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04" w:rsidRDefault="00A32A04" w:rsidP="007912EE">
      <w:pPr>
        <w:pStyle w:val="22"/>
        <w:shd w:val="clear" w:color="auto" w:fill="auto"/>
        <w:spacing w:after="359" w:line="260" w:lineRule="exact"/>
        <w:ind w:left="260"/>
      </w:pPr>
      <w:bookmarkStart w:id="0" w:name="_GoBack"/>
      <w:r>
        <w:rPr>
          <w:noProof/>
          <w:lang w:eastAsia="ru-RU"/>
        </w:rPr>
        <w:drawing>
          <wp:anchor distT="0" distB="0" distL="114300" distR="114300" simplePos="0" relativeHeight="251761664" behindDoc="1" locked="0" layoutInCell="1" allowOverlap="1" wp14:anchorId="23E14402" wp14:editId="13FAB7A7">
            <wp:simplePos x="0" y="0"/>
            <wp:positionH relativeFrom="column">
              <wp:posOffset>-518795</wp:posOffset>
            </wp:positionH>
            <wp:positionV relativeFrom="paragraph">
              <wp:posOffset>-625475</wp:posOffset>
            </wp:positionV>
            <wp:extent cx="7549220" cy="10382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ограмма переподг преподавателей титул.jpg"/>
                    <pic:cNvPicPr/>
                  </pic:nvPicPr>
                  <pic:blipFill>
                    <a:blip r:embed="rId8">
                      <a:extLst>
                        <a:ext uri="{28A0092B-C50C-407E-A947-70E740481C1C}">
                          <a14:useLocalDpi xmlns:a14="http://schemas.microsoft.com/office/drawing/2010/main" val="0"/>
                        </a:ext>
                      </a:extLst>
                    </a:blip>
                    <a:stretch>
                      <a:fillRect/>
                    </a:stretch>
                  </pic:blipFill>
                  <pic:spPr>
                    <a:xfrm>
                      <a:off x="0" y="0"/>
                      <a:ext cx="7554444" cy="10389435"/>
                    </a:xfrm>
                    <a:prstGeom prst="rect">
                      <a:avLst/>
                    </a:prstGeom>
                  </pic:spPr>
                </pic:pic>
              </a:graphicData>
            </a:graphic>
            <wp14:sizeRelH relativeFrom="margin">
              <wp14:pctWidth>0</wp14:pctWidth>
            </wp14:sizeRelH>
            <wp14:sizeRelV relativeFrom="margin">
              <wp14:pctHeight>0</wp14:pctHeight>
            </wp14:sizeRelV>
          </wp:anchor>
        </w:drawing>
      </w:r>
      <w:bookmarkEnd w:id="0"/>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A32A04" w:rsidRDefault="00A32A04" w:rsidP="007912EE">
      <w:pPr>
        <w:pStyle w:val="22"/>
        <w:shd w:val="clear" w:color="auto" w:fill="auto"/>
        <w:spacing w:after="359" w:line="260" w:lineRule="exact"/>
        <w:ind w:left="260"/>
      </w:pPr>
    </w:p>
    <w:p w:rsidR="007912EE" w:rsidRDefault="007912EE" w:rsidP="007912EE">
      <w:pPr>
        <w:pStyle w:val="22"/>
        <w:shd w:val="clear" w:color="auto" w:fill="auto"/>
        <w:spacing w:after="359" w:line="260" w:lineRule="exact"/>
        <w:ind w:left="260"/>
      </w:pPr>
    </w:p>
    <w:p w:rsidR="007912EE" w:rsidRDefault="007912EE" w:rsidP="007912EE">
      <w:pPr>
        <w:pStyle w:val="22"/>
        <w:shd w:val="clear" w:color="auto" w:fill="auto"/>
        <w:spacing w:after="359" w:line="260" w:lineRule="exact"/>
        <w:ind w:left="260"/>
      </w:pPr>
      <w:r>
        <w:lastRenderedPageBreak/>
        <w:t>СОДЕРЖАНИЕ</w:t>
      </w:r>
    </w:p>
    <w:p w:rsidR="007912EE" w:rsidRDefault="007912EE" w:rsidP="007912EE">
      <w:pPr>
        <w:pStyle w:val="a8"/>
        <w:shd w:val="clear" w:color="auto" w:fill="auto"/>
        <w:tabs>
          <w:tab w:val="right" w:leader="dot" w:pos="9674"/>
        </w:tabs>
        <w:spacing w:before="0"/>
        <w:ind w:firstLine="0"/>
      </w:pPr>
      <w:r>
        <w:fldChar w:fldCharType="begin"/>
      </w:r>
      <w:r>
        <w:instrText xml:space="preserve"> TOC \o "1-5" \h \z </w:instrText>
      </w:r>
      <w:r>
        <w:fldChar w:fldCharType="separate"/>
      </w:r>
      <w:r>
        <w:t>Общепрофессиональный цикл</w:t>
      </w:r>
      <w:r>
        <w:tab/>
        <w:t>20</w:t>
      </w:r>
    </w:p>
    <w:p w:rsidR="007912EE" w:rsidRDefault="007912EE" w:rsidP="007912EE">
      <w:pPr>
        <w:pStyle w:val="a8"/>
        <w:shd w:val="clear" w:color="auto" w:fill="auto"/>
        <w:tabs>
          <w:tab w:val="right" w:leader="dot" w:pos="9674"/>
        </w:tabs>
        <w:spacing w:before="0"/>
        <w:ind w:left="860" w:firstLine="0"/>
      </w:pPr>
      <w:r>
        <w:t>Модуль 1.1. Основы профессиональной педагогики</w:t>
      </w:r>
      <w:r>
        <w:tab/>
        <w:t>20</w:t>
      </w:r>
    </w:p>
    <w:p w:rsidR="007912EE" w:rsidRDefault="007912EE" w:rsidP="007912EE">
      <w:pPr>
        <w:pStyle w:val="a8"/>
        <w:shd w:val="clear" w:color="auto" w:fill="auto"/>
        <w:tabs>
          <w:tab w:val="right" w:leader="dot" w:pos="9674"/>
        </w:tabs>
        <w:spacing w:before="0"/>
        <w:ind w:left="860" w:firstLine="0"/>
      </w:pPr>
      <w:r>
        <w:t>Модуль 1.2. Основы психологии профессионального обучения</w:t>
      </w:r>
      <w:r>
        <w:tab/>
        <w:t>23</w:t>
      </w:r>
    </w:p>
    <w:p w:rsidR="007912EE" w:rsidRDefault="007912EE" w:rsidP="007912EE">
      <w:pPr>
        <w:pStyle w:val="a8"/>
        <w:shd w:val="clear" w:color="auto" w:fill="auto"/>
        <w:tabs>
          <w:tab w:val="right" w:leader="dot" w:pos="9674"/>
        </w:tabs>
        <w:spacing w:before="0" w:after="360"/>
        <w:ind w:left="860" w:firstLine="0"/>
      </w:pPr>
      <w:r>
        <w:t>Модуль 1.3. Основы методики профессионального обучения</w:t>
      </w:r>
      <w:r>
        <w:tab/>
        <w:t>26</w:t>
      </w:r>
    </w:p>
    <w:p w:rsidR="007912EE" w:rsidRDefault="007912EE" w:rsidP="007912EE">
      <w:pPr>
        <w:pStyle w:val="a8"/>
        <w:shd w:val="clear" w:color="auto" w:fill="auto"/>
        <w:tabs>
          <w:tab w:val="right" w:leader="dot" w:pos="9674"/>
        </w:tabs>
        <w:spacing w:before="0"/>
        <w:ind w:firstLine="0"/>
      </w:pPr>
      <w:r>
        <w:t>Профессиональный цикл 1</w:t>
      </w:r>
      <w:r>
        <w:tab/>
        <w:t>30</w:t>
      </w:r>
    </w:p>
    <w:p w:rsidR="007912EE" w:rsidRDefault="007912EE" w:rsidP="007912EE">
      <w:pPr>
        <w:pStyle w:val="a8"/>
        <w:shd w:val="clear" w:color="auto" w:fill="auto"/>
        <w:tabs>
          <w:tab w:val="right" w:leader="dot" w:pos="9674"/>
        </w:tabs>
        <w:spacing w:before="0"/>
        <w:ind w:left="860" w:firstLine="0"/>
      </w:pPr>
      <w:r>
        <w:t>Модуль 2.1. Законодательство в сфере дорожного движения</w:t>
      </w:r>
      <w:r>
        <w:tab/>
        <w:t>30</w:t>
      </w:r>
    </w:p>
    <w:p w:rsidR="007912EE" w:rsidRDefault="007912EE" w:rsidP="007912EE">
      <w:pPr>
        <w:pStyle w:val="a8"/>
        <w:shd w:val="clear" w:color="auto" w:fill="auto"/>
        <w:tabs>
          <w:tab w:val="right" w:leader="dot" w:pos="9674"/>
        </w:tabs>
        <w:spacing w:before="0"/>
        <w:ind w:left="860" w:firstLine="0"/>
      </w:pPr>
      <w:r>
        <w:t>Модуль 2.2. Психофизиология водителя</w:t>
      </w:r>
      <w:r>
        <w:tab/>
        <w:t>35</w:t>
      </w:r>
    </w:p>
    <w:p w:rsidR="007912EE" w:rsidRDefault="007912EE" w:rsidP="007912EE">
      <w:pPr>
        <w:pStyle w:val="a8"/>
        <w:shd w:val="clear" w:color="auto" w:fill="auto"/>
        <w:tabs>
          <w:tab w:val="left" w:leader="dot" w:pos="9418"/>
        </w:tabs>
        <w:spacing w:before="0"/>
        <w:ind w:left="860" w:firstLine="0"/>
      </w:pPr>
      <w:r>
        <w:t>Модуль 2.3. Основы теории управления транспортными средствами</w:t>
      </w:r>
      <w:r>
        <w:tab/>
        <w:t>38</w:t>
      </w:r>
    </w:p>
    <w:p w:rsidR="007912EE" w:rsidRDefault="007912EE" w:rsidP="007912EE">
      <w:pPr>
        <w:pStyle w:val="a8"/>
        <w:shd w:val="clear" w:color="auto" w:fill="auto"/>
        <w:spacing w:before="0"/>
        <w:ind w:left="860" w:firstLine="0"/>
      </w:pPr>
      <w:r>
        <w:t>Модуль 2.4. Конструкция, устройство и эксплуатация транспортных</w:t>
      </w:r>
    </w:p>
    <w:p w:rsidR="007912EE" w:rsidRDefault="007912EE" w:rsidP="007912EE">
      <w:pPr>
        <w:pStyle w:val="a8"/>
        <w:shd w:val="clear" w:color="auto" w:fill="auto"/>
        <w:tabs>
          <w:tab w:val="left" w:leader="dot" w:pos="9418"/>
        </w:tabs>
        <w:spacing w:before="0"/>
        <w:ind w:left="2280" w:firstLine="0"/>
      </w:pPr>
      <w:r>
        <w:t>средств категорий «М», «А», «В», подкатегорий «А1», «В1»</w:t>
      </w:r>
      <w:r>
        <w:tab/>
        <w:t>45</w:t>
      </w:r>
    </w:p>
    <w:p w:rsidR="007912EE" w:rsidRDefault="007912EE" w:rsidP="007912EE">
      <w:pPr>
        <w:pStyle w:val="a8"/>
        <w:shd w:val="clear" w:color="auto" w:fill="auto"/>
        <w:spacing w:before="0"/>
        <w:ind w:left="860" w:firstLine="0"/>
      </w:pPr>
      <w:r>
        <w:t>Модуль 2.5. Перевозки пассажиров и грузов транспортными</w:t>
      </w:r>
    </w:p>
    <w:p w:rsidR="007912EE" w:rsidRDefault="007912EE" w:rsidP="007912EE">
      <w:pPr>
        <w:pStyle w:val="a8"/>
        <w:shd w:val="clear" w:color="auto" w:fill="auto"/>
        <w:tabs>
          <w:tab w:val="right" w:leader="dot" w:pos="9674"/>
        </w:tabs>
        <w:spacing w:before="0"/>
        <w:ind w:left="2280" w:firstLine="0"/>
      </w:pPr>
      <w:r>
        <w:t>средствами категории «В»</w:t>
      </w:r>
      <w:r>
        <w:tab/>
        <w:t>52</w:t>
      </w:r>
    </w:p>
    <w:p w:rsidR="007912EE" w:rsidRDefault="007912EE" w:rsidP="007912EE">
      <w:pPr>
        <w:pStyle w:val="a8"/>
        <w:shd w:val="clear" w:color="auto" w:fill="auto"/>
        <w:spacing w:before="0"/>
        <w:ind w:left="860" w:firstLine="0"/>
      </w:pPr>
      <w:r>
        <w:t>Модуль 2.6. Первая помощь при дорожно-транспортном</w:t>
      </w:r>
    </w:p>
    <w:p w:rsidR="007912EE" w:rsidRDefault="007912EE" w:rsidP="007912EE">
      <w:pPr>
        <w:pStyle w:val="a8"/>
        <w:shd w:val="clear" w:color="auto" w:fill="auto"/>
        <w:tabs>
          <w:tab w:val="right" w:leader="dot" w:pos="9674"/>
        </w:tabs>
        <w:spacing w:before="0" w:after="364"/>
        <w:ind w:left="2280" w:firstLine="0"/>
      </w:pPr>
      <w:r>
        <w:t>происшествии</w:t>
      </w:r>
      <w:r>
        <w:tab/>
        <w:t>55</w:t>
      </w:r>
    </w:p>
    <w:p w:rsidR="007912EE" w:rsidRDefault="007912EE" w:rsidP="007912EE">
      <w:pPr>
        <w:pStyle w:val="a8"/>
        <w:shd w:val="clear" w:color="auto" w:fill="auto"/>
        <w:tabs>
          <w:tab w:val="right" w:leader="dot" w:pos="9674"/>
        </w:tabs>
        <w:spacing w:before="0" w:line="403" w:lineRule="exact"/>
        <w:ind w:firstLine="0"/>
      </w:pPr>
      <w:r>
        <w:t>Профессиональный цикл 2</w:t>
      </w:r>
      <w:r>
        <w:tab/>
        <w:t>60</w:t>
      </w:r>
    </w:p>
    <w:p w:rsidR="007912EE" w:rsidRDefault="007912EE" w:rsidP="007912EE">
      <w:pPr>
        <w:pStyle w:val="a8"/>
        <w:shd w:val="clear" w:color="auto" w:fill="auto"/>
        <w:spacing w:before="0" w:line="403" w:lineRule="exact"/>
        <w:ind w:left="2280"/>
        <w:jc w:val="left"/>
      </w:pPr>
      <w:r>
        <w:t xml:space="preserve">Модуль 3.1. Конструкция, устройство и эксплуатация транспортных средств категорий «С», </w:t>
      </w:r>
      <w:r w:rsidRPr="00522AEB">
        <w:rPr>
          <w:lang w:bidi="en-US"/>
        </w:rPr>
        <w:t>«</w:t>
      </w:r>
      <w:r>
        <w:rPr>
          <w:lang w:val="en-US" w:bidi="en-US"/>
        </w:rPr>
        <w:t>D</w:t>
      </w:r>
      <w:r w:rsidRPr="00522AEB">
        <w:rPr>
          <w:lang w:bidi="en-US"/>
        </w:rPr>
        <w:t xml:space="preserve">», </w:t>
      </w:r>
      <w:r>
        <w:t xml:space="preserve">подкатегорий «С1», </w:t>
      </w:r>
      <w:r w:rsidRPr="00522AEB">
        <w:rPr>
          <w:lang w:bidi="en-US"/>
        </w:rPr>
        <w:t>«</w:t>
      </w:r>
      <w:r>
        <w:rPr>
          <w:lang w:val="en-US" w:bidi="en-US"/>
        </w:rPr>
        <w:t>D</w:t>
      </w:r>
      <w:r w:rsidRPr="00522AEB">
        <w:rPr>
          <w:lang w:bidi="en-US"/>
        </w:rPr>
        <w:t>1»,</w:t>
      </w:r>
    </w:p>
    <w:p w:rsidR="007912EE" w:rsidRDefault="007912EE" w:rsidP="007912EE">
      <w:pPr>
        <w:pStyle w:val="a8"/>
        <w:shd w:val="clear" w:color="auto" w:fill="auto"/>
        <w:tabs>
          <w:tab w:val="left" w:leader="dot" w:pos="9418"/>
        </w:tabs>
        <w:spacing w:before="0" w:line="403" w:lineRule="exact"/>
        <w:ind w:left="2280" w:firstLine="0"/>
      </w:pPr>
      <w:r>
        <w:t xml:space="preserve">категорий «ВЕ», «СЕ», </w:t>
      </w:r>
      <w:r w:rsidRPr="00522AEB">
        <w:rPr>
          <w:lang w:bidi="en-US"/>
        </w:rPr>
        <w:t>«</w:t>
      </w:r>
      <w:r>
        <w:rPr>
          <w:lang w:val="en-US" w:bidi="en-US"/>
        </w:rPr>
        <w:t>DE</w:t>
      </w:r>
      <w:r w:rsidRPr="00522AEB">
        <w:rPr>
          <w:lang w:bidi="en-US"/>
        </w:rPr>
        <w:t xml:space="preserve">», </w:t>
      </w:r>
      <w:r>
        <w:t xml:space="preserve">подкатегорий «С1Е», </w:t>
      </w:r>
      <w:r w:rsidRPr="00522AEB">
        <w:rPr>
          <w:lang w:bidi="en-US"/>
        </w:rPr>
        <w:t>«</w:t>
      </w:r>
      <w:r>
        <w:rPr>
          <w:lang w:val="en-US" w:bidi="en-US"/>
        </w:rPr>
        <w:t>DIE</w:t>
      </w:r>
      <w:r w:rsidRPr="00522AEB">
        <w:rPr>
          <w:lang w:bidi="en-US"/>
        </w:rPr>
        <w:t>»</w:t>
      </w:r>
      <w:r>
        <w:tab/>
        <w:t>60</w:t>
      </w:r>
    </w:p>
    <w:p w:rsidR="007912EE" w:rsidRDefault="007912EE" w:rsidP="007912EE">
      <w:pPr>
        <w:pStyle w:val="a8"/>
        <w:shd w:val="clear" w:color="auto" w:fill="auto"/>
        <w:spacing w:before="0" w:line="403" w:lineRule="exact"/>
        <w:ind w:left="860" w:firstLine="0"/>
      </w:pPr>
      <w:r>
        <w:t>Модуль 3.2. Перевозки грузов транспортными средствами</w:t>
      </w:r>
    </w:p>
    <w:p w:rsidR="007912EE" w:rsidRDefault="007912EE" w:rsidP="007912EE">
      <w:pPr>
        <w:pStyle w:val="a8"/>
        <w:shd w:val="clear" w:color="auto" w:fill="auto"/>
        <w:tabs>
          <w:tab w:val="right" w:leader="dot" w:pos="9674"/>
        </w:tabs>
        <w:spacing w:before="0" w:line="403" w:lineRule="exact"/>
        <w:ind w:left="2280" w:firstLine="0"/>
      </w:pPr>
      <w:r>
        <w:t>категории «С», подкатегории «С1»</w:t>
      </w:r>
      <w:r>
        <w:tab/>
        <w:t>64</w:t>
      </w:r>
    </w:p>
    <w:p w:rsidR="007912EE" w:rsidRDefault="007912EE" w:rsidP="007912EE">
      <w:pPr>
        <w:pStyle w:val="a8"/>
        <w:shd w:val="clear" w:color="auto" w:fill="auto"/>
        <w:spacing w:before="0" w:line="403" w:lineRule="exact"/>
        <w:ind w:left="860" w:firstLine="0"/>
      </w:pPr>
      <w:r>
        <w:t>Модуль 3.3. Перевозки пассажиров транспортными средствами</w:t>
      </w:r>
    </w:p>
    <w:p w:rsidR="007912EE" w:rsidRDefault="007912EE" w:rsidP="007912EE">
      <w:pPr>
        <w:pStyle w:val="30"/>
        <w:shd w:val="clear" w:color="auto" w:fill="auto"/>
        <w:spacing w:after="349"/>
      </w:pPr>
      <w:r>
        <w:rPr>
          <w:b w:val="0"/>
          <w:sz w:val="26"/>
          <w:szCs w:val="26"/>
        </w:rPr>
        <w:t xml:space="preserve">                        </w:t>
      </w:r>
      <w:r w:rsidRPr="007912EE">
        <w:rPr>
          <w:b w:val="0"/>
          <w:sz w:val="26"/>
          <w:szCs w:val="26"/>
        </w:rPr>
        <w:t xml:space="preserve">категории </w:t>
      </w:r>
      <w:r w:rsidRPr="007912EE">
        <w:rPr>
          <w:b w:val="0"/>
          <w:sz w:val="26"/>
          <w:szCs w:val="26"/>
          <w:lang w:bidi="en-US"/>
        </w:rPr>
        <w:t>«</w:t>
      </w:r>
      <w:r w:rsidRPr="007912EE">
        <w:rPr>
          <w:b w:val="0"/>
          <w:sz w:val="26"/>
          <w:szCs w:val="26"/>
          <w:lang w:val="en-US" w:bidi="en-US"/>
        </w:rPr>
        <w:t>D</w:t>
      </w:r>
      <w:r w:rsidRPr="007912EE">
        <w:rPr>
          <w:b w:val="0"/>
          <w:sz w:val="26"/>
          <w:szCs w:val="26"/>
          <w:lang w:bidi="en-US"/>
        </w:rPr>
        <w:t>»,</w:t>
      </w:r>
      <w:r w:rsidRPr="00522AEB">
        <w:rPr>
          <w:lang w:bidi="en-US"/>
        </w:rPr>
        <w:t xml:space="preserve"> </w:t>
      </w:r>
      <w:r w:rsidRPr="007912EE">
        <w:rPr>
          <w:b w:val="0"/>
          <w:sz w:val="26"/>
          <w:szCs w:val="26"/>
        </w:rPr>
        <w:t xml:space="preserve">подкатегории </w:t>
      </w:r>
      <w:r w:rsidRPr="007912EE">
        <w:rPr>
          <w:b w:val="0"/>
          <w:sz w:val="26"/>
          <w:szCs w:val="26"/>
          <w:lang w:bidi="en-US"/>
        </w:rPr>
        <w:t>«</w:t>
      </w:r>
      <w:r w:rsidRPr="007912EE">
        <w:rPr>
          <w:b w:val="0"/>
          <w:sz w:val="26"/>
          <w:szCs w:val="26"/>
          <w:lang w:val="en-US" w:bidi="en-US"/>
        </w:rPr>
        <w:t>D</w:t>
      </w:r>
      <w:r w:rsidRPr="007912EE">
        <w:rPr>
          <w:b w:val="0"/>
          <w:sz w:val="26"/>
          <w:szCs w:val="26"/>
          <w:lang w:bidi="en-US"/>
        </w:rPr>
        <w:t>1»</w:t>
      </w:r>
      <w:r w:rsidRPr="007912EE">
        <w:rPr>
          <w:b w:val="0"/>
          <w:sz w:val="26"/>
          <w:szCs w:val="26"/>
        </w:rPr>
        <w:tab/>
      </w:r>
      <w:r>
        <w:rPr>
          <w:b w:val="0"/>
          <w:sz w:val="26"/>
          <w:szCs w:val="26"/>
        </w:rPr>
        <w:t xml:space="preserve">                                                   </w:t>
      </w:r>
      <w:r w:rsidRPr="007912EE">
        <w:rPr>
          <w:b w:val="0"/>
          <w:sz w:val="26"/>
          <w:szCs w:val="26"/>
        </w:rPr>
        <w:t>66</w:t>
      </w:r>
      <w:r>
        <w:fldChar w:fldCharType="end"/>
      </w:r>
    </w:p>
    <w:p w:rsidR="007912EE" w:rsidRDefault="007912EE" w:rsidP="007912EE">
      <w:pPr>
        <w:pStyle w:val="30"/>
        <w:shd w:val="clear" w:color="auto" w:fill="auto"/>
        <w:spacing w:after="349"/>
      </w:pPr>
    </w:p>
    <w:p w:rsidR="007912EE" w:rsidRDefault="007912EE" w:rsidP="007912EE">
      <w:pPr>
        <w:pStyle w:val="30"/>
        <w:shd w:val="clear" w:color="auto" w:fill="auto"/>
        <w:spacing w:after="349"/>
      </w:pPr>
    </w:p>
    <w:p w:rsidR="007912EE" w:rsidRDefault="007912EE" w:rsidP="007912EE">
      <w:pPr>
        <w:pStyle w:val="30"/>
        <w:shd w:val="clear" w:color="auto" w:fill="auto"/>
        <w:spacing w:after="349"/>
      </w:pPr>
    </w:p>
    <w:p w:rsidR="007912EE" w:rsidRDefault="007912EE" w:rsidP="007912EE">
      <w:pPr>
        <w:pStyle w:val="30"/>
        <w:shd w:val="clear" w:color="auto" w:fill="auto"/>
        <w:spacing w:after="349"/>
      </w:pPr>
    </w:p>
    <w:p w:rsidR="007912EE" w:rsidRDefault="007912EE" w:rsidP="007912EE">
      <w:pPr>
        <w:pStyle w:val="30"/>
        <w:shd w:val="clear" w:color="auto" w:fill="auto"/>
        <w:spacing w:after="349"/>
      </w:pPr>
    </w:p>
    <w:p w:rsidR="00522AEB" w:rsidRDefault="00522AEB" w:rsidP="00522AEB">
      <w:pPr>
        <w:pStyle w:val="10"/>
        <w:keepNext/>
        <w:keepLines/>
        <w:shd w:val="clear" w:color="auto" w:fill="auto"/>
        <w:spacing w:before="0" w:after="294" w:line="260" w:lineRule="exact"/>
        <w:ind w:right="280"/>
      </w:pPr>
      <w:bookmarkStart w:id="1" w:name="bookmark0"/>
      <w:r>
        <w:lastRenderedPageBreak/>
        <w:t>1. ОБЩАЯ ХАРАКТЕРИСТИКА ПРОГРАММЫ</w:t>
      </w:r>
      <w:bookmarkEnd w:id="1"/>
    </w:p>
    <w:p w:rsidR="00522AEB" w:rsidRPr="00513B24" w:rsidRDefault="00522AEB" w:rsidP="00522AEB">
      <w:pPr>
        <w:pStyle w:val="10"/>
        <w:keepNext/>
        <w:keepLines/>
        <w:numPr>
          <w:ilvl w:val="0"/>
          <w:numId w:val="1"/>
        </w:numPr>
        <w:shd w:val="clear" w:color="auto" w:fill="auto"/>
        <w:tabs>
          <w:tab w:val="left" w:pos="877"/>
        </w:tabs>
        <w:spacing w:before="0" w:after="0" w:line="326" w:lineRule="exact"/>
        <w:ind w:firstLine="320"/>
        <w:jc w:val="both"/>
        <w:rPr>
          <w:sz w:val="20"/>
          <w:szCs w:val="20"/>
        </w:rPr>
      </w:pPr>
      <w:bookmarkStart w:id="2" w:name="bookmark1"/>
      <w:r w:rsidRPr="00513B24">
        <w:rPr>
          <w:sz w:val="20"/>
          <w:szCs w:val="20"/>
        </w:rPr>
        <w:t>Нормативно-правовые основания разработки программы</w:t>
      </w:r>
      <w:bookmarkEnd w:id="2"/>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Нормативную правовую основу разработки программы составляют:</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Федеральный закон от 29 декабря 2012 г. № 273-ФЗ «Об образовании в Россий</w:t>
      </w:r>
      <w:r w:rsidRPr="00513B24">
        <w:rPr>
          <w:sz w:val="20"/>
          <w:szCs w:val="20"/>
        </w:rPr>
        <w:softHyphen/>
        <w:t>ской Федерации»;</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постановление Правительства Российской Федерации от 22 января 2013 г. № 23 «О Правилах разработки, утверждения и применения профессиональных стандар</w:t>
      </w:r>
      <w:r w:rsidRPr="00513B24">
        <w:rPr>
          <w:sz w:val="20"/>
          <w:szCs w:val="20"/>
        </w:rPr>
        <w:softHyphen/>
        <w:t>тов»;</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приказ Минтруда России от 12 апреля 2013 г. № 148н «Об утверждении уровней квалификаций в целях разработки проектов профессиональных стандартов»;</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522AEB" w:rsidRPr="00513B24" w:rsidRDefault="00522AEB" w:rsidP="00522AEB">
      <w:pPr>
        <w:pStyle w:val="22"/>
        <w:shd w:val="clear" w:color="auto" w:fill="auto"/>
        <w:spacing w:after="300" w:line="326" w:lineRule="exact"/>
        <w:ind w:firstLine="320"/>
        <w:jc w:val="both"/>
        <w:rPr>
          <w:sz w:val="20"/>
          <w:szCs w:val="20"/>
        </w:rPr>
      </w:pPr>
      <w:r w:rsidRPr="00513B24">
        <w:rPr>
          <w:sz w:val="20"/>
          <w:szCs w:val="20"/>
        </w:rPr>
        <w:t>Программа разработана на основе профессионального стандарта «Педагог про</w:t>
      </w:r>
      <w:r w:rsidRPr="00513B24">
        <w:rPr>
          <w:sz w:val="20"/>
          <w:szCs w:val="20"/>
        </w:rPr>
        <w:softHyphen/>
        <w:t>фессионального обучения, профессионального образования и ДПО», утвержден</w:t>
      </w:r>
      <w:r w:rsidRPr="00513B24">
        <w:rPr>
          <w:sz w:val="20"/>
          <w:szCs w:val="20"/>
        </w:rPr>
        <w:softHyphen/>
        <w:t>ного приказом Министерства труда и социальной защиты Российской Федерации от 8 сентября 2015 г. №608н.</w:t>
      </w:r>
    </w:p>
    <w:p w:rsidR="00522AEB" w:rsidRPr="00513B24" w:rsidRDefault="00522AEB" w:rsidP="00522AEB">
      <w:pPr>
        <w:pStyle w:val="10"/>
        <w:keepNext/>
        <w:keepLines/>
        <w:numPr>
          <w:ilvl w:val="0"/>
          <w:numId w:val="1"/>
        </w:numPr>
        <w:shd w:val="clear" w:color="auto" w:fill="auto"/>
        <w:tabs>
          <w:tab w:val="left" w:pos="877"/>
        </w:tabs>
        <w:spacing w:before="0" w:after="0" w:line="326" w:lineRule="exact"/>
        <w:ind w:firstLine="320"/>
        <w:jc w:val="both"/>
        <w:rPr>
          <w:sz w:val="20"/>
          <w:szCs w:val="20"/>
        </w:rPr>
      </w:pPr>
      <w:bookmarkStart w:id="3" w:name="bookmark2"/>
      <w:r w:rsidRPr="00513B24">
        <w:rPr>
          <w:sz w:val="20"/>
          <w:szCs w:val="20"/>
        </w:rPr>
        <w:t>Область применения программы</w:t>
      </w:r>
      <w:bookmarkEnd w:id="3"/>
    </w:p>
    <w:p w:rsidR="00522AEB" w:rsidRPr="00513B24" w:rsidRDefault="00522AEB" w:rsidP="00513B24">
      <w:pPr>
        <w:pStyle w:val="22"/>
        <w:shd w:val="clear" w:color="auto" w:fill="auto"/>
        <w:spacing w:after="120" w:line="326" w:lineRule="exact"/>
        <w:ind w:firstLine="320"/>
        <w:jc w:val="both"/>
        <w:rPr>
          <w:sz w:val="20"/>
          <w:szCs w:val="20"/>
        </w:rPr>
      </w:pPr>
      <w:r w:rsidRPr="00513B24">
        <w:rPr>
          <w:sz w:val="20"/>
          <w:szCs w:val="20"/>
        </w:rPr>
        <w:t>Настоящая программа предназначена для профессиональной переподготовки преподавателей учебных предметов образовательной программы профессиональ</w:t>
      </w:r>
      <w:r w:rsidRPr="00513B24">
        <w:rPr>
          <w:sz w:val="20"/>
          <w:szCs w:val="20"/>
        </w:rPr>
        <w:softHyphen/>
        <w:t>ного обучения водителей транспортных средств.</w:t>
      </w:r>
    </w:p>
    <w:p w:rsidR="00522AEB" w:rsidRPr="00513B24" w:rsidRDefault="00522AEB" w:rsidP="00522AEB">
      <w:pPr>
        <w:pStyle w:val="10"/>
        <w:keepNext/>
        <w:keepLines/>
        <w:numPr>
          <w:ilvl w:val="0"/>
          <w:numId w:val="1"/>
        </w:numPr>
        <w:shd w:val="clear" w:color="auto" w:fill="auto"/>
        <w:tabs>
          <w:tab w:val="left" w:pos="877"/>
        </w:tabs>
        <w:spacing w:before="0" w:after="0" w:line="326" w:lineRule="exact"/>
        <w:ind w:firstLine="320"/>
        <w:jc w:val="both"/>
        <w:rPr>
          <w:sz w:val="20"/>
          <w:szCs w:val="20"/>
        </w:rPr>
      </w:pPr>
      <w:bookmarkStart w:id="4" w:name="bookmark3"/>
      <w:r w:rsidRPr="00513B24">
        <w:rPr>
          <w:sz w:val="20"/>
          <w:szCs w:val="20"/>
        </w:rPr>
        <w:t>Требования к слушателям (категории слушателей)</w:t>
      </w:r>
      <w:bookmarkEnd w:id="4"/>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высшее профессиональное образование или среднее профессиональное образо</w:t>
      </w:r>
      <w:r w:rsidRPr="00513B24">
        <w:rPr>
          <w:sz w:val="20"/>
          <w:szCs w:val="20"/>
        </w:rPr>
        <w:softHyphen/>
        <w:t>вание без предъявления требований к стажу работы;</w:t>
      </w:r>
    </w:p>
    <w:p w:rsidR="00522AEB" w:rsidRPr="00513B24" w:rsidRDefault="00522AEB" w:rsidP="00513B24">
      <w:pPr>
        <w:pStyle w:val="22"/>
        <w:shd w:val="clear" w:color="auto" w:fill="auto"/>
        <w:spacing w:after="120" w:line="326" w:lineRule="exact"/>
        <w:ind w:firstLine="320"/>
        <w:jc w:val="both"/>
        <w:rPr>
          <w:sz w:val="20"/>
          <w:szCs w:val="20"/>
        </w:rPr>
      </w:pPr>
      <w:r w:rsidRPr="00513B24">
        <w:rPr>
          <w:sz w:val="20"/>
          <w:szCs w:val="20"/>
        </w:rPr>
        <w:t>удостоверение водителя транспортных средств соответствующей категории (подкатегории).</w:t>
      </w:r>
    </w:p>
    <w:p w:rsidR="00522AEB" w:rsidRPr="00513B24" w:rsidRDefault="00522AEB" w:rsidP="00522AEB">
      <w:pPr>
        <w:pStyle w:val="10"/>
        <w:keepNext/>
        <w:keepLines/>
        <w:numPr>
          <w:ilvl w:val="0"/>
          <w:numId w:val="1"/>
        </w:numPr>
        <w:shd w:val="clear" w:color="auto" w:fill="auto"/>
        <w:tabs>
          <w:tab w:val="left" w:pos="877"/>
        </w:tabs>
        <w:spacing w:before="0" w:after="0" w:line="326" w:lineRule="exact"/>
        <w:ind w:firstLine="320"/>
        <w:jc w:val="both"/>
        <w:rPr>
          <w:sz w:val="20"/>
          <w:szCs w:val="20"/>
        </w:rPr>
      </w:pPr>
      <w:bookmarkStart w:id="5" w:name="bookmark4"/>
      <w:r w:rsidRPr="00513B24">
        <w:rPr>
          <w:sz w:val="20"/>
          <w:szCs w:val="20"/>
        </w:rPr>
        <w:t>Цель и планируемые результаты освоения программы</w:t>
      </w:r>
      <w:bookmarkEnd w:id="5"/>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Цель: формирование и развитие у обучающихся знаний и умений для осущест</w:t>
      </w:r>
      <w:r w:rsidRPr="00513B24">
        <w:rPr>
          <w:sz w:val="20"/>
          <w:szCs w:val="20"/>
        </w:rPr>
        <w:softHyphen/>
        <w:t>вления профессионального обучения водителей транспортных средств различных категорий и подкатегорий.</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Программа направлена на освоение следующих профессиональных компетен</w:t>
      </w:r>
      <w:r w:rsidRPr="00513B24">
        <w:rPr>
          <w:sz w:val="20"/>
          <w:szCs w:val="20"/>
        </w:rPr>
        <w:softHyphen/>
        <w:t>ций:</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ПК 1. Организация учебной деятельности обучающихся по освоению учебных предметов образовательной программы профессионального обучения водителей</w:t>
      </w:r>
    </w:p>
    <w:p w:rsidR="00522AEB" w:rsidRPr="00513B24" w:rsidRDefault="00522AEB" w:rsidP="00522AEB">
      <w:pPr>
        <w:pStyle w:val="40"/>
        <w:shd w:val="clear" w:color="auto" w:fill="auto"/>
        <w:rPr>
          <w:sz w:val="20"/>
          <w:szCs w:val="20"/>
        </w:rPr>
      </w:pPr>
      <w:r w:rsidRPr="00513B24">
        <w:rPr>
          <w:sz w:val="20"/>
          <w:szCs w:val="20"/>
        </w:rPr>
        <w:t>транспортных средств.</w:t>
      </w:r>
    </w:p>
    <w:p w:rsidR="00522AEB" w:rsidRPr="00513B24" w:rsidRDefault="00522AEB" w:rsidP="00522AEB">
      <w:pPr>
        <w:pStyle w:val="40"/>
        <w:shd w:val="clear" w:color="auto" w:fill="auto"/>
        <w:ind w:firstLine="320"/>
        <w:jc w:val="both"/>
        <w:rPr>
          <w:sz w:val="20"/>
          <w:szCs w:val="20"/>
        </w:rPr>
      </w:pPr>
      <w:r w:rsidRPr="00513B24">
        <w:rPr>
          <w:sz w:val="20"/>
          <w:szCs w:val="20"/>
        </w:rPr>
        <w:t>ПК 2. Проведение учебных занятий и организация самостоятельной работы об</w:t>
      </w:r>
      <w:r w:rsidRPr="00513B24">
        <w:rPr>
          <w:sz w:val="20"/>
          <w:szCs w:val="20"/>
        </w:rPr>
        <w:softHyphen/>
        <w:t>учающихся по учебным предметам образовательной программы профессиональ</w:t>
      </w:r>
      <w:r w:rsidRPr="00513B24">
        <w:rPr>
          <w:sz w:val="20"/>
          <w:szCs w:val="20"/>
        </w:rPr>
        <w:softHyphen/>
        <w:t>ного обучения водителей транспортных средств.</w:t>
      </w:r>
    </w:p>
    <w:p w:rsidR="00522AEB" w:rsidRPr="00513B24" w:rsidRDefault="00522AEB" w:rsidP="00522AEB">
      <w:pPr>
        <w:pStyle w:val="40"/>
        <w:shd w:val="clear" w:color="auto" w:fill="auto"/>
        <w:ind w:firstLine="320"/>
        <w:jc w:val="both"/>
        <w:rPr>
          <w:sz w:val="20"/>
          <w:szCs w:val="20"/>
        </w:rPr>
      </w:pPr>
      <w:r w:rsidRPr="00513B24">
        <w:rPr>
          <w:sz w:val="20"/>
          <w:szCs w:val="20"/>
        </w:rPr>
        <w:t>ПК 3. Педагогический контроль и оценка освоения образовательной программы профессионального обучения водителей транспортных средств в процессе проме</w:t>
      </w:r>
      <w:r w:rsidRPr="00513B24">
        <w:rPr>
          <w:sz w:val="20"/>
          <w:szCs w:val="20"/>
        </w:rPr>
        <w:softHyphen/>
        <w:t>жуточной и итоговой аттестации.</w:t>
      </w:r>
    </w:p>
    <w:p w:rsidR="00522AEB" w:rsidRPr="00513B24" w:rsidRDefault="00522AEB" w:rsidP="00522AEB">
      <w:pPr>
        <w:pStyle w:val="40"/>
        <w:shd w:val="clear" w:color="auto" w:fill="auto"/>
        <w:ind w:firstLine="320"/>
        <w:jc w:val="both"/>
        <w:rPr>
          <w:sz w:val="20"/>
          <w:szCs w:val="20"/>
        </w:rPr>
      </w:pPr>
      <w:r w:rsidRPr="00513B24">
        <w:rPr>
          <w:sz w:val="20"/>
          <w:szCs w:val="20"/>
        </w:rPr>
        <w:t>ПК 4. Разработка программно-методического обеспечения учебных предметов образовательной программы профессионального обучения водителей транспорт</w:t>
      </w:r>
      <w:r w:rsidRPr="00513B24">
        <w:rPr>
          <w:sz w:val="20"/>
          <w:szCs w:val="20"/>
        </w:rPr>
        <w:softHyphen/>
        <w:t>ных средств.</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Обучающийся в результате освоения программы должен</w:t>
      </w:r>
    </w:p>
    <w:p w:rsidR="00522AEB" w:rsidRPr="00513B24" w:rsidRDefault="00522AEB" w:rsidP="00522AEB">
      <w:pPr>
        <w:pStyle w:val="50"/>
        <w:shd w:val="clear" w:color="auto" w:fill="auto"/>
        <w:rPr>
          <w:sz w:val="20"/>
          <w:szCs w:val="20"/>
        </w:rPr>
      </w:pPr>
      <w:r w:rsidRPr="00513B24">
        <w:rPr>
          <w:sz w:val="20"/>
          <w:szCs w:val="20"/>
        </w:rPr>
        <w:t>знать:</w:t>
      </w:r>
    </w:p>
    <w:p w:rsidR="00522AEB" w:rsidRPr="00513B24" w:rsidRDefault="00522AEB" w:rsidP="00522AEB">
      <w:pPr>
        <w:pStyle w:val="40"/>
        <w:numPr>
          <w:ilvl w:val="0"/>
          <w:numId w:val="2"/>
        </w:numPr>
        <w:shd w:val="clear" w:color="auto" w:fill="auto"/>
        <w:tabs>
          <w:tab w:val="left" w:pos="500"/>
        </w:tabs>
        <w:ind w:firstLine="320"/>
        <w:jc w:val="both"/>
        <w:rPr>
          <w:sz w:val="20"/>
          <w:szCs w:val="20"/>
        </w:rPr>
      </w:pPr>
      <w:r w:rsidRPr="00513B24">
        <w:rPr>
          <w:sz w:val="20"/>
          <w:szCs w:val="20"/>
        </w:rPr>
        <w:t>преподаваемую область научного (научно-технического) знания и профессио</w:t>
      </w:r>
      <w:r w:rsidRPr="00513B24">
        <w:rPr>
          <w:sz w:val="20"/>
          <w:szCs w:val="20"/>
        </w:rPr>
        <w:softHyphen/>
        <w:t>нальной деятельности, актуальные проблемы и тенденции ее развития, современ</w:t>
      </w:r>
      <w:r w:rsidRPr="00513B24">
        <w:rPr>
          <w:sz w:val="20"/>
          <w:szCs w:val="20"/>
        </w:rPr>
        <w:softHyphen/>
        <w:t>ные методы (технологии);</w:t>
      </w:r>
    </w:p>
    <w:p w:rsidR="00522AEB" w:rsidRPr="00513B24" w:rsidRDefault="00522AEB" w:rsidP="00522AEB">
      <w:pPr>
        <w:pStyle w:val="40"/>
        <w:numPr>
          <w:ilvl w:val="0"/>
          <w:numId w:val="2"/>
        </w:numPr>
        <w:shd w:val="clear" w:color="auto" w:fill="auto"/>
        <w:tabs>
          <w:tab w:val="left" w:pos="505"/>
        </w:tabs>
        <w:ind w:firstLine="320"/>
        <w:jc w:val="both"/>
        <w:rPr>
          <w:sz w:val="20"/>
          <w:szCs w:val="20"/>
        </w:rPr>
      </w:pPr>
      <w:r w:rsidRPr="00513B24">
        <w:rPr>
          <w:sz w:val="20"/>
          <w:szCs w:val="20"/>
        </w:rPr>
        <w:t>содержание примерных программ, учебников, учебных пособий (в зависимо</w:t>
      </w:r>
      <w:r w:rsidRPr="00513B24">
        <w:rPr>
          <w:sz w:val="20"/>
          <w:szCs w:val="20"/>
        </w:rPr>
        <w:softHyphen/>
        <w:t>сти от реализуемой</w:t>
      </w:r>
      <w:r>
        <w:t xml:space="preserve"> </w:t>
      </w:r>
      <w:r w:rsidRPr="00513B24">
        <w:rPr>
          <w:sz w:val="20"/>
          <w:szCs w:val="20"/>
        </w:rPr>
        <w:t>образовательной программы, преподаваемого учебного пред</w:t>
      </w:r>
      <w:r w:rsidRPr="00513B24">
        <w:rPr>
          <w:sz w:val="20"/>
          <w:szCs w:val="20"/>
        </w:rPr>
        <w:softHyphen/>
        <w:t>мета);</w:t>
      </w:r>
    </w:p>
    <w:p w:rsidR="00522AEB" w:rsidRPr="00513B24" w:rsidRDefault="00522AEB" w:rsidP="00522AEB">
      <w:pPr>
        <w:pStyle w:val="40"/>
        <w:numPr>
          <w:ilvl w:val="0"/>
          <w:numId w:val="2"/>
        </w:numPr>
        <w:shd w:val="clear" w:color="auto" w:fill="auto"/>
        <w:tabs>
          <w:tab w:val="left" w:pos="500"/>
        </w:tabs>
        <w:ind w:firstLine="320"/>
        <w:jc w:val="both"/>
        <w:rPr>
          <w:sz w:val="20"/>
          <w:szCs w:val="20"/>
        </w:rPr>
      </w:pPr>
      <w:r w:rsidRPr="00513B24">
        <w:rPr>
          <w:sz w:val="20"/>
          <w:szCs w:val="20"/>
        </w:rPr>
        <w:t>роль преподаваемого учебного предмета в образовательной программе про</w:t>
      </w:r>
      <w:r w:rsidRPr="00513B24">
        <w:rPr>
          <w:sz w:val="20"/>
          <w:szCs w:val="20"/>
        </w:rPr>
        <w:softHyphen/>
        <w:t>фессионального обучения водителей транспортных средств;</w:t>
      </w:r>
    </w:p>
    <w:p w:rsidR="00522AEB" w:rsidRPr="00513B24" w:rsidRDefault="00522AEB" w:rsidP="00522AEB">
      <w:pPr>
        <w:pStyle w:val="40"/>
        <w:numPr>
          <w:ilvl w:val="0"/>
          <w:numId w:val="2"/>
        </w:numPr>
        <w:shd w:val="clear" w:color="auto" w:fill="auto"/>
        <w:tabs>
          <w:tab w:val="left" w:pos="500"/>
        </w:tabs>
        <w:ind w:firstLine="320"/>
        <w:jc w:val="both"/>
        <w:rPr>
          <w:sz w:val="20"/>
          <w:szCs w:val="20"/>
        </w:rPr>
      </w:pPr>
      <w:r w:rsidRPr="00513B24">
        <w:rPr>
          <w:sz w:val="20"/>
          <w:szCs w:val="20"/>
        </w:rPr>
        <w:t>возрастные особенности обучающихся, особенности обучения одаренных обу</w:t>
      </w:r>
      <w:r w:rsidRPr="00513B24">
        <w:rPr>
          <w:sz w:val="20"/>
          <w:szCs w:val="20"/>
        </w:rPr>
        <w:softHyphen/>
        <w:t xml:space="preserve">чающихся и обучающихся с </w:t>
      </w:r>
      <w:r w:rsidRPr="00513B24">
        <w:rPr>
          <w:sz w:val="20"/>
          <w:szCs w:val="20"/>
        </w:rPr>
        <w:lastRenderedPageBreak/>
        <w:t>трудностями в обучении, вопросы индивидуализации обучения (для обучения лиц с ограниченными возможностями здоровья - особен</w:t>
      </w:r>
      <w:r w:rsidRPr="00513B24">
        <w:rPr>
          <w:sz w:val="20"/>
          <w:szCs w:val="20"/>
        </w:rPr>
        <w:softHyphen/>
        <w:t>ности их психофизического развития, индивидуальные возможности);</w:t>
      </w:r>
    </w:p>
    <w:p w:rsidR="00522AEB" w:rsidRPr="00513B24" w:rsidRDefault="00522AEB" w:rsidP="00522AEB">
      <w:pPr>
        <w:pStyle w:val="40"/>
        <w:numPr>
          <w:ilvl w:val="0"/>
          <w:numId w:val="2"/>
        </w:numPr>
        <w:shd w:val="clear" w:color="auto" w:fill="auto"/>
        <w:tabs>
          <w:tab w:val="left" w:pos="500"/>
        </w:tabs>
        <w:ind w:firstLine="320"/>
        <w:jc w:val="both"/>
        <w:rPr>
          <w:sz w:val="20"/>
          <w:szCs w:val="20"/>
        </w:rPr>
      </w:pPr>
      <w:r w:rsidRPr="00513B24">
        <w:rPr>
          <w:sz w:val="20"/>
          <w:szCs w:val="20"/>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522AEB" w:rsidRPr="00513B24" w:rsidRDefault="00522AEB" w:rsidP="00522AEB">
      <w:pPr>
        <w:pStyle w:val="40"/>
        <w:numPr>
          <w:ilvl w:val="0"/>
          <w:numId w:val="2"/>
        </w:numPr>
        <w:shd w:val="clear" w:color="auto" w:fill="auto"/>
        <w:tabs>
          <w:tab w:val="left" w:pos="541"/>
        </w:tabs>
        <w:ind w:firstLine="320"/>
        <w:jc w:val="both"/>
        <w:rPr>
          <w:sz w:val="20"/>
          <w:szCs w:val="20"/>
        </w:rPr>
      </w:pPr>
      <w:r w:rsidRPr="00513B24">
        <w:rPr>
          <w:sz w:val="20"/>
          <w:szCs w:val="20"/>
        </w:rPr>
        <w:t>современные образовательные технологии профессионального обучения;</w:t>
      </w:r>
    </w:p>
    <w:p w:rsidR="00522AEB" w:rsidRPr="00513B24" w:rsidRDefault="00522AEB" w:rsidP="00522AEB">
      <w:pPr>
        <w:pStyle w:val="40"/>
        <w:numPr>
          <w:ilvl w:val="0"/>
          <w:numId w:val="2"/>
        </w:numPr>
        <w:shd w:val="clear" w:color="auto" w:fill="auto"/>
        <w:tabs>
          <w:tab w:val="left" w:pos="505"/>
        </w:tabs>
        <w:ind w:firstLine="320"/>
        <w:jc w:val="both"/>
        <w:rPr>
          <w:sz w:val="20"/>
          <w:szCs w:val="20"/>
        </w:rPr>
      </w:pPr>
      <w:r w:rsidRPr="00513B24">
        <w:rPr>
          <w:sz w:val="20"/>
          <w:szCs w:val="20"/>
        </w:rPr>
        <w:t>психолого-педагогические основы и методику применения технических средств обучения, информационно-коммуникационных технологий для освоения учебно</w:t>
      </w:r>
      <w:r w:rsidRPr="00513B24">
        <w:rPr>
          <w:sz w:val="20"/>
          <w:szCs w:val="20"/>
        </w:rPr>
        <w:softHyphen/>
        <w:t>го предмета;</w:t>
      </w:r>
    </w:p>
    <w:p w:rsidR="00522AEB" w:rsidRPr="00513B24" w:rsidRDefault="00522AEB" w:rsidP="00522AEB">
      <w:pPr>
        <w:pStyle w:val="40"/>
        <w:numPr>
          <w:ilvl w:val="0"/>
          <w:numId w:val="2"/>
        </w:numPr>
        <w:shd w:val="clear" w:color="auto" w:fill="auto"/>
        <w:tabs>
          <w:tab w:val="left" w:pos="509"/>
        </w:tabs>
        <w:ind w:firstLine="320"/>
        <w:jc w:val="both"/>
        <w:rPr>
          <w:sz w:val="20"/>
          <w:szCs w:val="20"/>
        </w:rPr>
      </w:pPr>
      <w:r w:rsidRPr="00513B24">
        <w:rPr>
          <w:sz w:val="20"/>
          <w:szCs w:val="20"/>
        </w:rPr>
        <w:t>педагогические, санитарно-гигиенические, эргономические, эстетические, пси</w:t>
      </w:r>
      <w:r w:rsidRPr="00513B24">
        <w:rPr>
          <w:sz w:val="20"/>
          <w:szCs w:val="20"/>
        </w:rPr>
        <w:softHyphen/>
        <w:t>хологические и специальные требования к дидактическому обеспечению и оформ</w:t>
      </w:r>
      <w:r w:rsidRPr="00513B24">
        <w:rPr>
          <w:sz w:val="20"/>
          <w:szCs w:val="20"/>
        </w:rPr>
        <w:softHyphen/>
        <w:t>лению кабинета (лаборатории, иного учебного помещения) в соответствии с его предназначением и характером реализуемых программ;</w:t>
      </w:r>
    </w:p>
    <w:p w:rsidR="00522AEB" w:rsidRPr="00513B24" w:rsidRDefault="00522AEB" w:rsidP="00522AEB">
      <w:pPr>
        <w:pStyle w:val="40"/>
        <w:numPr>
          <w:ilvl w:val="0"/>
          <w:numId w:val="2"/>
        </w:numPr>
        <w:shd w:val="clear" w:color="auto" w:fill="auto"/>
        <w:tabs>
          <w:tab w:val="left" w:pos="541"/>
        </w:tabs>
        <w:ind w:firstLine="320"/>
        <w:jc w:val="both"/>
        <w:rPr>
          <w:sz w:val="20"/>
          <w:szCs w:val="20"/>
        </w:rPr>
      </w:pPr>
      <w:r w:rsidRPr="00513B24">
        <w:rPr>
          <w:sz w:val="20"/>
          <w:szCs w:val="20"/>
        </w:rPr>
        <w:t>требования охраны труда при проведении учебных занятий;</w:t>
      </w:r>
    </w:p>
    <w:p w:rsidR="00522AEB" w:rsidRPr="00513B24" w:rsidRDefault="00522AEB" w:rsidP="00522AEB">
      <w:pPr>
        <w:pStyle w:val="40"/>
        <w:numPr>
          <w:ilvl w:val="0"/>
          <w:numId w:val="2"/>
        </w:numPr>
        <w:shd w:val="clear" w:color="auto" w:fill="auto"/>
        <w:tabs>
          <w:tab w:val="left" w:pos="500"/>
        </w:tabs>
        <w:ind w:firstLine="320"/>
        <w:jc w:val="both"/>
        <w:rPr>
          <w:sz w:val="20"/>
          <w:szCs w:val="20"/>
        </w:rPr>
      </w:pPr>
      <w:r w:rsidRPr="00513B24">
        <w:rPr>
          <w:sz w:val="20"/>
          <w:szCs w:val="20"/>
        </w:rPr>
        <w:t>основы эффективного педагогического общения, законы риторики и требова</w:t>
      </w:r>
      <w:r w:rsidRPr="00513B24">
        <w:rPr>
          <w:sz w:val="20"/>
          <w:szCs w:val="20"/>
        </w:rPr>
        <w:softHyphen/>
        <w:t>ния к публичному выступлению;</w:t>
      </w:r>
    </w:p>
    <w:p w:rsidR="00522AEB" w:rsidRPr="00513B24" w:rsidRDefault="00522AEB" w:rsidP="00522AEB">
      <w:pPr>
        <w:pStyle w:val="40"/>
        <w:numPr>
          <w:ilvl w:val="0"/>
          <w:numId w:val="2"/>
        </w:numPr>
        <w:shd w:val="clear" w:color="auto" w:fill="auto"/>
        <w:tabs>
          <w:tab w:val="left" w:pos="541"/>
        </w:tabs>
        <w:ind w:firstLine="320"/>
        <w:jc w:val="both"/>
        <w:rPr>
          <w:sz w:val="20"/>
          <w:szCs w:val="20"/>
        </w:rPr>
      </w:pPr>
      <w:r w:rsidRPr="00513B24">
        <w:rPr>
          <w:sz w:val="20"/>
          <w:szCs w:val="20"/>
        </w:rPr>
        <w:t>основы психологии труда, стадии профессионального развития;</w:t>
      </w:r>
    </w:p>
    <w:p w:rsidR="00522AEB" w:rsidRPr="00513B24" w:rsidRDefault="00522AEB" w:rsidP="00522AEB">
      <w:pPr>
        <w:pStyle w:val="40"/>
        <w:numPr>
          <w:ilvl w:val="0"/>
          <w:numId w:val="2"/>
        </w:numPr>
        <w:shd w:val="clear" w:color="auto" w:fill="auto"/>
        <w:tabs>
          <w:tab w:val="left" w:pos="509"/>
        </w:tabs>
        <w:ind w:firstLine="320"/>
        <w:jc w:val="both"/>
        <w:rPr>
          <w:sz w:val="20"/>
          <w:szCs w:val="20"/>
        </w:rPr>
      </w:pPr>
      <w:r w:rsidRPr="00513B24">
        <w:rPr>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w:t>
      </w:r>
      <w:r w:rsidRPr="00513B24">
        <w:rPr>
          <w:sz w:val="20"/>
          <w:szCs w:val="20"/>
        </w:rPr>
        <w:softHyphen/>
        <w:t>раз жизни работников данной профессии, возможности и перспективы карьерно</w:t>
      </w:r>
      <w:r w:rsidRPr="00513B24">
        <w:rPr>
          <w:sz w:val="20"/>
          <w:szCs w:val="20"/>
        </w:rPr>
        <w:softHyphen/>
        <w:t>го роста по профессии;</w:t>
      </w:r>
    </w:p>
    <w:p w:rsidR="00522AEB" w:rsidRDefault="00522AEB" w:rsidP="00522AEB">
      <w:pPr>
        <w:pStyle w:val="40"/>
        <w:numPr>
          <w:ilvl w:val="0"/>
          <w:numId w:val="2"/>
        </w:numPr>
        <w:shd w:val="clear" w:color="auto" w:fill="auto"/>
        <w:tabs>
          <w:tab w:val="left" w:pos="500"/>
        </w:tabs>
        <w:ind w:firstLine="320"/>
        <w:jc w:val="both"/>
        <w:rPr>
          <w:sz w:val="20"/>
          <w:szCs w:val="20"/>
        </w:rPr>
      </w:pPr>
      <w:r w:rsidRPr="00513B24">
        <w:rPr>
          <w:sz w:val="20"/>
          <w:szCs w:val="20"/>
        </w:rPr>
        <w:t>меры ответственности педагогических работников за жизнь и здоровье обуча</w:t>
      </w:r>
      <w:r w:rsidRPr="00513B24">
        <w:rPr>
          <w:sz w:val="20"/>
          <w:szCs w:val="20"/>
        </w:rPr>
        <w:softHyphen/>
        <w:t>ющихся, находящихся под их руководством;</w:t>
      </w:r>
    </w:p>
    <w:p w:rsidR="00522AEB" w:rsidRPr="00513B24" w:rsidRDefault="00522AEB" w:rsidP="00522AEB">
      <w:pPr>
        <w:pStyle w:val="22"/>
        <w:numPr>
          <w:ilvl w:val="0"/>
          <w:numId w:val="3"/>
        </w:numPr>
        <w:shd w:val="clear" w:color="auto" w:fill="auto"/>
        <w:tabs>
          <w:tab w:val="left" w:pos="508"/>
        </w:tabs>
        <w:spacing w:after="0" w:line="326" w:lineRule="exact"/>
        <w:ind w:firstLine="320"/>
        <w:jc w:val="both"/>
        <w:rPr>
          <w:sz w:val="20"/>
          <w:szCs w:val="20"/>
        </w:rPr>
      </w:pPr>
      <w:r w:rsidRPr="00513B24">
        <w:rPr>
          <w:sz w:val="20"/>
          <w:szCs w:val="20"/>
        </w:rPr>
        <w:t>законодательные и локальные нормативные акты, регламентирующие проведе</w:t>
      </w:r>
      <w:r w:rsidRPr="00513B24">
        <w:rPr>
          <w:sz w:val="20"/>
          <w:szCs w:val="20"/>
        </w:rPr>
        <w:softHyphen/>
        <w:t>ние промежуточной и итоговой аттестации обучающихся по программам профес</w:t>
      </w:r>
      <w:r w:rsidRPr="00513B24">
        <w:rPr>
          <w:sz w:val="20"/>
          <w:szCs w:val="20"/>
        </w:rPr>
        <w:softHyphen/>
        <w:t>сионального обучения;</w:t>
      </w:r>
    </w:p>
    <w:p w:rsidR="00522AEB" w:rsidRPr="00513B24" w:rsidRDefault="00522AEB" w:rsidP="00522AEB">
      <w:pPr>
        <w:pStyle w:val="22"/>
        <w:numPr>
          <w:ilvl w:val="0"/>
          <w:numId w:val="3"/>
        </w:numPr>
        <w:shd w:val="clear" w:color="auto" w:fill="auto"/>
        <w:tabs>
          <w:tab w:val="left" w:pos="504"/>
        </w:tabs>
        <w:spacing w:after="0" w:line="326" w:lineRule="exact"/>
        <w:ind w:firstLine="320"/>
        <w:jc w:val="both"/>
        <w:rPr>
          <w:sz w:val="20"/>
          <w:szCs w:val="20"/>
        </w:rPr>
      </w:pPr>
      <w:r w:rsidRPr="00513B24">
        <w:rPr>
          <w:sz w:val="20"/>
          <w:szCs w:val="20"/>
        </w:rPr>
        <w:t>отечественный и зарубежный опыт, современные подходы к контролю и оцен</w:t>
      </w:r>
      <w:r w:rsidRPr="00513B24">
        <w:rPr>
          <w:sz w:val="20"/>
          <w:szCs w:val="20"/>
        </w:rPr>
        <w:softHyphen/>
        <w:t>ке результатов профессионального обучения;</w:t>
      </w:r>
    </w:p>
    <w:p w:rsidR="00522AEB" w:rsidRPr="00513B24" w:rsidRDefault="00522AEB" w:rsidP="00522AEB">
      <w:pPr>
        <w:pStyle w:val="22"/>
        <w:numPr>
          <w:ilvl w:val="0"/>
          <w:numId w:val="3"/>
        </w:numPr>
        <w:shd w:val="clear" w:color="auto" w:fill="auto"/>
        <w:tabs>
          <w:tab w:val="left" w:pos="508"/>
        </w:tabs>
        <w:spacing w:after="0" w:line="326" w:lineRule="exact"/>
        <w:ind w:firstLine="320"/>
        <w:jc w:val="both"/>
        <w:rPr>
          <w:sz w:val="20"/>
          <w:szCs w:val="20"/>
        </w:rPr>
      </w:pPr>
      <w:r w:rsidRPr="00513B24">
        <w:rPr>
          <w:sz w:val="20"/>
          <w:szCs w:val="20"/>
        </w:rPr>
        <w:t>методику разработки и применения контрольно-оценочных средств, интер</w:t>
      </w:r>
      <w:r w:rsidRPr="00513B24">
        <w:rPr>
          <w:sz w:val="20"/>
          <w:szCs w:val="20"/>
        </w:rPr>
        <w:softHyphen/>
        <w:t>претации результатов контроля и оценивания;</w:t>
      </w:r>
    </w:p>
    <w:p w:rsidR="00522AEB" w:rsidRPr="00513B24" w:rsidRDefault="00522AEB" w:rsidP="00522AEB">
      <w:pPr>
        <w:pStyle w:val="22"/>
        <w:numPr>
          <w:ilvl w:val="0"/>
          <w:numId w:val="3"/>
        </w:numPr>
        <w:shd w:val="clear" w:color="auto" w:fill="auto"/>
        <w:tabs>
          <w:tab w:val="left" w:pos="504"/>
        </w:tabs>
        <w:spacing w:after="0" w:line="326" w:lineRule="exact"/>
        <w:ind w:firstLine="320"/>
        <w:jc w:val="both"/>
        <w:rPr>
          <w:sz w:val="20"/>
          <w:szCs w:val="20"/>
        </w:rPr>
      </w:pPr>
      <w:r w:rsidRPr="00513B24">
        <w:rPr>
          <w:sz w:val="20"/>
          <w:szCs w:val="20"/>
        </w:rPr>
        <w:t>нормы педагогической этики, приемы педагогической поддержки обучающих</w:t>
      </w:r>
      <w:r w:rsidRPr="00513B24">
        <w:rPr>
          <w:sz w:val="20"/>
          <w:szCs w:val="20"/>
        </w:rPr>
        <w:softHyphen/>
        <w:t>ся при проведении контрольно-оценочных мероприятий;</w:t>
      </w:r>
    </w:p>
    <w:p w:rsidR="00522AEB" w:rsidRPr="00513B24" w:rsidRDefault="00522AEB" w:rsidP="00522AEB">
      <w:pPr>
        <w:pStyle w:val="22"/>
        <w:numPr>
          <w:ilvl w:val="0"/>
          <w:numId w:val="3"/>
        </w:numPr>
        <w:shd w:val="clear" w:color="auto" w:fill="auto"/>
        <w:tabs>
          <w:tab w:val="left" w:pos="504"/>
        </w:tabs>
        <w:spacing w:after="0" w:line="326" w:lineRule="exact"/>
        <w:ind w:firstLine="320"/>
        <w:jc w:val="both"/>
        <w:rPr>
          <w:sz w:val="20"/>
          <w:szCs w:val="20"/>
        </w:rPr>
      </w:pPr>
      <w:r w:rsidRPr="00513B24">
        <w:rPr>
          <w:sz w:val="20"/>
          <w:szCs w:val="20"/>
        </w:rPr>
        <w:t>методологические и методические основы современного профессионального обучения;</w:t>
      </w:r>
    </w:p>
    <w:p w:rsidR="00522AEB" w:rsidRPr="00513B24" w:rsidRDefault="00522AEB" w:rsidP="00522AEB">
      <w:pPr>
        <w:pStyle w:val="22"/>
        <w:numPr>
          <w:ilvl w:val="0"/>
          <w:numId w:val="3"/>
        </w:numPr>
        <w:shd w:val="clear" w:color="auto" w:fill="auto"/>
        <w:tabs>
          <w:tab w:val="left" w:pos="518"/>
        </w:tabs>
        <w:spacing w:after="0" w:line="326" w:lineRule="exact"/>
        <w:ind w:firstLine="320"/>
        <w:jc w:val="both"/>
        <w:rPr>
          <w:sz w:val="20"/>
          <w:szCs w:val="20"/>
        </w:rPr>
      </w:pPr>
      <w:r w:rsidRPr="00513B24">
        <w:rPr>
          <w:sz w:val="20"/>
          <w:szCs w:val="20"/>
        </w:rPr>
        <w:t>теорию и практику профессионального обучения по соответствующим направ</w:t>
      </w:r>
      <w:r w:rsidRPr="00513B24">
        <w:rPr>
          <w:sz w:val="20"/>
          <w:szCs w:val="20"/>
        </w:rPr>
        <w:softHyphen/>
        <w:t>лениям подготовки, в том числе зарубежные исследования, разработки и опыт;</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законодательство Российской Федерации в части, регламентирующей педаго</w:t>
      </w:r>
      <w:r w:rsidRPr="00513B24">
        <w:rPr>
          <w:sz w:val="20"/>
          <w:szCs w:val="20"/>
        </w:rPr>
        <w:softHyphen/>
        <w:t>гическую деятельность в сфере профессионального обучения;</w:t>
      </w:r>
    </w:p>
    <w:p w:rsidR="00522AEB" w:rsidRPr="00513B24" w:rsidRDefault="00522AEB" w:rsidP="00522AEB">
      <w:pPr>
        <w:pStyle w:val="22"/>
        <w:numPr>
          <w:ilvl w:val="0"/>
          <w:numId w:val="3"/>
        </w:numPr>
        <w:shd w:val="clear" w:color="auto" w:fill="auto"/>
        <w:tabs>
          <w:tab w:val="left" w:pos="508"/>
        </w:tabs>
        <w:spacing w:after="0" w:line="326" w:lineRule="exact"/>
        <w:ind w:firstLine="320"/>
        <w:jc w:val="both"/>
        <w:rPr>
          <w:sz w:val="20"/>
          <w:szCs w:val="20"/>
        </w:rPr>
      </w:pPr>
      <w:r w:rsidRPr="00513B24">
        <w:rPr>
          <w:sz w:val="20"/>
          <w:szCs w:val="20"/>
        </w:rPr>
        <w:t>локальные нормативные акты, регламентирующие организацию образователь</w:t>
      </w:r>
      <w:r w:rsidRPr="00513B24">
        <w:rPr>
          <w:sz w:val="20"/>
          <w:szCs w:val="20"/>
        </w:rPr>
        <w:softHyphen/>
        <w:t>ного процесса, разработку программно-методического обеспечения, ведение и по</w:t>
      </w:r>
      <w:r w:rsidRPr="00513B24">
        <w:rPr>
          <w:sz w:val="20"/>
          <w:szCs w:val="20"/>
        </w:rPr>
        <w:softHyphen/>
        <w:t>рядок доступа к учебной и иной документации;</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требования профессиональных стандартов и иных квалификационных характе</w:t>
      </w:r>
      <w:r w:rsidRPr="00513B24">
        <w:rPr>
          <w:sz w:val="20"/>
          <w:szCs w:val="20"/>
        </w:rPr>
        <w:softHyphen/>
        <w:t>ристик по соответствующему виду профессиональной деятельности;</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требования к программно-методическому обеспечению учебных дисциплин программ профессионального обучения, методические основы его разработки;</w:t>
      </w:r>
    </w:p>
    <w:p w:rsidR="00522AEB" w:rsidRPr="00513B24" w:rsidRDefault="00522AEB" w:rsidP="00522AEB">
      <w:pPr>
        <w:pStyle w:val="22"/>
        <w:numPr>
          <w:ilvl w:val="0"/>
          <w:numId w:val="3"/>
        </w:numPr>
        <w:shd w:val="clear" w:color="auto" w:fill="auto"/>
        <w:tabs>
          <w:tab w:val="left" w:pos="508"/>
        </w:tabs>
        <w:spacing w:after="0" w:line="326" w:lineRule="exact"/>
        <w:ind w:firstLine="320"/>
        <w:jc w:val="both"/>
        <w:rPr>
          <w:sz w:val="20"/>
          <w:szCs w:val="20"/>
        </w:rPr>
      </w:pPr>
      <w:r w:rsidRPr="00513B24">
        <w:rPr>
          <w:sz w:val="20"/>
          <w:szCs w:val="20"/>
        </w:rPr>
        <w:t>современное состояние области знаний и (или) профессиональной деятельно</w:t>
      </w:r>
      <w:r w:rsidRPr="00513B24">
        <w:rPr>
          <w:sz w:val="20"/>
          <w:szCs w:val="20"/>
        </w:rPr>
        <w:softHyphen/>
        <w:t>сти, соответствующей преподаваемым учебным предметам;</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основные источники и методы поиска информации, необходимой для разра</w:t>
      </w:r>
      <w:r w:rsidRPr="00513B24">
        <w:rPr>
          <w:sz w:val="20"/>
          <w:szCs w:val="20"/>
        </w:rPr>
        <w:softHyphen/>
        <w:t>ботки программно-методического обеспечения;</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522AEB" w:rsidRPr="00513B24" w:rsidRDefault="00522AEB" w:rsidP="00522AEB">
      <w:pPr>
        <w:pStyle w:val="22"/>
        <w:numPr>
          <w:ilvl w:val="0"/>
          <w:numId w:val="3"/>
        </w:numPr>
        <w:shd w:val="clear" w:color="auto" w:fill="auto"/>
        <w:tabs>
          <w:tab w:val="left" w:pos="513"/>
        </w:tabs>
        <w:spacing w:after="300" w:line="326" w:lineRule="exact"/>
        <w:ind w:firstLine="320"/>
        <w:jc w:val="both"/>
        <w:rPr>
          <w:sz w:val="20"/>
          <w:szCs w:val="20"/>
        </w:rPr>
      </w:pPr>
      <w:r w:rsidRPr="00513B24">
        <w:rPr>
          <w:sz w:val="20"/>
          <w:szCs w:val="20"/>
        </w:rPr>
        <w:t>возможности использования информационно-коммуникационных техноло</w:t>
      </w:r>
      <w:r w:rsidRPr="00513B24">
        <w:rPr>
          <w:sz w:val="20"/>
          <w:szCs w:val="20"/>
        </w:rPr>
        <w:softHyphen/>
        <w:t>гий для ведения документации;</w:t>
      </w:r>
    </w:p>
    <w:p w:rsidR="00522AEB" w:rsidRPr="00513B24" w:rsidRDefault="00522AEB" w:rsidP="00522AEB">
      <w:pPr>
        <w:pStyle w:val="50"/>
        <w:shd w:val="clear" w:color="auto" w:fill="auto"/>
        <w:rPr>
          <w:sz w:val="20"/>
          <w:szCs w:val="20"/>
        </w:rPr>
      </w:pPr>
      <w:r w:rsidRPr="00513B24">
        <w:rPr>
          <w:sz w:val="20"/>
          <w:szCs w:val="20"/>
        </w:rPr>
        <w:lastRenderedPageBreak/>
        <w:t>уметь:</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выполнять деятельность и(или) демонстрировать элементы деятельности, ос</w:t>
      </w:r>
      <w:r w:rsidRPr="00513B24">
        <w:rPr>
          <w:sz w:val="20"/>
          <w:szCs w:val="20"/>
        </w:rPr>
        <w:softHyphen/>
        <w:t>ваиваемой обучающимися, и(или) выполнять задания, предусмотренные програм</w:t>
      </w:r>
      <w:r w:rsidRPr="00513B24">
        <w:rPr>
          <w:sz w:val="20"/>
          <w:szCs w:val="20"/>
        </w:rPr>
        <w:softHyphen/>
        <w:t>мой учебного предмета;</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создавать условия для воспитания и развития обучающихся, мотивировать их деятельность по освоению учебного предмета, обучать самоорганизации и само</w:t>
      </w:r>
      <w:r w:rsidRPr="00513B24">
        <w:rPr>
          <w:sz w:val="20"/>
          <w:szCs w:val="20"/>
        </w:rPr>
        <w:softHyphen/>
        <w:t>контролю;</w:t>
      </w:r>
    </w:p>
    <w:p w:rsidR="00522AEB" w:rsidRPr="00513B24" w:rsidRDefault="00522AEB" w:rsidP="00522AEB">
      <w:pPr>
        <w:pStyle w:val="22"/>
        <w:numPr>
          <w:ilvl w:val="0"/>
          <w:numId w:val="3"/>
        </w:numPr>
        <w:shd w:val="clear" w:color="auto" w:fill="auto"/>
        <w:tabs>
          <w:tab w:val="left" w:pos="513"/>
        </w:tabs>
        <w:spacing w:after="0" w:line="326" w:lineRule="exact"/>
        <w:ind w:firstLine="320"/>
        <w:jc w:val="both"/>
        <w:rPr>
          <w:sz w:val="20"/>
          <w:szCs w:val="20"/>
        </w:rPr>
      </w:pPr>
      <w:r w:rsidRPr="00513B24">
        <w:rPr>
          <w:sz w:val="20"/>
          <w:szCs w:val="20"/>
        </w:rPr>
        <w:t>использовать педагогически обоснованные формы, методы и приемы органи</w:t>
      </w:r>
      <w:r w:rsidRPr="00513B24">
        <w:rPr>
          <w:sz w:val="20"/>
          <w:szCs w:val="20"/>
        </w:rPr>
        <w:softHyphen/>
        <w:t>зации деятельности обучающихся, применять современные технические средства обучения и образовательные технологии, использовать дистанционные образова</w:t>
      </w:r>
      <w:r w:rsidRPr="00513B24">
        <w:rPr>
          <w:sz w:val="20"/>
          <w:szCs w:val="20"/>
        </w:rPr>
        <w:softHyphen/>
        <w:t>тельные технологии, информационно-коммуникационные технологии, электрон</w:t>
      </w:r>
      <w:r w:rsidRPr="00513B24">
        <w:rPr>
          <w:sz w:val="20"/>
          <w:szCs w:val="20"/>
        </w:rPr>
        <w:softHyphen/>
        <w:t>ные образовательные и информационные ресурсы, с учетом: специфики обра-</w:t>
      </w:r>
    </w:p>
    <w:p w:rsidR="00522AEB" w:rsidRPr="00513B24" w:rsidRDefault="00522AEB" w:rsidP="00522AEB">
      <w:pPr>
        <w:pStyle w:val="22"/>
        <w:shd w:val="clear" w:color="auto" w:fill="auto"/>
        <w:spacing w:after="0" w:line="326" w:lineRule="exact"/>
        <w:jc w:val="both"/>
        <w:rPr>
          <w:sz w:val="20"/>
          <w:szCs w:val="20"/>
        </w:rPr>
      </w:pPr>
      <w:r w:rsidRPr="00513B24">
        <w:rPr>
          <w:sz w:val="20"/>
          <w:szCs w:val="20"/>
        </w:rPr>
        <w:t>зовательных программ; особенностей преподаваемого учебного предмета; задач занятия (цикла занятий), вида занятия; возрастных и индивидуальных особенно</w:t>
      </w:r>
      <w:r w:rsidRPr="00513B24">
        <w:rPr>
          <w:sz w:val="20"/>
          <w:szCs w:val="20"/>
        </w:rPr>
        <w:softHyphen/>
        <w:t>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возхможностей); возможности освоения образовательной программы на основе индивидуализации ее содержания;</w:t>
      </w:r>
    </w:p>
    <w:p w:rsidR="00522AEB" w:rsidRPr="00513B24" w:rsidRDefault="00522AEB" w:rsidP="00522AEB">
      <w:pPr>
        <w:pStyle w:val="22"/>
        <w:numPr>
          <w:ilvl w:val="0"/>
          <w:numId w:val="4"/>
        </w:numPr>
        <w:shd w:val="clear" w:color="auto" w:fill="auto"/>
        <w:tabs>
          <w:tab w:val="left" w:pos="527"/>
        </w:tabs>
        <w:spacing w:after="0" w:line="326" w:lineRule="exact"/>
        <w:ind w:firstLine="320"/>
        <w:jc w:val="both"/>
        <w:rPr>
          <w:sz w:val="20"/>
          <w:szCs w:val="20"/>
        </w:rPr>
      </w:pPr>
      <w:r w:rsidRPr="00513B24">
        <w:rPr>
          <w:sz w:val="20"/>
          <w:szCs w:val="20"/>
        </w:rPr>
        <w:t>обеспечивать на занятиях порядок и сознательную дисциплину;</w:t>
      </w:r>
    </w:p>
    <w:p w:rsidR="00522AEB" w:rsidRPr="00513B24" w:rsidRDefault="00522AEB" w:rsidP="00522AEB">
      <w:pPr>
        <w:pStyle w:val="22"/>
        <w:numPr>
          <w:ilvl w:val="0"/>
          <w:numId w:val="4"/>
        </w:numPr>
        <w:shd w:val="clear" w:color="auto" w:fill="auto"/>
        <w:tabs>
          <w:tab w:val="left" w:pos="490"/>
        </w:tabs>
        <w:spacing w:after="0" w:line="326" w:lineRule="exact"/>
        <w:ind w:firstLine="320"/>
        <w:jc w:val="both"/>
        <w:rPr>
          <w:sz w:val="20"/>
          <w:szCs w:val="20"/>
        </w:rPr>
      </w:pPr>
      <w:r w:rsidRPr="00513B24">
        <w:rPr>
          <w:sz w:val="20"/>
          <w:szCs w:val="20"/>
        </w:rPr>
        <w:t>знакомить обучающихся с опытом успешных профессионалов, работающих в осваиваемой сфере профессиональной деятельности;</w:t>
      </w:r>
    </w:p>
    <w:p w:rsidR="00522AEB" w:rsidRPr="00513B24" w:rsidRDefault="00522AEB" w:rsidP="00522AEB">
      <w:pPr>
        <w:pStyle w:val="22"/>
        <w:numPr>
          <w:ilvl w:val="0"/>
          <w:numId w:val="4"/>
        </w:numPr>
        <w:shd w:val="clear" w:color="auto" w:fill="auto"/>
        <w:tabs>
          <w:tab w:val="left" w:pos="495"/>
        </w:tabs>
        <w:spacing w:after="0" w:line="326" w:lineRule="exact"/>
        <w:ind w:firstLine="320"/>
        <w:jc w:val="both"/>
        <w:rPr>
          <w:sz w:val="20"/>
          <w:szCs w:val="20"/>
        </w:rPr>
      </w:pPr>
      <w:r w:rsidRPr="00513B24">
        <w:rPr>
          <w:sz w:val="20"/>
          <w:szCs w:val="20"/>
        </w:rPr>
        <w:t>контролировать и оценивать работу обучающихся на учебных занятиях и са</w:t>
      </w:r>
      <w:r w:rsidRPr="00513B24">
        <w:rPr>
          <w:sz w:val="20"/>
          <w:szCs w:val="20"/>
        </w:rPr>
        <w:softHyphen/>
        <w:t>мостоятельную работу, успехи и затруднения в освоении программы учебного предмета, определять их причины, индивидуализировать и корректировать про</w:t>
      </w:r>
      <w:r w:rsidRPr="00513B24">
        <w:rPr>
          <w:sz w:val="20"/>
          <w:szCs w:val="20"/>
        </w:rPr>
        <w:softHyphen/>
        <w:t>цесс обучения и воспитания;</w:t>
      </w:r>
    </w:p>
    <w:p w:rsidR="00522AEB" w:rsidRPr="00513B24" w:rsidRDefault="00522AEB" w:rsidP="00522AEB">
      <w:pPr>
        <w:pStyle w:val="22"/>
        <w:numPr>
          <w:ilvl w:val="0"/>
          <w:numId w:val="4"/>
        </w:numPr>
        <w:shd w:val="clear" w:color="auto" w:fill="auto"/>
        <w:tabs>
          <w:tab w:val="left" w:pos="500"/>
        </w:tabs>
        <w:spacing w:after="0" w:line="326" w:lineRule="exact"/>
        <w:ind w:firstLine="320"/>
        <w:jc w:val="both"/>
        <w:rPr>
          <w:sz w:val="20"/>
          <w:szCs w:val="20"/>
        </w:rPr>
      </w:pPr>
      <w:r w:rsidRPr="00513B24">
        <w:rPr>
          <w:sz w:val="20"/>
          <w:szCs w:val="20"/>
        </w:rPr>
        <w:t>анализировать проведение учебных занятий и организацию самостоятельной работы обучающихся, вносить коррективы в образовательную программу, план изучения учебного предмета, образовательные технологии, задания для самостоя</w:t>
      </w:r>
      <w:r w:rsidRPr="00513B24">
        <w:rPr>
          <w:sz w:val="20"/>
          <w:szCs w:val="20"/>
        </w:rPr>
        <w:softHyphen/>
        <w:t>тельной работы, собственную профессиональную деятельность;</w:t>
      </w:r>
    </w:p>
    <w:p w:rsidR="00522AEB" w:rsidRPr="00513B24" w:rsidRDefault="00522AEB" w:rsidP="00522AEB">
      <w:pPr>
        <w:pStyle w:val="22"/>
        <w:numPr>
          <w:ilvl w:val="0"/>
          <w:numId w:val="4"/>
        </w:numPr>
        <w:shd w:val="clear" w:color="auto" w:fill="auto"/>
        <w:tabs>
          <w:tab w:val="left" w:pos="510"/>
        </w:tabs>
        <w:spacing w:after="0" w:line="326" w:lineRule="exact"/>
        <w:ind w:firstLine="320"/>
        <w:jc w:val="both"/>
        <w:rPr>
          <w:sz w:val="20"/>
          <w:szCs w:val="20"/>
        </w:rPr>
      </w:pPr>
      <w:r w:rsidRPr="00513B24">
        <w:rPr>
          <w:sz w:val="20"/>
          <w:szCs w:val="20"/>
        </w:rPr>
        <w:t>контролировать санитарно-бытовые условия и условия внутренней среды учебного кабинета (лаборатории, иного учебного помещения), выполнение пра</w:t>
      </w:r>
      <w:r w:rsidRPr="00513B24">
        <w:rPr>
          <w:sz w:val="20"/>
          <w:szCs w:val="20"/>
        </w:rPr>
        <w:softHyphen/>
        <w:t>вил охраны труда; анализировать и устранять возможные риски жизни и здоро</w:t>
      </w:r>
      <w:r w:rsidRPr="00513B24">
        <w:rPr>
          <w:sz w:val="20"/>
          <w:szCs w:val="20"/>
        </w:rPr>
        <w:softHyphen/>
        <w:t>вью обучающихся в учебном кабинете (лаборатории, ином учебном помещении);</w:t>
      </w:r>
    </w:p>
    <w:p w:rsidR="00522AEB" w:rsidRPr="00513B24" w:rsidRDefault="00522AEB" w:rsidP="00522AEB">
      <w:pPr>
        <w:pStyle w:val="22"/>
        <w:numPr>
          <w:ilvl w:val="0"/>
          <w:numId w:val="4"/>
        </w:numPr>
        <w:shd w:val="clear" w:color="auto" w:fill="auto"/>
        <w:tabs>
          <w:tab w:val="left" w:pos="532"/>
        </w:tabs>
        <w:spacing w:after="0" w:line="326" w:lineRule="exact"/>
        <w:ind w:firstLine="320"/>
        <w:jc w:val="both"/>
        <w:rPr>
          <w:sz w:val="20"/>
          <w:szCs w:val="20"/>
        </w:rPr>
      </w:pPr>
      <w:r w:rsidRPr="00513B24">
        <w:rPr>
          <w:sz w:val="20"/>
          <w:szCs w:val="20"/>
        </w:rPr>
        <w:t>соблюдать требования охраны труда;</w:t>
      </w:r>
    </w:p>
    <w:p w:rsidR="00522AEB" w:rsidRPr="00513B24" w:rsidRDefault="00522AEB" w:rsidP="00522AEB">
      <w:pPr>
        <w:pStyle w:val="22"/>
        <w:numPr>
          <w:ilvl w:val="0"/>
          <w:numId w:val="4"/>
        </w:numPr>
        <w:shd w:val="clear" w:color="auto" w:fill="auto"/>
        <w:tabs>
          <w:tab w:val="left" w:pos="495"/>
        </w:tabs>
        <w:spacing w:after="0" w:line="326" w:lineRule="exact"/>
        <w:ind w:firstLine="320"/>
        <w:jc w:val="both"/>
        <w:rPr>
          <w:sz w:val="20"/>
          <w:szCs w:val="20"/>
        </w:rPr>
      </w:pPr>
      <w:r w:rsidRPr="00513B24">
        <w:rPr>
          <w:sz w:val="20"/>
          <w:szCs w:val="20"/>
        </w:rPr>
        <w:t>использовать педагогически обоснованные формы, методы, способы и прие</w:t>
      </w:r>
      <w:r w:rsidRPr="00513B24">
        <w:rPr>
          <w:sz w:val="20"/>
          <w:szCs w:val="20"/>
        </w:rPr>
        <w:softHyphen/>
        <w:t>мы организации контроля и оценки, применять современные оценочные средства, обеспечивать объективность оценки;</w:t>
      </w:r>
    </w:p>
    <w:p w:rsidR="00522AEB" w:rsidRPr="00513B24" w:rsidRDefault="00522AEB" w:rsidP="00522AEB">
      <w:pPr>
        <w:pStyle w:val="22"/>
        <w:numPr>
          <w:ilvl w:val="0"/>
          <w:numId w:val="4"/>
        </w:numPr>
        <w:shd w:val="clear" w:color="auto" w:fill="auto"/>
        <w:tabs>
          <w:tab w:val="left" w:pos="532"/>
        </w:tabs>
        <w:spacing w:after="0" w:line="326" w:lineRule="exact"/>
        <w:ind w:firstLine="320"/>
        <w:jc w:val="both"/>
        <w:rPr>
          <w:sz w:val="20"/>
          <w:szCs w:val="20"/>
        </w:rPr>
      </w:pPr>
      <w:r w:rsidRPr="00513B24">
        <w:rPr>
          <w:sz w:val="20"/>
          <w:szCs w:val="20"/>
        </w:rPr>
        <w:t>соблюдать предусмотренную процедуру контроля и методики оценки;</w:t>
      </w:r>
    </w:p>
    <w:p w:rsidR="00522AEB" w:rsidRPr="00513B24" w:rsidRDefault="00522AEB" w:rsidP="00522AEB">
      <w:pPr>
        <w:pStyle w:val="22"/>
        <w:numPr>
          <w:ilvl w:val="0"/>
          <w:numId w:val="4"/>
        </w:numPr>
        <w:shd w:val="clear" w:color="auto" w:fill="auto"/>
        <w:tabs>
          <w:tab w:val="left" w:pos="486"/>
        </w:tabs>
        <w:spacing w:after="0" w:line="326" w:lineRule="exact"/>
        <w:ind w:firstLine="320"/>
        <w:jc w:val="both"/>
        <w:rPr>
          <w:sz w:val="20"/>
          <w:szCs w:val="20"/>
        </w:rPr>
      </w:pPr>
      <w:r w:rsidRPr="00513B24">
        <w:rPr>
          <w:sz w:val="20"/>
          <w:szCs w:val="20"/>
        </w:rPr>
        <w:t>соблюдать нормы педагогической этики, устанавливать педагогически целесо</w:t>
      </w:r>
      <w:r w:rsidRPr="00513B24">
        <w:rPr>
          <w:sz w:val="20"/>
          <w:szCs w:val="20"/>
        </w:rPr>
        <w:softHyphen/>
        <w:t>образные взаимоотношения с обучающимися для обеспечения достоверного оце</w:t>
      </w:r>
      <w:r w:rsidRPr="00513B24">
        <w:rPr>
          <w:sz w:val="20"/>
          <w:szCs w:val="20"/>
        </w:rPr>
        <w:softHyphen/>
        <w:t>нивания;</w:t>
      </w:r>
    </w:p>
    <w:p w:rsidR="00522AEB" w:rsidRPr="00513B24" w:rsidRDefault="00522AEB" w:rsidP="00522AEB">
      <w:pPr>
        <w:pStyle w:val="22"/>
        <w:numPr>
          <w:ilvl w:val="0"/>
          <w:numId w:val="4"/>
        </w:numPr>
        <w:shd w:val="clear" w:color="auto" w:fill="auto"/>
        <w:tabs>
          <w:tab w:val="left" w:pos="532"/>
        </w:tabs>
        <w:spacing w:after="0" w:line="326" w:lineRule="exact"/>
        <w:ind w:firstLine="320"/>
        <w:jc w:val="both"/>
        <w:rPr>
          <w:sz w:val="20"/>
          <w:szCs w:val="20"/>
        </w:rPr>
      </w:pPr>
      <w:r w:rsidRPr="00513B24">
        <w:rPr>
          <w:sz w:val="20"/>
          <w:szCs w:val="20"/>
        </w:rPr>
        <w:t>корректно интерпретировать результаты контроля и оценки;</w:t>
      </w:r>
    </w:p>
    <w:p w:rsidR="00522AEB" w:rsidRPr="00513B24" w:rsidRDefault="00522AEB" w:rsidP="00522AEB">
      <w:pPr>
        <w:pStyle w:val="22"/>
        <w:numPr>
          <w:ilvl w:val="0"/>
          <w:numId w:val="4"/>
        </w:numPr>
        <w:shd w:val="clear" w:color="auto" w:fill="auto"/>
        <w:tabs>
          <w:tab w:val="left" w:pos="490"/>
        </w:tabs>
        <w:spacing w:after="0" w:line="326" w:lineRule="exact"/>
        <w:ind w:firstLine="320"/>
        <w:jc w:val="both"/>
        <w:rPr>
          <w:sz w:val="20"/>
          <w:szCs w:val="20"/>
        </w:rPr>
      </w:pPr>
      <w:r w:rsidRPr="00513B24">
        <w:rPr>
          <w:sz w:val="20"/>
          <w:szCs w:val="20"/>
        </w:rPr>
        <w:t>анализировать применение выбранных форм и методов педагогической диа</w:t>
      </w:r>
      <w:r w:rsidRPr="00513B24">
        <w:rPr>
          <w:sz w:val="20"/>
          <w:szCs w:val="20"/>
        </w:rPr>
        <w:softHyphen/>
        <w:t>гностики, оценочных средств, корректировать их и собственную оценочную дея</w:t>
      </w:r>
      <w:r w:rsidRPr="00513B24">
        <w:rPr>
          <w:sz w:val="20"/>
          <w:szCs w:val="20"/>
        </w:rPr>
        <w:softHyphen/>
        <w:t>тельность;</w:t>
      </w:r>
    </w:p>
    <w:p w:rsidR="00522AEB" w:rsidRPr="00513B24" w:rsidRDefault="00522AEB" w:rsidP="00522AEB">
      <w:pPr>
        <w:pStyle w:val="22"/>
        <w:numPr>
          <w:ilvl w:val="0"/>
          <w:numId w:val="4"/>
        </w:numPr>
        <w:shd w:val="clear" w:color="auto" w:fill="auto"/>
        <w:tabs>
          <w:tab w:val="left" w:pos="500"/>
        </w:tabs>
        <w:spacing w:after="0" w:line="326" w:lineRule="exact"/>
        <w:ind w:firstLine="320"/>
        <w:jc w:val="both"/>
        <w:rPr>
          <w:sz w:val="20"/>
          <w:szCs w:val="20"/>
        </w:rPr>
        <w:sectPr w:rsidR="00522AEB" w:rsidRPr="00513B24">
          <w:footerReference w:type="even" r:id="rId9"/>
          <w:footerReference w:type="default" r:id="rId10"/>
          <w:footerReference w:type="first" r:id="rId11"/>
          <w:pgSz w:w="11900" w:h="16840"/>
          <w:pgMar w:top="975" w:right="1059" w:bottom="1354" w:left="827" w:header="0" w:footer="3" w:gutter="0"/>
          <w:pgNumType w:start="5"/>
          <w:cols w:space="720"/>
          <w:noEndnote/>
          <w:titlePg/>
          <w:docGrid w:linePitch="360"/>
        </w:sectPr>
      </w:pPr>
      <w:r w:rsidRPr="00513B24">
        <w:rPr>
          <w:sz w:val="20"/>
          <w:szCs w:val="20"/>
        </w:rPr>
        <w:t>анализировать примерные программы, оценивать и выбирать учебники, учеб</w:t>
      </w:r>
      <w:r w:rsidRPr="00513B24">
        <w:rPr>
          <w:sz w:val="20"/>
          <w:szCs w:val="20"/>
        </w:rPr>
        <w:softHyphen/>
        <w:t>ные и учебно-методические пособия, электронные образовательные ресурсы и иные материалы, разрабатывать и обновлять образовательные программы, планы занятий (циклов занятий), оценочные средства и другие методические материа</w:t>
      </w:r>
      <w:r w:rsidRPr="00513B24">
        <w:rPr>
          <w:sz w:val="20"/>
          <w:szCs w:val="20"/>
        </w:rPr>
        <w:softHyphen/>
        <w:t>лы по учебным предметам профессионального обучения водителей транспортных средств с учетом: порядка, установленного законодательством Российской Федера</w:t>
      </w:r>
      <w:r w:rsidRPr="00513B24">
        <w:rPr>
          <w:sz w:val="20"/>
          <w:szCs w:val="20"/>
        </w:rPr>
        <w:softHyphen/>
        <w:t>ции об образовании; требований профессиональных стандартов и иных квалифи</w:t>
      </w:r>
      <w:r w:rsidRPr="00513B24">
        <w:rPr>
          <w:sz w:val="20"/>
          <w:szCs w:val="20"/>
        </w:rPr>
        <w:softHyphen/>
        <w:t>кационных характеристик, запросов работодателей; развития соответствующей области профессиональной деятельности, требований рынка труда; образователь</w:t>
      </w:r>
      <w:r w:rsidRPr="00513B24">
        <w:rPr>
          <w:sz w:val="20"/>
          <w:szCs w:val="20"/>
        </w:rPr>
        <w:softHyphen/>
        <w:t>ных потребностей, подготовленности и развития обучающихся; возрастных и ин</w:t>
      </w:r>
      <w:r w:rsidRPr="00513B24">
        <w:rPr>
          <w:sz w:val="20"/>
          <w:szCs w:val="20"/>
        </w:rPr>
        <w:softHyphen/>
        <w:t>дивидуальных особенностей обучающихся (для обучения лиц с ограниченными</w:t>
      </w:r>
    </w:p>
    <w:p w:rsidR="00522AEB" w:rsidRPr="00513B24" w:rsidRDefault="00522AEB" w:rsidP="00522AEB">
      <w:pPr>
        <w:pStyle w:val="22"/>
        <w:shd w:val="clear" w:color="auto" w:fill="auto"/>
        <w:spacing w:after="0" w:line="326" w:lineRule="exact"/>
        <w:jc w:val="both"/>
        <w:rPr>
          <w:sz w:val="20"/>
          <w:szCs w:val="20"/>
        </w:rPr>
      </w:pPr>
      <w:r w:rsidRPr="00513B24">
        <w:rPr>
          <w:sz w:val="20"/>
          <w:szCs w:val="20"/>
        </w:rPr>
        <w:lastRenderedPageBreak/>
        <w:t>возможностями здоровья - также с учетом особенностей их психофизического развития, индивидуальных возможностей); возможности освоения образователь</w:t>
      </w:r>
      <w:r w:rsidRPr="00513B24">
        <w:rPr>
          <w:sz w:val="20"/>
          <w:szCs w:val="20"/>
        </w:rPr>
        <w:softHyphen/>
        <w:t>ной программы на основе индивидуализации ее содержания; современного разви</w:t>
      </w:r>
      <w:r w:rsidRPr="00513B24">
        <w:rPr>
          <w:sz w:val="20"/>
          <w:szCs w:val="20"/>
        </w:rPr>
        <w:softHyphen/>
        <w:t>тия технических средств обучения, образовательных технологий;</w:t>
      </w:r>
    </w:p>
    <w:p w:rsidR="00522AEB" w:rsidRPr="00513B24" w:rsidRDefault="00522AEB" w:rsidP="00522AEB">
      <w:pPr>
        <w:pStyle w:val="22"/>
        <w:numPr>
          <w:ilvl w:val="0"/>
          <w:numId w:val="6"/>
        </w:numPr>
        <w:shd w:val="clear" w:color="auto" w:fill="auto"/>
        <w:tabs>
          <w:tab w:val="left" w:pos="495"/>
        </w:tabs>
        <w:spacing w:after="0" w:line="326" w:lineRule="exact"/>
        <w:ind w:firstLine="320"/>
        <w:jc w:val="both"/>
        <w:rPr>
          <w:sz w:val="20"/>
          <w:szCs w:val="20"/>
        </w:rPr>
      </w:pPr>
      <w:r w:rsidRPr="00513B24">
        <w:rPr>
          <w:sz w:val="20"/>
          <w:szCs w:val="20"/>
        </w:rPr>
        <w:t>вести учебную, планирующую документацию, документацию учебного поме</w:t>
      </w:r>
      <w:r w:rsidRPr="00513B24">
        <w:rPr>
          <w:sz w:val="20"/>
          <w:szCs w:val="20"/>
        </w:rPr>
        <w:softHyphen/>
        <w:t>щения (при наличии) на бумажных и электронных носителях;</w:t>
      </w:r>
    </w:p>
    <w:p w:rsidR="00522AEB" w:rsidRPr="00513B24" w:rsidRDefault="00522AEB" w:rsidP="00522AEB">
      <w:pPr>
        <w:pStyle w:val="22"/>
        <w:shd w:val="clear" w:color="auto" w:fill="auto"/>
        <w:spacing w:after="0" w:line="326" w:lineRule="exact"/>
        <w:ind w:firstLine="320"/>
        <w:jc w:val="both"/>
        <w:rPr>
          <w:sz w:val="20"/>
          <w:szCs w:val="20"/>
        </w:rPr>
      </w:pPr>
      <w:r w:rsidRPr="00513B24">
        <w:rPr>
          <w:sz w:val="20"/>
          <w:szCs w:val="20"/>
        </w:rPr>
        <w:t>иметь практический опыт:</w:t>
      </w:r>
    </w:p>
    <w:p w:rsidR="00522AEB" w:rsidRPr="00513B24" w:rsidRDefault="00522AEB" w:rsidP="00522AEB">
      <w:pPr>
        <w:pStyle w:val="22"/>
        <w:numPr>
          <w:ilvl w:val="0"/>
          <w:numId w:val="6"/>
        </w:numPr>
        <w:shd w:val="clear" w:color="auto" w:fill="auto"/>
        <w:tabs>
          <w:tab w:val="left" w:pos="490"/>
        </w:tabs>
        <w:spacing w:after="0" w:line="326" w:lineRule="exact"/>
        <w:ind w:firstLine="320"/>
        <w:jc w:val="both"/>
        <w:rPr>
          <w:sz w:val="20"/>
          <w:szCs w:val="20"/>
        </w:rPr>
      </w:pPr>
      <w:r w:rsidRPr="00513B24">
        <w:rPr>
          <w:sz w:val="20"/>
          <w:szCs w:val="20"/>
        </w:rPr>
        <w:t>проведения учебных занятий по учебным предметам образовательной про</w:t>
      </w:r>
      <w:r w:rsidRPr="00513B24">
        <w:rPr>
          <w:sz w:val="20"/>
          <w:szCs w:val="20"/>
        </w:rPr>
        <w:softHyphen/>
        <w:t>граммы профессионального обучения водителей транспортных средств;</w:t>
      </w:r>
    </w:p>
    <w:p w:rsidR="00522AEB" w:rsidRPr="00513B24" w:rsidRDefault="00522AEB" w:rsidP="00522AEB">
      <w:pPr>
        <w:pStyle w:val="22"/>
        <w:numPr>
          <w:ilvl w:val="0"/>
          <w:numId w:val="6"/>
        </w:numPr>
        <w:shd w:val="clear" w:color="auto" w:fill="auto"/>
        <w:tabs>
          <w:tab w:val="left" w:pos="490"/>
        </w:tabs>
        <w:spacing w:after="0" w:line="326" w:lineRule="exact"/>
        <w:ind w:firstLine="320"/>
        <w:jc w:val="both"/>
        <w:rPr>
          <w:sz w:val="20"/>
          <w:szCs w:val="20"/>
        </w:rPr>
      </w:pPr>
      <w:r w:rsidRPr="00513B24">
        <w:rPr>
          <w:sz w:val="20"/>
          <w:szCs w:val="20"/>
        </w:rPr>
        <w:t>организации самостоятельной работы обучающихся по учебным предметам образовательной программы профессионального обучения водителей транспорт</w:t>
      </w:r>
      <w:r w:rsidRPr="00513B24">
        <w:rPr>
          <w:sz w:val="20"/>
          <w:szCs w:val="20"/>
        </w:rPr>
        <w:softHyphen/>
        <w:t>ных средств;</w:t>
      </w:r>
    </w:p>
    <w:p w:rsidR="00522AEB" w:rsidRPr="00513B24" w:rsidRDefault="00522AEB" w:rsidP="00522AEB">
      <w:pPr>
        <w:pStyle w:val="22"/>
        <w:numPr>
          <w:ilvl w:val="0"/>
          <w:numId w:val="6"/>
        </w:numPr>
        <w:shd w:val="clear" w:color="auto" w:fill="auto"/>
        <w:tabs>
          <w:tab w:val="left" w:pos="495"/>
        </w:tabs>
        <w:spacing w:after="0" w:line="326" w:lineRule="exact"/>
        <w:ind w:firstLine="320"/>
        <w:jc w:val="both"/>
        <w:rPr>
          <w:sz w:val="20"/>
          <w:szCs w:val="20"/>
        </w:rPr>
      </w:pPr>
      <w:r w:rsidRPr="00513B24">
        <w:rPr>
          <w:sz w:val="20"/>
          <w:szCs w:val="20"/>
        </w:rPr>
        <w:t>текущего контроля, оценки динамики подготовленности и мотивации обучаю</w:t>
      </w:r>
      <w:r w:rsidRPr="00513B24">
        <w:rPr>
          <w:sz w:val="20"/>
          <w:szCs w:val="20"/>
        </w:rPr>
        <w:softHyphen/>
        <w:t>щихся в процессе изучения учебных предметов образовательной программы про</w:t>
      </w:r>
      <w:r w:rsidRPr="00513B24">
        <w:rPr>
          <w:sz w:val="20"/>
          <w:szCs w:val="20"/>
        </w:rPr>
        <w:softHyphen/>
        <w:t>фессионального обучения водителей транспортных средств;</w:t>
      </w:r>
    </w:p>
    <w:p w:rsidR="00522AEB" w:rsidRPr="00513B24" w:rsidRDefault="00522AEB" w:rsidP="00522AEB">
      <w:pPr>
        <w:pStyle w:val="22"/>
        <w:numPr>
          <w:ilvl w:val="0"/>
          <w:numId w:val="6"/>
        </w:numPr>
        <w:shd w:val="clear" w:color="auto" w:fill="auto"/>
        <w:tabs>
          <w:tab w:val="left" w:pos="495"/>
        </w:tabs>
        <w:spacing w:after="0" w:line="326" w:lineRule="exact"/>
        <w:ind w:firstLine="320"/>
        <w:jc w:val="both"/>
        <w:rPr>
          <w:sz w:val="20"/>
          <w:szCs w:val="20"/>
        </w:rPr>
      </w:pPr>
      <w:r w:rsidRPr="00513B24">
        <w:rPr>
          <w:sz w:val="20"/>
          <w:szCs w:val="20"/>
        </w:rPr>
        <w:t>контроля и оценки результатов освоения учебных предметов образовательной программы профессионального обучения водителей транспортных средств в про</w:t>
      </w:r>
      <w:r w:rsidRPr="00513B24">
        <w:rPr>
          <w:sz w:val="20"/>
          <w:szCs w:val="20"/>
        </w:rPr>
        <w:softHyphen/>
        <w:t>цессе промежуточной аттестации (самостоятельно и(или) в составе комиссии);</w:t>
      </w:r>
    </w:p>
    <w:p w:rsidR="00522AEB" w:rsidRPr="00513B24" w:rsidRDefault="00522AEB" w:rsidP="00522AEB">
      <w:pPr>
        <w:pStyle w:val="22"/>
        <w:numPr>
          <w:ilvl w:val="0"/>
          <w:numId w:val="6"/>
        </w:numPr>
        <w:shd w:val="clear" w:color="auto" w:fill="auto"/>
        <w:tabs>
          <w:tab w:val="left" w:pos="500"/>
        </w:tabs>
        <w:spacing w:after="0" w:line="326" w:lineRule="exact"/>
        <w:ind w:firstLine="320"/>
        <w:jc w:val="both"/>
        <w:rPr>
          <w:sz w:val="20"/>
          <w:szCs w:val="20"/>
        </w:rPr>
      </w:pPr>
      <w:r w:rsidRPr="00513B24">
        <w:rPr>
          <w:sz w:val="20"/>
          <w:szCs w:val="20"/>
        </w:rPr>
        <w:t>разработки и обновления образовательных программ учебных предметов об</w:t>
      </w:r>
      <w:r w:rsidRPr="00513B24">
        <w:rPr>
          <w:sz w:val="20"/>
          <w:szCs w:val="20"/>
        </w:rPr>
        <w:softHyphen/>
        <w:t>разовательной программы профессионального обучения водителей транспортных средств;</w:t>
      </w:r>
    </w:p>
    <w:p w:rsidR="00522AEB" w:rsidRPr="00513B24" w:rsidRDefault="00522AEB" w:rsidP="00522AEB">
      <w:pPr>
        <w:pStyle w:val="22"/>
        <w:numPr>
          <w:ilvl w:val="0"/>
          <w:numId w:val="6"/>
        </w:numPr>
        <w:shd w:val="clear" w:color="auto" w:fill="auto"/>
        <w:tabs>
          <w:tab w:val="left" w:pos="495"/>
        </w:tabs>
        <w:spacing w:after="0" w:line="326" w:lineRule="exact"/>
        <w:ind w:firstLine="320"/>
        <w:jc w:val="both"/>
        <w:rPr>
          <w:sz w:val="20"/>
          <w:szCs w:val="20"/>
        </w:rPr>
      </w:pPr>
      <w:r w:rsidRPr="00513B24">
        <w:rPr>
          <w:sz w:val="20"/>
          <w:szCs w:val="20"/>
        </w:rPr>
        <w:t>разработки и обновления учебно-методического обеспечения учебных предме</w:t>
      </w:r>
      <w:r w:rsidRPr="00513B24">
        <w:rPr>
          <w:sz w:val="20"/>
          <w:szCs w:val="20"/>
        </w:rPr>
        <w:softHyphen/>
        <w:t>тов образовательной программы профессионального обучения водителей транс</w:t>
      </w:r>
      <w:r w:rsidRPr="00513B24">
        <w:rPr>
          <w:sz w:val="20"/>
          <w:szCs w:val="20"/>
        </w:rPr>
        <w:softHyphen/>
        <w:t>портных средств, в том числе оценочных средств для проверки результатов их ос</w:t>
      </w:r>
      <w:r w:rsidRPr="00513B24">
        <w:rPr>
          <w:sz w:val="20"/>
          <w:szCs w:val="20"/>
        </w:rPr>
        <w:softHyphen/>
        <w:t>воения;</w:t>
      </w:r>
    </w:p>
    <w:p w:rsidR="00522AEB" w:rsidRPr="00513B24" w:rsidRDefault="00522AEB" w:rsidP="00522AEB">
      <w:pPr>
        <w:pStyle w:val="22"/>
        <w:numPr>
          <w:ilvl w:val="0"/>
          <w:numId w:val="6"/>
        </w:numPr>
        <w:shd w:val="clear" w:color="auto" w:fill="auto"/>
        <w:tabs>
          <w:tab w:val="left" w:pos="500"/>
        </w:tabs>
        <w:spacing w:after="0" w:line="326" w:lineRule="exact"/>
        <w:ind w:firstLine="320"/>
        <w:jc w:val="both"/>
        <w:rPr>
          <w:sz w:val="20"/>
          <w:szCs w:val="20"/>
        </w:rPr>
      </w:pPr>
      <w:r w:rsidRPr="00513B24">
        <w:rPr>
          <w:sz w:val="20"/>
          <w:szCs w:val="20"/>
        </w:rPr>
        <w:t>планирования занятий по учебным предметам образовательной программы профессионального обучения водителей транспортных средств;</w:t>
      </w:r>
    </w:p>
    <w:p w:rsidR="00522AEB" w:rsidRPr="00513B24" w:rsidRDefault="00522AEB" w:rsidP="00522AEB">
      <w:pPr>
        <w:pStyle w:val="22"/>
        <w:numPr>
          <w:ilvl w:val="0"/>
          <w:numId w:val="6"/>
        </w:numPr>
        <w:shd w:val="clear" w:color="auto" w:fill="auto"/>
        <w:tabs>
          <w:tab w:val="left" w:pos="500"/>
        </w:tabs>
        <w:spacing w:after="300" w:line="326" w:lineRule="exact"/>
        <w:ind w:firstLine="320"/>
        <w:jc w:val="both"/>
        <w:rPr>
          <w:sz w:val="20"/>
          <w:szCs w:val="20"/>
        </w:rPr>
      </w:pPr>
      <w:r w:rsidRPr="00513B24">
        <w:rPr>
          <w:sz w:val="20"/>
          <w:szCs w:val="20"/>
        </w:rPr>
        <w:t>ведения документации, обеспечивающей реализацию программ учебных предметов образовательной программы профессионального обучения водителей транспортных средств.</w:t>
      </w:r>
    </w:p>
    <w:p w:rsidR="00522AEB" w:rsidRPr="006D3822" w:rsidRDefault="00522AEB" w:rsidP="00522AEB">
      <w:pPr>
        <w:pStyle w:val="60"/>
        <w:shd w:val="clear" w:color="auto" w:fill="auto"/>
        <w:spacing w:before="0"/>
        <w:rPr>
          <w:sz w:val="20"/>
          <w:szCs w:val="20"/>
        </w:rPr>
      </w:pPr>
      <w:r w:rsidRPr="006D3822">
        <w:rPr>
          <w:sz w:val="20"/>
          <w:szCs w:val="20"/>
        </w:rPr>
        <w:t>1.5. Содержание и порядок освоения программы</w:t>
      </w:r>
    </w:p>
    <w:p w:rsidR="006D3822" w:rsidRDefault="00522AEB" w:rsidP="00522AEB">
      <w:pPr>
        <w:pStyle w:val="22"/>
        <w:shd w:val="clear" w:color="auto" w:fill="auto"/>
        <w:spacing w:after="0" w:line="326" w:lineRule="exact"/>
        <w:ind w:firstLine="320"/>
        <w:jc w:val="left"/>
        <w:rPr>
          <w:sz w:val="20"/>
          <w:szCs w:val="20"/>
        </w:rPr>
      </w:pPr>
      <w:r w:rsidRPr="006D3822">
        <w:rPr>
          <w:sz w:val="20"/>
          <w:szCs w:val="20"/>
        </w:rPr>
        <w:t>Учебный план содержит перечень модулей общепрофессионального цикла, профессионального цикла 1 и профессионального цикла 2 с указанием времени, отводимого на освоение модулей, включая время, отводимое на обязательные ау</w:t>
      </w:r>
      <w:r w:rsidRPr="006D3822">
        <w:rPr>
          <w:sz w:val="20"/>
          <w:szCs w:val="20"/>
        </w:rPr>
        <w:softHyphen/>
        <w:t>диторные занятия и внеаудиторную (самостоятельную) учебную работу.</w:t>
      </w:r>
    </w:p>
    <w:p w:rsidR="006D3822" w:rsidRDefault="00522AEB" w:rsidP="00522AEB">
      <w:pPr>
        <w:pStyle w:val="22"/>
        <w:shd w:val="clear" w:color="auto" w:fill="auto"/>
        <w:spacing w:after="0" w:line="326" w:lineRule="exact"/>
        <w:ind w:firstLine="320"/>
        <w:jc w:val="left"/>
        <w:rPr>
          <w:sz w:val="20"/>
          <w:szCs w:val="20"/>
        </w:rPr>
      </w:pPr>
      <w:r w:rsidRPr="006D3822">
        <w:rPr>
          <w:sz w:val="20"/>
          <w:szCs w:val="20"/>
        </w:rPr>
        <w:t xml:space="preserve"> </w:t>
      </w:r>
      <w:r w:rsidRPr="006D3822">
        <w:rPr>
          <w:b/>
          <w:sz w:val="20"/>
          <w:szCs w:val="20"/>
        </w:rPr>
        <w:t>Общепрофессиональный цикл</w:t>
      </w:r>
      <w:r w:rsidRPr="006D3822">
        <w:rPr>
          <w:sz w:val="20"/>
          <w:szCs w:val="20"/>
        </w:rPr>
        <w:t xml:space="preserve"> включает модули: </w:t>
      </w:r>
    </w:p>
    <w:p w:rsidR="006D3822" w:rsidRDefault="00522AEB" w:rsidP="00522AEB">
      <w:pPr>
        <w:pStyle w:val="22"/>
        <w:shd w:val="clear" w:color="auto" w:fill="auto"/>
        <w:spacing w:after="0" w:line="326" w:lineRule="exact"/>
        <w:ind w:firstLine="320"/>
        <w:jc w:val="left"/>
        <w:rPr>
          <w:sz w:val="20"/>
          <w:szCs w:val="20"/>
        </w:rPr>
      </w:pPr>
      <w:r w:rsidRPr="006D3822">
        <w:rPr>
          <w:sz w:val="20"/>
          <w:szCs w:val="20"/>
        </w:rPr>
        <w:t xml:space="preserve">модуль 1.1. Основы профессиональной педагогики; </w:t>
      </w:r>
    </w:p>
    <w:p w:rsidR="006D3822" w:rsidRDefault="00522AEB" w:rsidP="00522AEB">
      <w:pPr>
        <w:pStyle w:val="22"/>
        <w:shd w:val="clear" w:color="auto" w:fill="auto"/>
        <w:spacing w:after="0" w:line="326" w:lineRule="exact"/>
        <w:ind w:firstLine="320"/>
        <w:jc w:val="left"/>
        <w:rPr>
          <w:sz w:val="20"/>
          <w:szCs w:val="20"/>
        </w:rPr>
      </w:pPr>
      <w:r w:rsidRPr="006D3822">
        <w:rPr>
          <w:sz w:val="20"/>
          <w:szCs w:val="20"/>
        </w:rPr>
        <w:t xml:space="preserve">модуль 1.2. Основы психологии профессионального обучения; </w:t>
      </w:r>
    </w:p>
    <w:p w:rsidR="006D3822" w:rsidRDefault="00522AEB" w:rsidP="00522AEB">
      <w:pPr>
        <w:pStyle w:val="22"/>
        <w:shd w:val="clear" w:color="auto" w:fill="auto"/>
        <w:spacing w:after="0" w:line="326" w:lineRule="exact"/>
        <w:ind w:firstLine="320"/>
        <w:jc w:val="left"/>
        <w:rPr>
          <w:sz w:val="20"/>
          <w:szCs w:val="20"/>
        </w:rPr>
      </w:pPr>
      <w:r w:rsidRPr="006D3822">
        <w:rPr>
          <w:sz w:val="20"/>
          <w:szCs w:val="20"/>
        </w:rPr>
        <w:t xml:space="preserve">модуль 1.3. Основы методики профессионального обучения. </w:t>
      </w:r>
    </w:p>
    <w:p w:rsidR="006D3822" w:rsidRDefault="00522AEB" w:rsidP="00522AEB">
      <w:pPr>
        <w:pStyle w:val="22"/>
        <w:shd w:val="clear" w:color="auto" w:fill="auto"/>
        <w:spacing w:after="0" w:line="326" w:lineRule="exact"/>
        <w:ind w:firstLine="320"/>
        <w:jc w:val="left"/>
        <w:rPr>
          <w:sz w:val="20"/>
          <w:szCs w:val="20"/>
        </w:rPr>
      </w:pPr>
      <w:r w:rsidRPr="006D3822">
        <w:rPr>
          <w:b/>
          <w:sz w:val="20"/>
          <w:szCs w:val="20"/>
        </w:rPr>
        <w:t>Профессиональный цикл 1</w:t>
      </w:r>
      <w:r w:rsidRPr="006D3822">
        <w:rPr>
          <w:sz w:val="20"/>
          <w:szCs w:val="20"/>
        </w:rPr>
        <w:t xml:space="preserve"> включает модули: </w:t>
      </w:r>
    </w:p>
    <w:p w:rsidR="006D3822" w:rsidRDefault="00522AEB" w:rsidP="00522AEB">
      <w:pPr>
        <w:pStyle w:val="22"/>
        <w:shd w:val="clear" w:color="auto" w:fill="auto"/>
        <w:spacing w:after="0" w:line="326" w:lineRule="exact"/>
        <w:ind w:firstLine="320"/>
        <w:jc w:val="left"/>
        <w:rPr>
          <w:sz w:val="20"/>
          <w:szCs w:val="20"/>
        </w:rPr>
      </w:pPr>
      <w:r w:rsidRPr="006D3822">
        <w:rPr>
          <w:sz w:val="20"/>
          <w:szCs w:val="20"/>
        </w:rPr>
        <w:t xml:space="preserve">модуль 2.1. Законодательство в сфере дорожного движения; </w:t>
      </w:r>
    </w:p>
    <w:p w:rsidR="00522AEB" w:rsidRPr="006D3822" w:rsidRDefault="00522AEB" w:rsidP="00522AEB">
      <w:pPr>
        <w:pStyle w:val="22"/>
        <w:shd w:val="clear" w:color="auto" w:fill="auto"/>
        <w:spacing w:after="0" w:line="326" w:lineRule="exact"/>
        <w:ind w:firstLine="320"/>
        <w:jc w:val="left"/>
        <w:rPr>
          <w:sz w:val="20"/>
          <w:szCs w:val="20"/>
        </w:rPr>
      </w:pPr>
      <w:r w:rsidRPr="006D3822">
        <w:rPr>
          <w:sz w:val="20"/>
          <w:szCs w:val="20"/>
        </w:rPr>
        <w:t>модуль 2.2. Психофизиология водителя;</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модуль 2.3. Основы теории управления транспортными средствами;</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модуль 2.4. Конструкция, устройство и эксплуатация транспортных средств ка</w:t>
      </w:r>
      <w:r w:rsidRPr="006D3822">
        <w:rPr>
          <w:sz w:val="20"/>
          <w:szCs w:val="20"/>
        </w:rPr>
        <w:softHyphen/>
        <w:t>тегорий «М», «А», «В», подкатегорий «А1», «В 1»;</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модуль 2.5. Перевозки пассажиров и грузов транспортными средствами катего</w:t>
      </w:r>
      <w:r w:rsidRPr="006D3822">
        <w:rPr>
          <w:sz w:val="20"/>
          <w:szCs w:val="20"/>
        </w:rPr>
        <w:softHyphen/>
        <w:t>рии «В»;</w:t>
      </w:r>
    </w:p>
    <w:p w:rsidR="00522AEB" w:rsidRPr="006D3822" w:rsidRDefault="00522AEB" w:rsidP="006D3822">
      <w:pPr>
        <w:pStyle w:val="22"/>
        <w:shd w:val="clear" w:color="auto" w:fill="auto"/>
        <w:spacing w:after="0" w:line="326" w:lineRule="exact"/>
        <w:ind w:firstLine="320"/>
        <w:jc w:val="both"/>
        <w:rPr>
          <w:sz w:val="20"/>
          <w:szCs w:val="20"/>
        </w:rPr>
      </w:pPr>
      <w:r w:rsidRPr="006D3822">
        <w:rPr>
          <w:sz w:val="20"/>
          <w:szCs w:val="20"/>
        </w:rPr>
        <w:t>модуль 2.6. Первая помощь при дорожно-транспортном происшествии.</w:t>
      </w:r>
    </w:p>
    <w:p w:rsidR="00522AEB" w:rsidRPr="006D3822" w:rsidRDefault="00522AEB" w:rsidP="00522AEB">
      <w:pPr>
        <w:pStyle w:val="22"/>
        <w:shd w:val="clear" w:color="auto" w:fill="auto"/>
        <w:spacing w:after="0" w:line="326" w:lineRule="exact"/>
        <w:ind w:firstLine="320"/>
        <w:jc w:val="both"/>
        <w:rPr>
          <w:sz w:val="20"/>
          <w:szCs w:val="20"/>
        </w:rPr>
      </w:pPr>
      <w:r w:rsidRPr="006D3822">
        <w:rPr>
          <w:b/>
          <w:sz w:val="20"/>
          <w:szCs w:val="20"/>
        </w:rPr>
        <w:t>Профессиональный цикл 2</w:t>
      </w:r>
      <w:r w:rsidRPr="006D3822">
        <w:rPr>
          <w:sz w:val="20"/>
          <w:szCs w:val="20"/>
        </w:rPr>
        <w:t xml:space="preserve"> включает модули:</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модуль 3.1. Конструкция, устройство и эксплуатация транспортных средств ка</w:t>
      </w:r>
      <w:r w:rsidRPr="006D3822">
        <w:rPr>
          <w:sz w:val="20"/>
          <w:szCs w:val="20"/>
        </w:rPr>
        <w:softHyphen/>
        <w:t xml:space="preserve">тегорий «С», </w:t>
      </w:r>
      <w:r w:rsidRPr="006D3822">
        <w:rPr>
          <w:sz w:val="20"/>
          <w:szCs w:val="20"/>
          <w:lang w:bidi="en-US"/>
        </w:rPr>
        <w:t>«</w:t>
      </w:r>
      <w:r w:rsidRPr="006D3822">
        <w:rPr>
          <w:sz w:val="20"/>
          <w:szCs w:val="20"/>
          <w:lang w:val="en-US" w:bidi="en-US"/>
        </w:rPr>
        <w:t>D</w:t>
      </w:r>
      <w:r w:rsidRPr="006D3822">
        <w:rPr>
          <w:sz w:val="20"/>
          <w:szCs w:val="20"/>
          <w:lang w:bidi="en-US"/>
        </w:rPr>
        <w:t xml:space="preserve">», </w:t>
      </w:r>
      <w:r w:rsidRPr="006D3822">
        <w:rPr>
          <w:sz w:val="20"/>
          <w:szCs w:val="20"/>
        </w:rPr>
        <w:t xml:space="preserve">подкатегорий «С1», </w:t>
      </w:r>
      <w:r w:rsidRPr="006D3822">
        <w:rPr>
          <w:sz w:val="20"/>
          <w:szCs w:val="20"/>
          <w:lang w:bidi="en-US"/>
        </w:rPr>
        <w:t>«</w:t>
      </w:r>
      <w:r w:rsidRPr="006D3822">
        <w:rPr>
          <w:sz w:val="20"/>
          <w:szCs w:val="20"/>
          <w:lang w:val="en-US" w:bidi="en-US"/>
        </w:rPr>
        <w:t>D</w:t>
      </w:r>
      <w:r w:rsidRPr="006D3822">
        <w:rPr>
          <w:sz w:val="20"/>
          <w:szCs w:val="20"/>
          <w:lang w:bidi="en-US"/>
        </w:rPr>
        <w:t xml:space="preserve">1», </w:t>
      </w:r>
      <w:r w:rsidRPr="006D3822">
        <w:rPr>
          <w:sz w:val="20"/>
          <w:szCs w:val="20"/>
        </w:rPr>
        <w:t xml:space="preserve">категорий «ВЕ», «СЕ», </w:t>
      </w:r>
      <w:r w:rsidRPr="006D3822">
        <w:rPr>
          <w:sz w:val="20"/>
          <w:szCs w:val="20"/>
          <w:lang w:bidi="en-US"/>
        </w:rPr>
        <w:t>«</w:t>
      </w:r>
      <w:r w:rsidRPr="006D3822">
        <w:rPr>
          <w:sz w:val="20"/>
          <w:szCs w:val="20"/>
          <w:lang w:val="en-US" w:bidi="en-US"/>
        </w:rPr>
        <w:t>DE</w:t>
      </w:r>
      <w:r w:rsidRPr="006D3822">
        <w:rPr>
          <w:sz w:val="20"/>
          <w:szCs w:val="20"/>
          <w:lang w:bidi="en-US"/>
        </w:rPr>
        <w:t xml:space="preserve">», </w:t>
      </w:r>
      <w:r w:rsidRPr="006D3822">
        <w:rPr>
          <w:sz w:val="20"/>
          <w:szCs w:val="20"/>
        </w:rPr>
        <w:t>подкате</w:t>
      </w:r>
      <w:r w:rsidRPr="006D3822">
        <w:rPr>
          <w:sz w:val="20"/>
          <w:szCs w:val="20"/>
        </w:rPr>
        <w:softHyphen/>
        <w:t xml:space="preserve">горий «С1Е», </w:t>
      </w:r>
      <w:r w:rsidRPr="006D3822">
        <w:rPr>
          <w:sz w:val="20"/>
          <w:szCs w:val="20"/>
          <w:lang w:bidi="en-US"/>
        </w:rPr>
        <w:t>«</w:t>
      </w:r>
      <w:r w:rsidRPr="006D3822">
        <w:rPr>
          <w:sz w:val="20"/>
          <w:szCs w:val="20"/>
          <w:lang w:val="en-US" w:bidi="en-US"/>
        </w:rPr>
        <w:t>DIE</w:t>
      </w:r>
      <w:r w:rsidRPr="006D3822">
        <w:rPr>
          <w:sz w:val="20"/>
          <w:szCs w:val="20"/>
          <w:lang w:bidi="en-US"/>
        </w:rPr>
        <w:t>»;</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модуль 3.2. Перевозки грузов транспортными средствами категории «С», подка</w:t>
      </w:r>
      <w:r w:rsidRPr="006D3822">
        <w:rPr>
          <w:sz w:val="20"/>
          <w:szCs w:val="20"/>
        </w:rPr>
        <w:softHyphen/>
        <w:t>тегории «С1»;</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lastRenderedPageBreak/>
        <w:t xml:space="preserve">модуль 3.3. Перевозки пассажиров транспортными средствами категории </w:t>
      </w:r>
      <w:r w:rsidRPr="006D3822">
        <w:rPr>
          <w:sz w:val="20"/>
          <w:szCs w:val="20"/>
          <w:lang w:bidi="en-US"/>
        </w:rPr>
        <w:t>«</w:t>
      </w:r>
      <w:r w:rsidRPr="006D3822">
        <w:rPr>
          <w:sz w:val="20"/>
          <w:szCs w:val="20"/>
          <w:lang w:val="en-US" w:bidi="en-US"/>
        </w:rPr>
        <w:t>D</w:t>
      </w:r>
      <w:r w:rsidRPr="006D3822">
        <w:rPr>
          <w:sz w:val="20"/>
          <w:szCs w:val="20"/>
          <w:lang w:bidi="en-US"/>
        </w:rPr>
        <w:t xml:space="preserve">», </w:t>
      </w:r>
      <w:r w:rsidRPr="006D3822">
        <w:rPr>
          <w:sz w:val="20"/>
          <w:szCs w:val="20"/>
        </w:rPr>
        <w:t xml:space="preserve">подкатегории </w:t>
      </w:r>
      <w:r w:rsidRPr="006D3822">
        <w:rPr>
          <w:sz w:val="20"/>
          <w:szCs w:val="20"/>
          <w:lang w:bidi="en-US"/>
        </w:rPr>
        <w:t>«</w:t>
      </w:r>
      <w:r w:rsidRPr="006D3822">
        <w:rPr>
          <w:sz w:val="20"/>
          <w:szCs w:val="20"/>
          <w:lang w:val="en-US" w:bidi="en-US"/>
        </w:rPr>
        <w:t>D</w:t>
      </w:r>
      <w:r w:rsidRPr="006D3822">
        <w:rPr>
          <w:sz w:val="20"/>
          <w:szCs w:val="20"/>
          <w:lang w:bidi="en-US"/>
        </w:rPr>
        <w:t>1».</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Последовательность изучения тем модулей общепрофессионального цикла, профессионального цикла 1и профессионального цикла 2 определяется календар</w:t>
      </w:r>
      <w:r w:rsidRPr="006D3822">
        <w:rPr>
          <w:sz w:val="20"/>
          <w:szCs w:val="20"/>
        </w:rPr>
        <w:softHyphen/>
        <w:t>ным учебным графиком.</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При освоении программы возможен зачет модулей, освоенных в процессе пред</w:t>
      </w:r>
      <w:r w:rsidRPr="006D3822">
        <w:rPr>
          <w:sz w:val="20"/>
          <w:szCs w:val="20"/>
        </w:rPr>
        <w:softHyphen/>
        <w:t>шествующего обучения по основным профессиональным образовательным про</w:t>
      </w:r>
      <w:r w:rsidRPr="006D3822">
        <w:rPr>
          <w:sz w:val="20"/>
          <w:szCs w:val="20"/>
        </w:rPr>
        <w:softHyphen/>
        <w:t>граммам и (или) дополнительным профессиональным программам.</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При освоении модулей общепрофессионального цикла и профессионального цикла 1 преподаватель сможет осуществлять профессиональную деятельность по профессиональному обучению водителей транспортных средств категорий «М», «А», «В», подкатегорий «А1», «В1».</w:t>
      </w:r>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При освоении модулей общепрофессионального цикла, профессионального цик</w:t>
      </w:r>
      <w:r w:rsidRPr="006D3822">
        <w:rPr>
          <w:sz w:val="20"/>
          <w:szCs w:val="20"/>
        </w:rPr>
        <w:softHyphen/>
        <w:t>ла 1 и профессионального цикла 2 преподаватель сможет осуществлять професси</w:t>
      </w:r>
      <w:r w:rsidRPr="006D3822">
        <w:rPr>
          <w:sz w:val="20"/>
          <w:szCs w:val="20"/>
        </w:rPr>
        <w:softHyphen/>
        <w:t>ональную деятельность по профессиональному обучению водителей транспортных средств соответствующих категорий и подкатегорий.</w:t>
      </w:r>
    </w:p>
    <w:p w:rsidR="00522AEB" w:rsidRPr="006D3822" w:rsidRDefault="00522AEB" w:rsidP="00522AEB">
      <w:pPr>
        <w:pStyle w:val="22"/>
        <w:shd w:val="clear" w:color="auto" w:fill="auto"/>
        <w:spacing w:after="300" w:line="326" w:lineRule="exact"/>
        <w:ind w:firstLine="320"/>
        <w:jc w:val="both"/>
        <w:rPr>
          <w:sz w:val="20"/>
          <w:szCs w:val="20"/>
        </w:rPr>
      </w:pPr>
      <w:r w:rsidRPr="006D3822">
        <w:rPr>
          <w:sz w:val="20"/>
          <w:szCs w:val="20"/>
        </w:rPr>
        <w:t>К изучению профессионального цикла 2 можно приступать только после освое</w:t>
      </w:r>
      <w:r w:rsidRPr="006D3822">
        <w:rPr>
          <w:sz w:val="20"/>
          <w:szCs w:val="20"/>
        </w:rPr>
        <w:softHyphen/>
        <w:t>ния общепрофессионального цикла и профессионального цикла 1.</w:t>
      </w:r>
    </w:p>
    <w:p w:rsidR="00522AEB" w:rsidRPr="006D3822" w:rsidRDefault="0078101C" w:rsidP="0078101C">
      <w:pPr>
        <w:pStyle w:val="10"/>
        <w:keepNext/>
        <w:keepLines/>
        <w:shd w:val="clear" w:color="auto" w:fill="auto"/>
        <w:tabs>
          <w:tab w:val="left" w:pos="886"/>
        </w:tabs>
        <w:spacing w:before="0" w:after="0" w:line="326" w:lineRule="exact"/>
        <w:ind w:left="320"/>
        <w:jc w:val="both"/>
        <w:rPr>
          <w:sz w:val="20"/>
          <w:szCs w:val="20"/>
        </w:rPr>
      </w:pPr>
      <w:bookmarkStart w:id="6" w:name="bookmark5"/>
      <w:r>
        <w:rPr>
          <w:sz w:val="20"/>
          <w:szCs w:val="20"/>
        </w:rPr>
        <w:t xml:space="preserve">1.6 </w:t>
      </w:r>
      <w:r w:rsidR="00522AEB" w:rsidRPr="006D3822">
        <w:rPr>
          <w:sz w:val="20"/>
          <w:szCs w:val="20"/>
        </w:rPr>
        <w:t>Форма обучения - очная</w:t>
      </w:r>
      <w:bookmarkEnd w:id="6"/>
    </w:p>
    <w:p w:rsidR="00522AEB" w:rsidRPr="006D3822" w:rsidRDefault="00522AEB" w:rsidP="00522AEB">
      <w:pPr>
        <w:pStyle w:val="22"/>
        <w:shd w:val="clear" w:color="auto" w:fill="auto"/>
        <w:spacing w:after="0" w:line="326" w:lineRule="exact"/>
        <w:ind w:firstLine="320"/>
        <w:jc w:val="both"/>
        <w:rPr>
          <w:sz w:val="20"/>
          <w:szCs w:val="20"/>
        </w:rPr>
      </w:pPr>
      <w:r w:rsidRPr="006D3822">
        <w:rPr>
          <w:sz w:val="20"/>
          <w:szCs w:val="20"/>
        </w:rPr>
        <w:t>Режим занятий:</w:t>
      </w:r>
    </w:p>
    <w:p w:rsidR="00522AEB" w:rsidRPr="006D3822" w:rsidRDefault="006D3822" w:rsidP="006D3822">
      <w:pPr>
        <w:pStyle w:val="22"/>
        <w:shd w:val="clear" w:color="auto" w:fill="auto"/>
        <w:tabs>
          <w:tab w:val="left" w:pos="998"/>
        </w:tabs>
        <w:spacing w:after="0" w:line="326" w:lineRule="exact"/>
        <w:ind w:left="320"/>
        <w:jc w:val="both"/>
        <w:rPr>
          <w:sz w:val="20"/>
          <w:szCs w:val="20"/>
        </w:rPr>
      </w:pPr>
      <w:r>
        <w:rPr>
          <w:sz w:val="20"/>
          <w:szCs w:val="20"/>
        </w:rPr>
        <w:t xml:space="preserve">1.6.1 </w:t>
      </w:r>
      <w:r w:rsidR="00522AEB" w:rsidRPr="006D3822">
        <w:rPr>
          <w:sz w:val="20"/>
          <w:szCs w:val="20"/>
        </w:rPr>
        <w:t>Всего максимальной учебной нагрузки обучающегося при освоении общепро</w:t>
      </w:r>
      <w:r w:rsidR="00522AEB" w:rsidRPr="006D3822">
        <w:rPr>
          <w:sz w:val="20"/>
          <w:szCs w:val="20"/>
        </w:rPr>
        <w:softHyphen/>
        <w:t>фессионального цикла и профессионального цикла 1 - 256 часов, включая:</w:t>
      </w:r>
    </w:p>
    <w:p w:rsidR="00522AEB" w:rsidRPr="006D3822" w:rsidRDefault="00522AEB" w:rsidP="00522AEB">
      <w:pPr>
        <w:pStyle w:val="22"/>
        <w:numPr>
          <w:ilvl w:val="0"/>
          <w:numId w:val="9"/>
        </w:numPr>
        <w:shd w:val="clear" w:color="auto" w:fill="auto"/>
        <w:tabs>
          <w:tab w:val="left" w:pos="578"/>
        </w:tabs>
        <w:spacing w:after="0" w:line="326" w:lineRule="exact"/>
        <w:ind w:firstLine="320"/>
        <w:jc w:val="both"/>
        <w:rPr>
          <w:sz w:val="20"/>
          <w:szCs w:val="20"/>
        </w:rPr>
      </w:pPr>
      <w:r w:rsidRPr="006D3822">
        <w:rPr>
          <w:sz w:val="20"/>
          <w:szCs w:val="20"/>
        </w:rPr>
        <w:t>обязательные аудиторные учебные занятия - 198 часов (с отрывом от работы);</w:t>
      </w:r>
    </w:p>
    <w:p w:rsidR="00522AEB" w:rsidRPr="006D3822" w:rsidRDefault="00522AEB" w:rsidP="00522AEB">
      <w:pPr>
        <w:pStyle w:val="22"/>
        <w:numPr>
          <w:ilvl w:val="0"/>
          <w:numId w:val="9"/>
        </w:numPr>
        <w:shd w:val="clear" w:color="auto" w:fill="auto"/>
        <w:tabs>
          <w:tab w:val="left" w:pos="578"/>
        </w:tabs>
        <w:spacing w:after="0" w:line="326" w:lineRule="exact"/>
        <w:ind w:firstLine="320"/>
        <w:jc w:val="both"/>
        <w:rPr>
          <w:sz w:val="20"/>
          <w:szCs w:val="20"/>
        </w:rPr>
      </w:pPr>
      <w:r w:rsidRPr="006D3822">
        <w:rPr>
          <w:sz w:val="20"/>
          <w:szCs w:val="20"/>
        </w:rPr>
        <w:t>внеаудиторную (самостоятельную) учебную работу - 58 часов.</w:t>
      </w:r>
    </w:p>
    <w:p w:rsidR="00522AEB" w:rsidRPr="006D3822" w:rsidRDefault="006D3822" w:rsidP="006D3822">
      <w:pPr>
        <w:pStyle w:val="22"/>
        <w:shd w:val="clear" w:color="auto" w:fill="auto"/>
        <w:tabs>
          <w:tab w:val="left" w:pos="1002"/>
        </w:tabs>
        <w:spacing w:after="0" w:line="326" w:lineRule="exact"/>
        <w:ind w:left="320"/>
        <w:jc w:val="both"/>
        <w:rPr>
          <w:sz w:val="20"/>
          <w:szCs w:val="20"/>
        </w:rPr>
      </w:pPr>
      <w:r>
        <w:rPr>
          <w:sz w:val="20"/>
          <w:szCs w:val="20"/>
        </w:rPr>
        <w:t xml:space="preserve">1.6.2 </w:t>
      </w:r>
      <w:r w:rsidR="00522AEB" w:rsidRPr="006D3822">
        <w:rPr>
          <w:sz w:val="20"/>
          <w:szCs w:val="20"/>
        </w:rPr>
        <w:t>Всего максимальной учебной нагрузки обучающегося при освоении общепро</w:t>
      </w:r>
      <w:r w:rsidR="00522AEB" w:rsidRPr="006D3822">
        <w:rPr>
          <w:sz w:val="20"/>
          <w:szCs w:val="20"/>
        </w:rPr>
        <w:softHyphen/>
        <w:t xml:space="preserve">фессионального цикла и профессиональных циклов </w:t>
      </w:r>
      <w:r w:rsidR="00522AEB" w:rsidRPr="006D3822">
        <w:rPr>
          <w:rStyle w:val="21pt"/>
          <w:sz w:val="20"/>
          <w:szCs w:val="20"/>
        </w:rPr>
        <w:t>1,2-</w:t>
      </w:r>
      <w:r w:rsidR="00522AEB" w:rsidRPr="006D3822">
        <w:rPr>
          <w:sz w:val="20"/>
          <w:szCs w:val="20"/>
        </w:rPr>
        <w:t xml:space="preserve"> 334 часа, включая:</w:t>
      </w:r>
    </w:p>
    <w:p w:rsidR="00522AEB" w:rsidRPr="006D3822" w:rsidRDefault="00522AEB" w:rsidP="00522AEB">
      <w:pPr>
        <w:pStyle w:val="22"/>
        <w:numPr>
          <w:ilvl w:val="0"/>
          <w:numId w:val="9"/>
        </w:numPr>
        <w:shd w:val="clear" w:color="auto" w:fill="auto"/>
        <w:tabs>
          <w:tab w:val="left" w:pos="578"/>
        </w:tabs>
        <w:spacing w:after="0" w:line="326" w:lineRule="exact"/>
        <w:ind w:firstLine="320"/>
        <w:jc w:val="both"/>
        <w:rPr>
          <w:sz w:val="20"/>
          <w:szCs w:val="20"/>
        </w:rPr>
      </w:pPr>
      <w:r w:rsidRPr="006D3822">
        <w:rPr>
          <w:sz w:val="20"/>
          <w:szCs w:val="20"/>
        </w:rPr>
        <w:t>обязательные аудиторные учебные занятия - 258 часов (с отрывом от работы);</w:t>
      </w:r>
    </w:p>
    <w:p w:rsidR="00522AEB" w:rsidRDefault="00522AEB" w:rsidP="00522AEB">
      <w:pPr>
        <w:pStyle w:val="22"/>
        <w:numPr>
          <w:ilvl w:val="0"/>
          <w:numId w:val="9"/>
        </w:numPr>
        <w:shd w:val="clear" w:color="auto" w:fill="auto"/>
        <w:tabs>
          <w:tab w:val="left" w:pos="578"/>
        </w:tabs>
        <w:spacing w:after="289" w:line="326" w:lineRule="exact"/>
        <w:ind w:firstLine="320"/>
        <w:jc w:val="both"/>
        <w:rPr>
          <w:sz w:val="20"/>
          <w:szCs w:val="20"/>
        </w:rPr>
      </w:pPr>
      <w:r w:rsidRPr="006D3822">
        <w:rPr>
          <w:sz w:val="20"/>
          <w:szCs w:val="20"/>
        </w:rPr>
        <w:t>внеаудиторную (самостоятельную) учебную работу - 76 часов.</w:t>
      </w:r>
    </w:p>
    <w:p w:rsidR="0078101C" w:rsidRDefault="0078101C" w:rsidP="0078101C">
      <w:pPr>
        <w:pStyle w:val="10"/>
        <w:keepNext/>
        <w:keepLines/>
        <w:shd w:val="clear" w:color="auto" w:fill="auto"/>
        <w:tabs>
          <w:tab w:val="left" w:pos="854"/>
        </w:tabs>
        <w:spacing w:before="0" w:after="0" w:line="341" w:lineRule="exact"/>
        <w:ind w:left="320"/>
        <w:jc w:val="both"/>
        <w:rPr>
          <w:sz w:val="20"/>
          <w:szCs w:val="20"/>
        </w:rPr>
      </w:pPr>
      <w:bookmarkStart w:id="7" w:name="bookmark6"/>
      <w:r>
        <w:rPr>
          <w:sz w:val="20"/>
          <w:szCs w:val="20"/>
        </w:rPr>
        <w:t xml:space="preserve">1.7  </w:t>
      </w:r>
      <w:r w:rsidRPr="006D3822">
        <w:rPr>
          <w:sz w:val="20"/>
          <w:szCs w:val="20"/>
        </w:rPr>
        <w:t>Форма документа, выдаваемого по результатам освоения программы - диплом о профессиональной переподготовке.</w:t>
      </w:r>
      <w:bookmarkEnd w:id="7"/>
    </w:p>
    <w:p w:rsidR="0078101C" w:rsidRPr="006D3822" w:rsidRDefault="0078101C" w:rsidP="0078101C">
      <w:pPr>
        <w:pStyle w:val="22"/>
        <w:shd w:val="clear" w:color="auto" w:fill="auto"/>
        <w:tabs>
          <w:tab w:val="left" w:pos="578"/>
        </w:tabs>
        <w:spacing w:after="289" w:line="326" w:lineRule="exact"/>
        <w:ind w:left="320"/>
        <w:jc w:val="both"/>
        <w:rPr>
          <w:sz w:val="20"/>
          <w:szCs w:val="20"/>
        </w:rPr>
      </w:pPr>
    </w:p>
    <w:p w:rsidR="007601CA" w:rsidRDefault="007601CA" w:rsidP="0078101C">
      <w:pPr>
        <w:pStyle w:val="10"/>
        <w:keepNext/>
        <w:keepLines/>
        <w:shd w:val="clear" w:color="auto" w:fill="auto"/>
        <w:tabs>
          <w:tab w:val="left" w:pos="854"/>
        </w:tabs>
        <w:spacing w:before="0" w:after="0" w:line="341" w:lineRule="exact"/>
        <w:rPr>
          <w:sz w:val="20"/>
          <w:szCs w:val="20"/>
        </w:rPr>
      </w:pPr>
    </w:p>
    <w:p w:rsidR="0078101C" w:rsidRDefault="0078101C" w:rsidP="0078101C">
      <w:pPr>
        <w:pStyle w:val="10"/>
        <w:keepNext/>
        <w:keepLines/>
        <w:shd w:val="clear" w:color="auto" w:fill="auto"/>
        <w:tabs>
          <w:tab w:val="left" w:pos="854"/>
        </w:tabs>
        <w:spacing w:before="0" w:after="0" w:line="341" w:lineRule="exact"/>
        <w:rPr>
          <w:sz w:val="20"/>
          <w:szCs w:val="20"/>
        </w:rPr>
      </w:pPr>
      <w:r>
        <w:rPr>
          <w:sz w:val="20"/>
          <w:szCs w:val="20"/>
        </w:rPr>
        <w:t>УЧЕБНЫЙ  ПЛАН</w:t>
      </w:r>
    </w:p>
    <w:p w:rsidR="00A161FD" w:rsidRDefault="00A161FD" w:rsidP="0078101C">
      <w:pPr>
        <w:pStyle w:val="10"/>
        <w:keepNext/>
        <w:keepLines/>
        <w:shd w:val="clear" w:color="auto" w:fill="auto"/>
        <w:tabs>
          <w:tab w:val="left" w:pos="854"/>
        </w:tabs>
        <w:spacing w:before="0" w:after="0" w:line="341" w:lineRule="exact"/>
        <w:rPr>
          <w:sz w:val="20"/>
          <w:szCs w:val="20"/>
        </w:rPr>
      </w:pPr>
    </w:p>
    <w:tbl>
      <w:tblPr>
        <w:tblStyle w:val="ac"/>
        <w:tblW w:w="0" w:type="auto"/>
        <w:tblLook w:val="04A0" w:firstRow="1" w:lastRow="0" w:firstColumn="1" w:lastColumn="0" w:noHBand="0" w:noVBand="1"/>
      </w:tblPr>
      <w:tblGrid>
        <w:gridCol w:w="503"/>
        <w:gridCol w:w="4947"/>
        <w:gridCol w:w="1179"/>
        <w:gridCol w:w="1134"/>
        <w:gridCol w:w="1559"/>
        <w:gridCol w:w="908"/>
      </w:tblGrid>
      <w:tr w:rsidR="0078101C" w:rsidTr="00A161FD">
        <w:tc>
          <w:tcPr>
            <w:tcW w:w="503" w:type="dxa"/>
            <w:vMerge w:val="restart"/>
          </w:tcPr>
          <w:p w:rsidR="0078101C" w:rsidRPr="0078101C" w:rsidRDefault="0078101C" w:rsidP="0078101C">
            <w:pPr>
              <w:pStyle w:val="10"/>
              <w:keepNext/>
              <w:keepLines/>
              <w:shd w:val="clear" w:color="auto" w:fill="auto"/>
              <w:tabs>
                <w:tab w:val="left" w:pos="854"/>
              </w:tabs>
              <w:spacing w:before="0" w:after="0" w:line="341" w:lineRule="exact"/>
              <w:rPr>
                <w:b w:val="0"/>
                <w:sz w:val="16"/>
                <w:szCs w:val="16"/>
              </w:rPr>
            </w:pPr>
            <w:r w:rsidRPr="0078101C">
              <w:rPr>
                <w:b w:val="0"/>
                <w:sz w:val="16"/>
                <w:szCs w:val="16"/>
              </w:rPr>
              <w:t>№</w:t>
            </w:r>
          </w:p>
          <w:p w:rsidR="0078101C" w:rsidRPr="0078101C" w:rsidRDefault="0078101C" w:rsidP="0078101C">
            <w:pPr>
              <w:pStyle w:val="10"/>
              <w:keepNext/>
              <w:keepLines/>
              <w:shd w:val="clear" w:color="auto" w:fill="auto"/>
              <w:tabs>
                <w:tab w:val="left" w:pos="854"/>
              </w:tabs>
              <w:spacing w:before="0" w:after="0" w:line="341" w:lineRule="exact"/>
              <w:rPr>
                <w:b w:val="0"/>
                <w:sz w:val="16"/>
                <w:szCs w:val="16"/>
              </w:rPr>
            </w:pPr>
            <w:r w:rsidRPr="0078101C">
              <w:rPr>
                <w:b w:val="0"/>
                <w:sz w:val="16"/>
                <w:szCs w:val="16"/>
              </w:rPr>
              <w:t>п/п</w:t>
            </w:r>
          </w:p>
        </w:tc>
        <w:tc>
          <w:tcPr>
            <w:tcW w:w="4947" w:type="dxa"/>
            <w:vMerge w:val="restart"/>
          </w:tcPr>
          <w:p w:rsidR="00A161FD" w:rsidRDefault="00A161FD" w:rsidP="0078101C">
            <w:pPr>
              <w:pStyle w:val="10"/>
              <w:keepNext/>
              <w:keepLines/>
              <w:shd w:val="clear" w:color="auto" w:fill="auto"/>
              <w:tabs>
                <w:tab w:val="left" w:pos="854"/>
              </w:tabs>
              <w:spacing w:before="0" w:after="0" w:line="341" w:lineRule="exact"/>
              <w:rPr>
                <w:rStyle w:val="4105pt"/>
                <w:sz w:val="16"/>
                <w:szCs w:val="16"/>
              </w:rPr>
            </w:pPr>
          </w:p>
          <w:p w:rsidR="00A161FD" w:rsidRDefault="00A161FD" w:rsidP="0078101C">
            <w:pPr>
              <w:pStyle w:val="10"/>
              <w:keepNext/>
              <w:keepLines/>
              <w:shd w:val="clear" w:color="auto" w:fill="auto"/>
              <w:tabs>
                <w:tab w:val="left" w:pos="854"/>
              </w:tabs>
              <w:spacing w:before="0" w:after="0" w:line="341" w:lineRule="exact"/>
              <w:rPr>
                <w:rStyle w:val="4105pt"/>
                <w:sz w:val="16"/>
                <w:szCs w:val="16"/>
              </w:rPr>
            </w:pPr>
          </w:p>
          <w:p w:rsidR="0078101C" w:rsidRPr="0078101C" w:rsidRDefault="0078101C" w:rsidP="0078101C">
            <w:pPr>
              <w:pStyle w:val="10"/>
              <w:keepNext/>
              <w:keepLines/>
              <w:shd w:val="clear" w:color="auto" w:fill="auto"/>
              <w:tabs>
                <w:tab w:val="left" w:pos="854"/>
              </w:tabs>
              <w:spacing w:before="0" w:after="0" w:line="341" w:lineRule="exact"/>
              <w:rPr>
                <w:sz w:val="16"/>
                <w:szCs w:val="16"/>
              </w:rPr>
            </w:pPr>
            <w:r w:rsidRPr="0078101C">
              <w:rPr>
                <w:rStyle w:val="4105pt"/>
                <w:sz w:val="16"/>
                <w:szCs w:val="16"/>
              </w:rPr>
              <w:t>Наименование разделов (модулей)</w:t>
            </w:r>
          </w:p>
        </w:tc>
        <w:tc>
          <w:tcPr>
            <w:tcW w:w="2313" w:type="dxa"/>
            <w:gridSpan w:val="2"/>
          </w:tcPr>
          <w:p w:rsidR="0078101C" w:rsidRPr="0078101C" w:rsidRDefault="0078101C" w:rsidP="0078101C">
            <w:pPr>
              <w:pStyle w:val="40"/>
              <w:shd w:val="clear" w:color="auto" w:fill="auto"/>
              <w:spacing w:line="269" w:lineRule="exact"/>
              <w:jc w:val="center"/>
              <w:rPr>
                <w:rStyle w:val="4105pt"/>
                <w:b w:val="0"/>
                <w:sz w:val="16"/>
                <w:szCs w:val="16"/>
              </w:rPr>
            </w:pPr>
            <w:r w:rsidRPr="0078101C">
              <w:rPr>
                <w:rStyle w:val="4105pt"/>
                <w:b w:val="0"/>
                <w:sz w:val="16"/>
                <w:szCs w:val="16"/>
              </w:rPr>
              <w:t xml:space="preserve">Обязательные аудиторные </w:t>
            </w:r>
          </w:p>
          <w:p w:rsidR="0078101C" w:rsidRPr="0078101C" w:rsidRDefault="0078101C" w:rsidP="0078101C">
            <w:pPr>
              <w:pStyle w:val="10"/>
              <w:keepNext/>
              <w:keepLines/>
              <w:shd w:val="clear" w:color="auto" w:fill="auto"/>
              <w:tabs>
                <w:tab w:val="left" w:pos="854"/>
              </w:tabs>
              <w:spacing w:before="0" w:after="0" w:line="341" w:lineRule="exact"/>
              <w:rPr>
                <w:sz w:val="16"/>
                <w:szCs w:val="16"/>
              </w:rPr>
            </w:pPr>
            <w:r w:rsidRPr="0078101C">
              <w:rPr>
                <w:rStyle w:val="4105pt"/>
                <w:sz w:val="16"/>
                <w:szCs w:val="16"/>
              </w:rPr>
              <w:t xml:space="preserve">учебные занятия </w:t>
            </w:r>
            <w:r w:rsidRPr="0078101C">
              <w:rPr>
                <w:rStyle w:val="4105pt0"/>
                <w:b w:val="0"/>
                <w:sz w:val="16"/>
                <w:szCs w:val="16"/>
              </w:rPr>
              <w:t>(час.)</w:t>
            </w:r>
          </w:p>
        </w:tc>
        <w:tc>
          <w:tcPr>
            <w:tcW w:w="1559" w:type="dxa"/>
            <w:vMerge w:val="restart"/>
          </w:tcPr>
          <w:p w:rsidR="0078101C" w:rsidRDefault="0078101C" w:rsidP="0078101C">
            <w:pPr>
              <w:pStyle w:val="40"/>
              <w:shd w:val="clear" w:color="auto" w:fill="auto"/>
              <w:spacing w:line="274" w:lineRule="exact"/>
              <w:jc w:val="center"/>
              <w:rPr>
                <w:rStyle w:val="4105pt"/>
                <w:b w:val="0"/>
                <w:sz w:val="16"/>
                <w:szCs w:val="16"/>
              </w:rPr>
            </w:pPr>
            <w:r w:rsidRPr="006D3822">
              <w:rPr>
                <w:rStyle w:val="4105pt"/>
                <w:b w:val="0"/>
                <w:sz w:val="16"/>
                <w:szCs w:val="16"/>
              </w:rPr>
              <w:t>Внеаудитор</w:t>
            </w:r>
            <w:r w:rsidRPr="006D3822">
              <w:rPr>
                <w:rStyle w:val="4105pt"/>
                <w:b w:val="0"/>
                <w:sz w:val="16"/>
                <w:szCs w:val="16"/>
              </w:rPr>
              <w:softHyphen/>
              <w:t xml:space="preserve">ная </w:t>
            </w:r>
          </w:p>
          <w:p w:rsidR="0078101C" w:rsidRDefault="0078101C" w:rsidP="0078101C">
            <w:pPr>
              <w:pStyle w:val="40"/>
              <w:shd w:val="clear" w:color="auto" w:fill="auto"/>
              <w:spacing w:line="274" w:lineRule="exact"/>
              <w:jc w:val="center"/>
              <w:rPr>
                <w:rStyle w:val="4105pt"/>
                <w:b w:val="0"/>
                <w:sz w:val="16"/>
                <w:szCs w:val="16"/>
              </w:rPr>
            </w:pPr>
            <w:r w:rsidRPr="006D3822">
              <w:rPr>
                <w:rStyle w:val="4105pt"/>
                <w:b w:val="0"/>
                <w:sz w:val="16"/>
                <w:szCs w:val="16"/>
              </w:rPr>
              <w:t>(само</w:t>
            </w:r>
            <w:r w:rsidRPr="006D3822">
              <w:rPr>
                <w:rStyle w:val="4105pt"/>
                <w:b w:val="0"/>
                <w:sz w:val="16"/>
                <w:szCs w:val="16"/>
              </w:rPr>
              <w:softHyphen/>
              <w:t xml:space="preserve">стоятельная) </w:t>
            </w:r>
          </w:p>
          <w:p w:rsidR="0078101C" w:rsidRDefault="0078101C" w:rsidP="0078101C">
            <w:pPr>
              <w:pStyle w:val="40"/>
              <w:shd w:val="clear" w:color="auto" w:fill="auto"/>
              <w:spacing w:line="274" w:lineRule="exact"/>
              <w:jc w:val="center"/>
              <w:rPr>
                <w:rStyle w:val="4105pt"/>
                <w:b w:val="0"/>
                <w:sz w:val="16"/>
                <w:szCs w:val="16"/>
              </w:rPr>
            </w:pPr>
            <w:r w:rsidRPr="006D3822">
              <w:rPr>
                <w:rStyle w:val="4105pt"/>
                <w:b w:val="0"/>
                <w:sz w:val="16"/>
                <w:szCs w:val="16"/>
              </w:rPr>
              <w:t>учебная рабо</w:t>
            </w:r>
            <w:r w:rsidRPr="006D3822">
              <w:rPr>
                <w:rStyle w:val="4105pt"/>
                <w:b w:val="0"/>
                <w:sz w:val="16"/>
                <w:szCs w:val="16"/>
              </w:rPr>
              <w:softHyphen/>
              <w:t>та</w:t>
            </w:r>
          </w:p>
          <w:p w:rsidR="0078101C" w:rsidRPr="0078101C" w:rsidRDefault="0078101C" w:rsidP="0078101C">
            <w:pPr>
              <w:pStyle w:val="10"/>
              <w:keepNext/>
              <w:keepLines/>
              <w:shd w:val="clear" w:color="auto" w:fill="auto"/>
              <w:tabs>
                <w:tab w:val="left" w:pos="854"/>
              </w:tabs>
              <w:spacing w:before="0" w:after="0" w:line="341" w:lineRule="exact"/>
              <w:rPr>
                <w:sz w:val="16"/>
                <w:szCs w:val="16"/>
              </w:rPr>
            </w:pPr>
            <w:r w:rsidRPr="006D3822">
              <w:rPr>
                <w:rStyle w:val="4105pt"/>
                <w:b/>
                <w:sz w:val="16"/>
                <w:szCs w:val="16"/>
              </w:rPr>
              <w:t xml:space="preserve"> </w:t>
            </w:r>
            <w:r w:rsidRPr="006D3822">
              <w:rPr>
                <w:rStyle w:val="4105pt0"/>
                <w:sz w:val="16"/>
                <w:szCs w:val="16"/>
              </w:rPr>
              <w:t>(час.)</w:t>
            </w:r>
          </w:p>
        </w:tc>
        <w:tc>
          <w:tcPr>
            <w:tcW w:w="908" w:type="dxa"/>
            <w:vMerge w:val="restart"/>
          </w:tcPr>
          <w:p w:rsidR="0078101C" w:rsidRPr="006D3822" w:rsidRDefault="0078101C" w:rsidP="0078101C">
            <w:pPr>
              <w:pStyle w:val="40"/>
              <w:shd w:val="clear" w:color="auto" w:fill="auto"/>
              <w:spacing w:line="274" w:lineRule="exact"/>
              <w:jc w:val="center"/>
              <w:rPr>
                <w:sz w:val="16"/>
                <w:szCs w:val="16"/>
              </w:rPr>
            </w:pPr>
            <w:r w:rsidRPr="006D3822">
              <w:rPr>
                <w:rStyle w:val="4105pt"/>
                <w:b w:val="0"/>
                <w:sz w:val="16"/>
                <w:szCs w:val="16"/>
              </w:rPr>
              <w:t>Всего</w:t>
            </w:r>
          </w:p>
          <w:p w:rsidR="0078101C" w:rsidRPr="006D3822" w:rsidRDefault="0078101C" w:rsidP="0078101C">
            <w:pPr>
              <w:pStyle w:val="40"/>
              <w:shd w:val="clear" w:color="auto" w:fill="auto"/>
              <w:spacing w:line="274" w:lineRule="exact"/>
              <w:jc w:val="center"/>
              <w:rPr>
                <w:sz w:val="16"/>
                <w:szCs w:val="16"/>
              </w:rPr>
            </w:pPr>
            <w:r w:rsidRPr="006D3822">
              <w:rPr>
                <w:rStyle w:val="4105pt"/>
                <w:b w:val="0"/>
                <w:sz w:val="16"/>
                <w:szCs w:val="16"/>
              </w:rPr>
              <w:t>учебной</w:t>
            </w:r>
          </w:p>
          <w:p w:rsidR="0078101C" w:rsidRPr="006D3822" w:rsidRDefault="0078101C" w:rsidP="0078101C">
            <w:pPr>
              <w:pStyle w:val="40"/>
              <w:shd w:val="clear" w:color="auto" w:fill="auto"/>
              <w:spacing w:line="274" w:lineRule="exact"/>
              <w:jc w:val="center"/>
              <w:rPr>
                <w:sz w:val="16"/>
                <w:szCs w:val="16"/>
              </w:rPr>
            </w:pPr>
            <w:r w:rsidRPr="006D3822">
              <w:rPr>
                <w:rStyle w:val="4105pt"/>
                <w:b w:val="0"/>
                <w:sz w:val="16"/>
                <w:szCs w:val="16"/>
              </w:rPr>
              <w:t>нагрузки</w:t>
            </w:r>
          </w:p>
          <w:p w:rsidR="0078101C" w:rsidRPr="0078101C" w:rsidRDefault="0078101C" w:rsidP="0078101C">
            <w:pPr>
              <w:pStyle w:val="10"/>
              <w:keepNext/>
              <w:keepLines/>
              <w:shd w:val="clear" w:color="auto" w:fill="auto"/>
              <w:tabs>
                <w:tab w:val="left" w:pos="854"/>
              </w:tabs>
              <w:spacing w:before="0" w:after="0" w:line="341" w:lineRule="exact"/>
              <w:rPr>
                <w:sz w:val="16"/>
                <w:szCs w:val="16"/>
              </w:rPr>
            </w:pPr>
            <w:r w:rsidRPr="006D3822">
              <w:rPr>
                <w:rStyle w:val="4105pt0"/>
                <w:sz w:val="16"/>
                <w:szCs w:val="16"/>
              </w:rPr>
              <w:t>(час.)</w:t>
            </w:r>
          </w:p>
        </w:tc>
      </w:tr>
      <w:tr w:rsidR="0078101C" w:rsidTr="00A161FD">
        <w:tc>
          <w:tcPr>
            <w:tcW w:w="503" w:type="dxa"/>
            <w:vMerge/>
          </w:tcPr>
          <w:p w:rsidR="0078101C" w:rsidRDefault="0078101C" w:rsidP="0078101C">
            <w:pPr>
              <w:pStyle w:val="10"/>
              <w:keepNext/>
              <w:keepLines/>
              <w:shd w:val="clear" w:color="auto" w:fill="auto"/>
              <w:tabs>
                <w:tab w:val="left" w:pos="854"/>
              </w:tabs>
              <w:spacing w:before="0" w:after="0" w:line="341" w:lineRule="exact"/>
              <w:rPr>
                <w:sz w:val="20"/>
                <w:szCs w:val="20"/>
              </w:rPr>
            </w:pPr>
          </w:p>
        </w:tc>
        <w:tc>
          <w:tcPr>
            <w:tcW w:w="4947" w:type="dxa"/>
            <w:vMerge/>
          </w:tcPr>
          <w:p w:rsidR="0078101C" w:rsidRDefault="0078101C" w:rsidP="0078101C">
            <w:pPr>
              <w:pStyle w:val="10"/>
              <w:keepNext/>
              <w:keepLines/>
              <w:shd w:val="clear" w:color="auto" w:fill="auto"/>
              <w:tabs>
                <w:tab w:val="left" w:pos="854"/>
              </w:tabs>
              <w:spacing w:before="0" w:after="0" w:line="341" w:lineRule="exact"/>
              <w:rPr>
                <w:sz w:val="20"/>
                <w:szCs w:val="20"/>
              </w:rPr>
            </w:pPr>
          </w:p>
        </w:tc>
        <w:tc>
          <w:tcPr>
            <w:tcW w:w="1179" w:type="dxa"/>
          </w:tcPr>
          <w:p w:rsidR="0078101C" w:rsidRPr="0078101C" w:rsidRDefault="0078101C" w:rsidP="0078101C">
            <w:pPr>
              <w:pStyle w:val="40"/>
              <w:shd w:val="clear" w:color="auto" w:fill="auto"/>
              <w:spacing w:line="210" w:lineRule="exact"/>
              <w:jc w:val="center"/>
              <w:rPr>
                <w:b/>
                <w:sz w:val="16"/>
                <w:szCs w:val="16"/>
              </w:rPr>
            </w:pPr>
            <w:r w:rsidRPr="0078101C">
              <w:rPr>
                <w:rStyle w:val="4105pt"/>
                <w:b w:val="0"/>
                <w:sz w:val="16"/>
                <w:szCs w:val="16"/>
              </w:rPr>
              <w:t>всего</w:t>
            </w:r>
          </w:p>
        </w:tc>
        <w:tc>
          <w:tcPr>
            <w:tcW w:w="1134" w:type="dxa"/>
          </w:tcPr>
          <w:p w:rsidR="0078101C" w:rsidRPr="0078101C" w:rsidRDefault="0078101C" w:rsidP="0078101C">
            <w:pPr>
              <w:pStyle w:val="40"/>
              <w:shd w:val="clear" w:color="auto" w:fill="auto"/>
              <w:spacing w:line="269" w:lineRule="exact"/>
              <w:jc w:val="center"/>
              <w:rPr>
                <w:rStyle w:val="4105pt0"/>
                <w:sz w:val="16"/>
                <w:szCs w:val="16"/>
              </w:rPr>
            </w:pPr>
            <w:r w:rsidRPr="0078101C">
              <w:rPr>
                <w:rStyle w:val="4105pt0"/>
                <w:sz w:val="16"/>
                <w:szCs w:val="16"/>
              </w:rPr>
              <w:t>в т. ч., практиче</w:t>
            </w:r>
            <w:r w:rsidRPr="0078101C">
              <w:rPr>
                <w:rStyle w:val="4105pt0"/>
                <w:sz w:val="16"/>
                <w:szCs w:val="16"/>
              </w:rPr>
              <w:softHyphen/>
              <w:t xml:space="preserve">ских </w:t>
            </w:r>
          </w:p>
          <w:p w:rsidR="0078101C" w:rsidRPr="0078101C" w:rsidRDefault="0078101C" w:rsidP="0078101C">
            <w:pPr>
              <w:pStyle w:val="40"/>
              <w:shd w:val="clear" w:color="auto" w:fill="auto"/>
              <w:spacing w:line="269" w:lineRule="exact"/>
              <w:jc w:val="center"/>
              <w:rPr>
                <w:sz w:val="16"/>
                <w:szCs w:val="16"/>
              </w:rPr>
            </w:pPr>
            <w:r w:rsidRPr="0078101C">
              <w:rPr>
                <w:rStyle w:val="4105pt0"/>
                <w:sz w:val="16"/>
                <w:szCs w:val="16"/>
              </w:rPr>
              <w:t>и семинар</w:t>
            </w:r>
            <w:r w:rsidRPr="0078101C">
              <w:rPr>
                <w:rStyle w:val="4105pt0"/>
                <w:sz w:val="16"/>
                <w:szCs w:val="16"/>
              </w:rPr>
              <w:softHyphen/>
              <w:t>ских занятий</w:t>
            </w:r>
          </w:p>
        </w:tc>
        <w:tc>
          <w:tcPr>
            <w:tcW w:w="1559" w:type="dxa"/>
            <w:vMerge/>
          </w:tcPr>
          <w:p w:rsidR="0078101C" w:rsidRDefault="0078101C" w:rsidP="0078101C">
            <w:pPr>
              <w:pStyle w:val="10"/>
              <w:keepNext/>
              <w:keepLines/>
              <w:shd w:val="clear" w:color="auto" w:fill="auto"/>
              <w:tabs>
                <w:tab w:val="left" w:pos="854"/>
              </w:tabs>
              <w:spacing w:before="0" w:after="0" w:line="341" w:lineRule="exact"/>
              <w:rPr>
                <w:sz w:val="20"/>
                <w:szCs w:val="20"/>
              </w:rPr>
            </w:pPr>
          </w:p>
        </w:tc>
        <w:tc>
          <w:tcPr>
            <w:tcW w:w="908" w:type="dxa"/>
            <w:vMerge/>
          </w:tcPr>
          <w:p w:rsidR="0078101C" w:rsidRDefault="0078101C" w:rsidP="0078101C">
            <w:pPr>
              <w:pStyle w:val="10"/>
              <w:keepNext/>
              <w:keepLines/>
              <w:shd w:val="clear" w:color="auto" w:fill="auto"/>
              <w:tabs>
                <w:tab w:val="left" w:pos="854"/>
              </w:tabs>
              <w:spacing w:before="0" w:after="0" w:line="341" w:lineRule="exact"/>
              <w:rPr>
                <w:sz w:val="20"/>
                <w:szCs w:val="20"/>
              </w:rPr>
            </w:pPr>
          </w:p>
        </w:tc>
      </w:tr>
      <w:tr w:rsidR="0078101C" w:rsidTr="00A161FD">
        <w:trPr>
          <w:trHeight w:val="20"/>
        </w:trPr>
        <w:tc>
          <w:tcPr>
            <w:tcW w:w="503" w:type="dxa"/>
          </w:tcPr>
          <w:p w:rsidR="0078101C" w:rsidRPr="0078101C" w:rsidRDefault="0078101C" w:rsidP="0078101C">
            <w:pPr>
              <w:pStyle w:val="10"/>
              <w:keepNext/>
              <w:keepLines/>
              <w:shd w:val="clear" w:color="auto" w:fill="auto"/>
              <w:tabs>
                <w:tab w:val="left" w:pos="854"/>
              </w:tabs>
              <w:spacing w:before="0" w:after="0" w:line="341" w:lineRule="exact"/>
              <w:rPr>
                <w:b w:val="0"/>
                <w:sz w:val="12"/>
                <w:szCs w:val="12"/>
              </w:rPr>
            </w:pPr>
            <w:r w:rsidRPr="0078101C">
              <w:rPr>
                <w:b w:val="0"/>
                <w:sz w:val="12"/>
                <w:szCs w:val="12"/>
              </w:rPr>
              <w:t>1</w:t>
            </w:r>
          </w:p>
        </w:tc>
        <w:tc>
          <w:tcPr>
            <w:tcW w:w="4947" w:type="dxa"/>
          </w:tcPr>
          <w:p w:rsidR="0078101C" w:rsidRPr="0078101C" w:rsidRDefault="0078101C" w:rsidP="0078101C">
            <w:pPr>
              <w:pStyle w:val="10"/>
              <w:keepNext/>
              <w:keepLines/>
              <w:shd w:val="clear" w:color="auto" w:fill="auto"/>
              <w:tabs>
                <w:tab w:val="left" w:pos="854"/>
              </w:tabs>
              <w:spacing w:before="0" w:after="0" w:line="341" w:lineRule="exact"/>
              <w:rPr>
                <w:sz w:val="12"/>
                <w:szCs w:val="12"/>
              </w:rPr>
            </w:pPr>
            <w:r w:rsidRPr="0078101C">
              <w:rPr>
                <w:sz w:val="12"/>
                <w:szCs w:val="12"/>
              </w:rPr>
              <w:t>2</w:t>
            </w:r>
          </w:p>
        </w:tc>
        <w:tc>
          <w:tcPr>
            <w:tcW w:w="1179" w:type="dxa"/>
          </w:tcPr>
          <w:p w:rsidR="0078101C" w:rsidRPr="0078101C" w:rsidRDefault="0078101C" w:rsidP="0078101C">
            <w:pPr>
              <w:pStyle w:val="10"/>
              <w:keepNext/>
              <w:keepLines/>
              <w:shd w:val="clear" w:color="auto" w:fill="auto"/>
              <w:tabs>
                <w:tab w:val="left" w:pos="854"/>
              </w:tabs>
              <w:spacing w:before="0" w:after="0" w:line="341" w:lineRule="exact"/>
              <w:rPr>
                <w:sz w:val="12"/>
                <w:szCs w:val="12"/>
              </w:rPr>
            </w:pPr>
            <w:r w:rsidRPr="0078101C">
              <w:rPr>
                <w:sz w:val="12"/>
                <w:szCs w:val="12"/>
              </w:rPr>
              <w:t>3</w:t>
            </w:r>
          </w:p>
        </w:tc>
        <w:tc>
          <w:tcPr>
            <w:tcW w:w="1134" w:type="dxa"/>
          </w:tcPr>
          <w:p w:rsidR="0078101C" w:rsidRPr="0078101C" w:rsidRDefault="0078101C" w:rsidP="0078101C">
            <w:pPr>
              <w:pStyle w:val="10"/>
              <w:keepNext/>
              <w:keepLines/>
              <w:shd w:val="clear" w:color="auto" w:fill="auto"/>
              <w:tabs>
                <w:tab w:val="left" w:pos="854"/>
              </w:tabs>
              <w:spacing w:before="0" w:after="0" w:line="341" w:lineRule="exact"/>
              <w:rPr>
                <w:sz w:val="12"/>
                <w:szCs w:val="12"/>
              </w:rPr>
            </w:pPr>
            <w:r w:rsidRPr="0078101C">
              <w:rPr>
                <w:sz w:val="12"/>
                <w:szCs w:val="12"/>
              </w:rPr>
              <w:t>4</w:t>
            </w:r>
          </w:p>
        </w:tc>
        <w:tc>
          <w:tcPr>
            <w:tcW w:w="1559" w:type="dxa"/>
          </w:tcPr>
          <w:p w:rsidR="0078101C" w:rsidRPr="0078101C" w:rsidRDefault="0078101C" w:rsidP="0078101C">
            <w:pPr>
              <w:pStyle w:val="10"/>
              <w:keepNext/>
              <w:keepLines/>
              <w:shd w:val="clear" w:color="auto" w:fill="auto"/>
              <w:tabs>
                <w:tab w:val="left" w:pos="854"/>
              </w:tabs>
              <w:spacing w:before="0" w:after="0" w:line="341" w:lineRule="exact"/>
              <w:rPr>
                <w:sz w:val="12"/>
                <w:szCs w:val="12"/>
              </w:rPr>
            </w:pPr>
            <w:r w:rsidRPr="0078101C">
              <w:rPr>
                <w:sz w:val="12"/>
                <w:szCs w:val="12"/>
              </w:rPr>
              <w:t>5</w:t>
            </w:r>
          </w:p>
        </w:tc>
        <w:tc>
          <w:tcPr>
            <w:tcW w:w="908" w:type="dxa"/>
          </w:tcPr>
          <w:p w:rsidR="0078101C" w:rsidRPr="0078101C" w:rsidRDefault="0078101C" w:rsidP="0078101C">
            <w:pPr>
              <w:pStyle w:val="10"/>
              <w:keepNext/>
              <w:keepLines/>
              <w:shd w:val="clear" w:color="auto" w:fill="auto"/>
              <w:tabs>
                <w:tab w:val="left" w:pos="854"/>
              </w:tabs>
              <w:spacing w:before="0" w:after="0" w:line="341" w:lineRule="exact"/>
              <w:rPr>
                <w:sz w:val="12"/>
                <w:szCs w:val="12"/>
              </w:rPr>
            </w:pPr>
            <w:r w:rsidRPr="0078101C">
              <w:rPr>
                <w:sz w:val="12"/>
                <w:szCs w:val="12"/>
              </w:rPr>
              <w:t>6</w:t>
            </w:r>
          </w:p>
        </w:tc>
      </w:tr>
      <w:tr w:rsidR="00A161FD" w:rsidTr="006523BC">
        <w:trPr>
          <w:trHeight w:val="20"/>
        </w:trPr>
        <w:tc>
          <w:tcPr>
            <w:tcW w:w="10230" w:type="dxa"/>
            <w:gridSpan w:val="6"/>
          </w:tcPr>
          <w:p w:rsidR="00A161FD" w:rsidRPr="0078101C" w:rsidRDefault="00A161FD" w:rsidP="0078101C">
            <w:pPr>
              <w:pStyle w:val="10"/>
              <w:keepNext/>
              <w:keepLines/>
              <w:shd w:val="clear" w:color="auto" w:fill="auto"/>
              <w:tabs>
                <w:tab w:val="left" w:pos="854"/>
              </w:tabs>
              <w:spacing w:before="0" w:after="0" w:line="341" w:lineRule="exact"/>
              <w:rPr>
                <w:sz w:val="16"/>
                <w:szCs w:val="16"/>
              </w:rPr>
            </w:pPr>
            <w:r>
              <w:rPr>
                <w:sz w:val="16"/>
                <w:szCs w:val="16"/>
              </w:rPr>
              <w:t>Общепрофессиональный  цикл</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w:t>
            </w:r>
          </w:p>
        </w:tc>
        <w:tc>
          <w:tcPr>
            <w:tcW w:w="4947" w:type="dxa"/>
            <w:vAlign w:val="bottom"/>
          </w:tcPr>
          <w:p w:rsidR="00A161FD" w:rsidRPr="006D3822" w:rsidRDefault="00A161FD" w:rsidP="00A161FD">
            <w:pPr>
              <w:pStyle w:val="40"/>
              <w:shd w:val="clear" w:color="auto" w:fill="auto"/>
              <w:spacing w:line="210" w:lineRule="exact"/>
              <w:rPr>
                <w:sz w:val="18"/>
                <w:szCs w:val="18"/>
              </w:rPr>
            </w:pPr>
            <w:r w:rsidRPr="006D3822">
              <w:rPr>
                <w:rStyle w:val="4105pt0"/>
                <w:sz w:val="18"/>
                <w:szCs w:val="18"/>
              </w:rPr>
              <w:t>Модуль 1.1. Основы профессиональной педагогики</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14</w:t>
            </w:r>
          </w:p>
        </w:tc>
        <w:tc>
          <w:tcPr>
            <w:tcW w:w="1134" w:type="dxa"/>
            <w:vAlign w:val="bottom"/>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2</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w:t>
            </w:r>
          </w:p>
        </w:tc>
        <w:tc>
          <w:tcPr>
            <w:tcW w:w="908"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18</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2</w:t>
            </w:r>
          </w:p>
        </w:tc>
        <w:tc>
          <w:tcPr>
            <w:tcW w:w="4947" w:type="dxa"/>
            <w:vAlign w:val="bottom"/>
          </w:tcPr>
          <w:p w:rsidR="00A161FD" w:rsidRPr="006D3822" w:rsidRDefault="00A161FD" w:rsidP="00A161FD">
            <w:pPr>
              <w:pStyle w:val="40"/>
              <w:shd w:val="clear" w:color="auto" w:fill="auto"/>
              <w:spacing w:line="210" w:lineRule="exact"/>
              <w:rPr>
                <w:sz w:val="18"/>
                <w:szCs w:val="18"/>
              </w:rPr>
            </w:pPr>
            <w:r w:rsidRPr="006D3822">
              <w:rPr>
                <w:rStyle w:val="4105pt0"/>
                <w:sz w:val="18"/>
                <w:szCs w:val="18"/>
              </w:rPr>
              <w:t>Модуль 1.2. Основы психологии профессионального обучения</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14</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2</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18</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3</w:t>
            </w:r>
          </w:p>
        </w:tc>
        <w:tc>
          <w:tcPr>
            <w:tcW w:w="4947" w:type="dxa"/>
            <w:vAlign w:val="bottom"/>
          </w:tcPr>
          <w:p w:rsidR="00A161FD" w:rsidRPr="006D3822" w:rsidRDefault="00A161FD" w:rsidP="00A161FD">
            <w:pPr>
              <w:pStyle w:val="40"/>
              <w:shd w:val="clear" w:color="auto" w:fill="auto"/>
              <w:spacing w:line="210" w:lineRule="exact"/>
              <w:rPr>
                <w:sz w:val="18"/>
                <w:szCs w:val="18"/>
              </w:rPr>
            </w:pPr>
            <w:r w:rsidRPr="006D3822">
              <w:rPr>
                <w:rStyle w:val="4105pt0"/>
                <w:sz w:val="18"/>
                <w:szCs w:val="18"/>
              </w:rPr>
              <w:t>Модуль 1.3. Основы методики профессионального обучения</w:t>
            </w:r>
          </w:p>
        </w:tc>
        <w:tc>
          <w:tcPr>
            <w:tcW w:w="117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16</w:t>
            </w:r>
          </w:p>
        </w:tc>
        <w:tc>
          <w:tcPr>
            <w:tcW w:w="1134" w:type="dxa"/>
            <w:vAlign w:val="bottom"/>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2</w:t>
            </w:r>
          </w:p>
        </w:tc>
        <w:tc>
          <w:tcPr>
            <w:tcW w:w="155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w:t>
            </w:r>
          </w:p>
        </w:tc>
        <w:tc>
          <w:tcPr>
            <w:tcW w:w="908"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18</w:t>
            </w:r>
          </w:p>
        </w:tc>
      </w:tr>
      <w:tr w:rsidR="00A161FD" w:rsidTr="006523BC">
        <w:trPr>
          <w:trHeight w:val="20"/>
        </w:trPr>
        <w:tc>
          <w:tcPr>
            <w:tcW w:w="10230" w:type="dxa"/>
            <w:gridSpan w:val="6"/>
          </w:tcPr>
          <w:p w:rsidR="00A161FD" w:rsidRPr="00A161FD" w:rsidRDefault="00A161FD" w:rsidP="00A161FD">
            <w:pPr>
              <w:pStyle w:val="10"/>
              <w:keepNext/>
              <w:keepLines/>
              <w:shd w:val="clear" w:color="auto" w:fill="auto"/>
              <w:tabs>
                <w:tab w:val="left" w:pos="854"/>
              </w:tabs>
              <w:spacing w:before="0" w:after="0" w:line="341" w:lineRule="exact"/>
              <w:rPr>
                <w:sz w:val="16"/>
                <w:szCs w:val="16"/>
              </w:rPr>
            </w:pPr>
            <w:r w:rsidRPr="00A161FD">
              <w:rPr>
                <w:sz w:val="16"/>
                <w:szCs w:val="16"/>
              </w:rPr>
              <w:t>Профессиональный  цикл 1</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4</w:t>
            </w:r>
          </w:p>
        </w:tc>
        <w:tc>
          <w:tcPr>
            <w:tcW w:w="4947" w:type="dxa"/>
            <w:vAlign w:val="bottom"/>
          </w:tcPr>
          <w:p w:rsidR="00A161FD" w:rsidRPr="00A161FD" w:rsidRDefault="00A161FD" w:rsidP="00A161FD">
            <w:pPr>
              <w:pStyle w:val="40"/>
              <w:shd w:val="clear" w:color="auto" w:fill="auto"/>
              <w:spacing w:line="210" w:lineRule="exact"/>
              <w:jc w:val="both"/>
              <w:rPr>
                <w:sz w:val="16"/>
                <w:szCs w:val="16"/>
              </w:rPr>
            </w:pPr>
            <w:r w:rsidRPr="00A161FD">
              <w:rPr>
                <w:rStyle w:val="4105pt0"/>
                <w:sz w:val="16"/>
                <w:szCs w:val="16"/>
              </w:rPr>
              <w:t>Модуль 2.1. Законодательство в сфере дорожного движения</w:t>
            </w:r>
          </w:p>
        </w:tc>
        <w:tc>
          <w:tcPr>
            <w:tcW w:w="117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34</w:t>
            </w:r>
          </w:p>
        </w:tc>
        <w:tc>
          <w:tcPr>
            <w:tcW w:w="1134" w:type="dxa"/>
            <w:vAlign w:val="bottom"/>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3</w:t>
            </w:r>
          </w:p>
        </w:tc>
        <w:tc>
          <w:tcPr>
            <w:tcW w:w="155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8</w:t>
            </w:r>
          </w:p>
        </w:tc>
        <w:tc>
          <w:tcPr>
            <w:tcW w:w="908"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42</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5</w:t>
            </w:r>
          </w:p>
        </w:tc>
        <w:tc>
          <w:tcPr>
            <w:tcW w:w="4947" w:type="dxa"/>
            <w:vAlign w:val="bottom"/>
          </w:tcPr>
          <w:p w:rsidR="00A161FD" w:rsidRPr="00A161FD" w:rsidRDefault="00A161FD" w:rsidP="00A161FD">
            <w:pPr>
              <w:pStyle w:val="40"/>
              <w:shd w:val="clear" w:color="auto" w:fill="auto"/>
              <w:spacing w:line="210" w:lineRule="exact"/>
              <w:jc w:val="both"/>
              <w:rPr>
                <w:sz w:val="16"/>
                <w:szCs w:val="16"/>
              </w:rPr>
            </w:pPr>
            <w:r w:rsidRPr="00A161FD">
              <w:rPr>
                <w:rStyle w:val="4105pt0"/>
                <w:sz w:val="16"/>
                <w:szCs w:val="16"/>
              </w:rPr>
              <w:t>Модуль 2.2. Психофизиология водителя</w:t>
            </w:r>
          </w:p>
        </w:tc>
        <w:tc>
          <w:tcPr>
            <w:tcW w:w="117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16</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4</w:t>
            </w:r>
          </w:p>
        </w:tc>
        <w:tc>
          <w:tcPr>
            <w:tcW w:w="155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8</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24</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6</w:t>
            </w:r>
          </w:p>
        </w:tc>
        <w:tc>
          <w:tcPr>
            <w:tcW w:w="4947" w:type="dxa"/>
            <w:vAlign w:val="bottom"/>
          </w:tcPr>
          <w:p w:rsidR="00A161FD" w:rsidRPr="00A161FD" w:rsidRDefault="00A161FD" w:rsidP="00A161FD">
            <w:pPr>
              <w:pStyle w:val="40"/>
              <w:shd w:val="clear" w:color="auto" w:fill="auto"/>
              <w:spacing w:line="210" w:lineRule="exact"/>
              <w:jc w:val="both"/>
              <w:rPr>
                <w:sz w:val="16"/>
                <w:szCs w:val="16"/>
              </w:rPr>
            </w:pPr>
            <w:r w:rsidRPr="00A161FD">
              <w:rPr>
                <w:rStyle w:val="4105pt0"/>
                <w:sz w:val="16"/>
                <w:szCs w:val="16"/>
              </w:rPr>
              <w:t>Модуль 2.3. Основы теории управления транспортными средствами</w:t>
            </w:r>
          </w:p>
        </w:tc>
        <w:tc>
          <w:tcPr>
            <w:tcW w:w="117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28</w:t>
            </w:r>
          </w:p>
        </w:tc>
        <w:tc>
          <w:tcPr>
            <w:tcW w:w="1134" w:type="dxa"/>
            <w:vAlign w:val="bottom"/>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2</w:t>
            </w:r>
          </w:p>
        </w:tc>
        <w:tc>
          <w:tcPr>
            <w:tcW w:w="155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8</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36</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7</w:t>
            </w:r>
          </w:p>
        </w:tc>
        <w:tc>
          <w:tcPr>
            <w:tcW w:w="4947" w:type="dxa"/>
            <w:vAlign w:val="bottom"/>
          </w:tcPr>
          <w:p w:rsidR="00A161FD" w:rsidRPr="00A161FD" w:rsidRDefault="00A161FD" w:rsidP="00A161FD">
            <w:pPr>
              <w:pStyle w:val="40"/>
              <w:shd w:val="clear" w:color="auto" w:fill="auto"/>
              <w:spacing w:line="278" w:lineRule="exact"/>
              <w:jc w:val="both"/>
              <w:rPr>
                <w:sz w:val="16"/>
                <w:szCs w:val="16"/>
              </w:rPr>
            </w:pPr>
            <w:r w:rsidRPr="00A161FD">
              <w:rPr>
                <w:rStyle w:val="4105pt0"/>
                <w:sz w:val="16"/>
                <w:szCs w:val="16"/>
              </w:rPr>
              <w:t>Модуль 2.4. Конструкция, устройство и эксплуатация транспортных средств ка</w:t>
            </w:r>
            <w:r w:rsidRPr="00A161FD">
              <w:rPr>
                <w:rStyle w:val="4105pt0"/>
                <w:sz w:val="16"/>
                <w:szCs w:val="16"/>
              </w:rPr>
              <w:softHyphen/>
              <w:t>тегорий «М», «А», «В», подкатегорий «А1», «В1»'</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34</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3</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8</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42</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8</w:t>
            </w:r>
          </w:p>
        </w:tc>
        <w:tc>
          <w:tcPr>
            <w:tcW w:w="4947" w:type="dxa"/>
            <w:vAlign w:val="bottom"/>
          </w:tcPr>
          <w:p w:rsidR="00A161FD" w:rsidRPr="00A161FD" w:rsidRDefault="00A161FD" w:rsidP="00A161FD">
            <w:pPr>
              <w:pStyle w:val="40"/>
              <w:shd w:val="clear" w:color="auto" w:fill="auto"/>
              <w:spacing w:line="283" w:lineRule="exact"/>
              <w:jc w:val="both"/>
              <w:rPr>
                <w:sz w:val="16"/>
                <w:szCs w:val="16"/>
              </w:rPr>
            </w:pPr>
            <w:r w:rsidRPr="00A161FD">
              <w:rPr>
                <w:rStyle w:val="4105pt0"/>
                <w:sz w:val="16"/>
                <w:szCs w:val="16"/>
              </w:rPr>
              <w:t>Модуль 2.5. Перевозки пассажиров и грузов транспортными средствами  катего</w:t>
            </w:r>
            <w:r w:rsidRPr="00A161FD">
              <w:rPr>
                <w:rStyle w:val="4105pt0"/>
                <w:sz w:val="16"/>
                <w:szCs w:val="16"/>
              </w:rPr>
              <w:softHyphen/>
              <w:t>рии «В»</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12</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8</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20</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9</w:t>
            </w:r>
          </w:p>
        </w:tc>
        <w:tc>
          <w:tcPr>
            <w:tcW w:w="4947" w:type="dxa"/>
            <w:vAlign w:val="bottom"/>
          </w:tcPr>
          <w:p w:rsidR="00A161FD" w:rsidRPr="00A161FD" w:rsidRDefault="00A161FD" w:rsidP="00A161FD">
            <w:pPr>
              <w:pStyle w:val="40"/>
              <w:shd w:val="clear" w:color="auto" w:fill="auto"/>
              <w:spacing w:line="210" w:lineRule="exact"/>
              <w:jc w:val="both"/>
              <w:rPr>
                <w:sz w:val="16"/>
                <w:szCs w:val="16"/>
              </w:rPr>
            </w:pPr>
            <w:r w:rsidRPr="00A161FD">
              <w:rPr>
                <w:rStyle w:val="4105pt0"/>
                <w:sz w:val="16"/>
                <w:szCs w:val="16"/>
              </w:rPr>
              <w:t>Модуль 2.6. Первая помощь при дорожно-транспортном происшествии</w:t>
            </w:r>
          </w:p>
        </w:tc>
        <w:tc>
          <w:tcPr>
            <w:tcW w:w="117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28</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14</w:t>
            </w:r>
          </w:p>
        </w:tc>
        <w:tc>
          <w:tcPr>
            <w:tcW w:w="1559" w:type="dxa"/>
            <w:vAlign w:val="bottom"/>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8</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36</w:t>
            </w:r>
          </w:p>
        </w:tc>
      </w:tr>
      <w:tr w:rsidR="00A161FD" w:rsidTr="006523BC">
        <w:trPr>
          <w:trHeight w:val="20"/>
        </w:trPr>
        <w:tc>
          <w:tcPr>
            <w:tcW w:w="10230" w:type="dxa"/>
            <w:gridSpan w:val="6"/>
          </w:tcPr>
          <w:p w:rsidR="00A161FD" w:rsidRPr="00A161FD" w:rsidRDefault="00A161FD" w:rsidP="00A161FD">
            <w:pPr>
              <w:pStyle w:val="10"/>
              <w:keepNext/>
              <w:keepLines/>
              <w:shd w:val="clear" w:color="auto" w:fill="auto"/>
              <w:tabs>
                <w:tab w:val="left" w:pos="854"/>
              </w:tabs>
              <w:spacing w:before="0" w:after="0" w:line="341" w:lineRule="exact"/>
              <w:rPr>
                <w:sz w:val="16"/>
                <w:szCs w:val="16"/>
              </w:rPr>
            </w:pPr>
            <w:r w:rsidRPr="00A161FD">
              <w:rPr>
                <w:sz w:val="16"/>
                <w:szCs w:val="16"/>
              </w:rPr>
              <w:t>Профессиональный  цикл  2</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10</w:t>
            </w:r>
          </w:p>
        </w:tc>
        <w:tc>
          <w:tcPr>
            <w:tcW w:w="4947" w:type="dxa"/>
            <w:vAlign w:val="bottom"/>
          </w:tcPr>
          <w:p w:rsidR="00A161FD" w:rsidRPr="00A161FD" w:rsidRDefault="00A161FD" w:rsidP="00A161FD">
            <w:pPr>
              <w:pStyle w:val="40"/>
              <w:shd w:val="clear" w:color="auto" w:fill="auto"/>
              <w:spacing w:line="274" w:lineRule="exact"/>
              <w:jc w:val="both"/>
              <w:rPr>
                <w:rStyle w:val="4105pt0"/>
                <w:sz w:val="16"/>
                <w:szCs w:val="16"/>
              </w:rPr>
            </w:pPr>
            <w:r w:rsidRPr="00A161FD">
              <w:rPr>
                <w:rStyle w:val="4105pt0"/>
                <w:sz w:val="16"/>
                <w:szCs w:val="16"/>
              </w:rPr>
              <w:t xml:space="preserve">Модуль 3.1. Конструкция, устройство и эксплуатация транспортных </w:t>
            </w:r>
          </w:p>
          <w:p w:rsidR="00A161FD" w:rsidRPr="00A161FD" w:rsidRDefault="00A161FD" w:rsidP="00A161FD">
            <w:pPr>
              <w:pStyle w:val="40"/>
              <w:shd w:val="clear" w:color="auto" w:fill="auto"/>
              <w:spacing w:line="274" w:lineRule="exact"/>
              <w:jc w:val="both"/>
              <w:rPr>
                <w:rStyle w:val="4105pt0"/>
                <w:sz w:val="16"/>
                <w:szCs w:val="16"/>
                <w:lang w:eastAsia="en-US" w:bidi="en-US"/>
              </w:rPr>
            </w:pPr>
            <w:r w:rsidRPr="00A161FD">
              <w:rPr>
                <w:rStyle w:val="4105pt0"/>
                <w:sz w:val="16"/>
                <w:szCs w:val="16"/>
              </w:rPr>
              <w:t xml:space="preserve"> средств ка</w:t>
            </w:r>
            <w:r w:rsidRPr="00A161FD">
              <w:rPr>
                <w:rStyle w:val="4105pt0"/>
                <w:sz w:val="16"/>
                <w:szCs w:val="16"/>
              </w:rPr>
              <w:softHyphen/>
              <w:t xml:space="preserve">тегорий «С», </w:t>
            </w:r>
            <w:r w:rsidRPr="00A161FD">
              <w:rPr>
                <w:rStyle w:val="4105pt0"/>
                <w:sz w:val="16"/>
                <w:szCs w:val="16"/>
                <w:lang w:eastAsia="en-US" w:bidi="en-US"/>
              </w:rPr>
              <w:t>«</w:t>
            </w:r>
            <w:r w:rsidRPr="00A161FD">
              <w:rPr>
                <w:rStyle w:val="4105pt0"/>
                <w:sz w:val="16"/>
                <w:szCs w:val="16"/>
                <w:lang w:val="en-US" w:eastAsia="en-US" w:bidi="en-US"/>
              </w:rPr>
              <w:t>D</w:t>
            </w:r>
            <w:r w:rsidRPr="00A161FD">
              <w:rPr>
                <w:rStyle w:val="4105pt0"/>
                <w:sz w:val="16"/>
                <w:szCs w:val="16"/>
                <w:lang w:eastAsia="en-US" w:bidi="en-US"/>
              </w:rPr>
              <w:t xml:space="preserve">», </w:t>
            </w:r>
            <w:r w:rsidRPr="00A161FD">
              <w:rPr>
                <w:rStyle w:val="4105pt0"/>
                <w:sz w:val="16"/>
                <w:szCs w:val="16"/>
              </w:rPr>
              <w:t xml:space="preserve">подкатегорий «С1», </w:t>
            </w:r>
            <w:r w:rsidRPr="00A161FD">
              <w:rPr>
                <w:rStyle w:val="4105pt0"/>
                <w:sz w:val="16"/>
                <w:szCs w:val="16"/>
                <w:lang w:eastAsia="en-US" w:bidi="en-US"/>
              </w:rPr>
              <w:t>«</w:t>
            </w:r>
            <w:r w:rsidRPr="00A161FD">
              <w:rPr>
                <w:rStyle w:val="4105pt0"/>
                <w:sz w:val="16"/>
                <w:szCs w:val="16"/>
                <w:lang w:val="en-US" w:eastAsia="en-US" w:bidi="en-US"/>
              </w:rPr>
              <w:t>D</w:t>
            </w:r>
            <w:r w:rsidRPr="00A161FD">
              <w:rPr>
                <w:rStyle w:val="4105pt0"/>
                <w:sz w:val="16"/>
                <w:szCs w:val="16"/>
                <w:lang w:eastAsia="en-US" w:bidi="en-US"/>
              </w:rPr>
              <w:t xml:space="preserve">1», </w:t>
            </w:r>
          </w:p>
          <w:p w:rsidR="00A161FD" w:rsidRPr="00A161FD" w:rsidRDefault="00A161FD" w:rsidP="00A161FD">
            <w:pPr>
              <w:pStyle w:val="40"/>
              <w:shd w:val="clear" w:color="auto" w:fill="auto"/>
              <w:spacing w:line="274" w:lineRule="exact"/>
              <w:jc w:val="both"/>
              <w:rPr>
                <w:sz w:val="16"/>
                <w:szCs w:val="16"/>
              </w:rPr>
            </w:pPr>
            <w:r w:rsidRPr="00A161FD">
              <w:rPr>
                <w:rStyle w:val="4105pt0"/>
                <w:sz w:val="16"/>
                <w:szCs w:val="16"/>
                <w:lang w:eastAsia="en-US" w:bidi="en-US"/>
              </w:rPr>
              <w:t xml:space="preserve"> </w:t>
            </w:r>
            <w:r w:rsidRPr="00A161FD">
              <w:rPr>
                <w:rStyle w:val="4105pt0"/>
                <w:sz w:val="16"/>
                <w:szCs w:val="16"/>
              </w:rPr>
              <w:t xml:space="preserve">категорий «ВЕ», «СЕ», </w:t>
            </w:r>
            <w:r w:rsidRPr="00A161FD">
              <w:rPr>
                <w:rStyle w:val="4105pt0"/>
                <w:sz w:val="16"/>
                <w:szCs w:val="16"/>
                <w:lang w:eastAsia="en-US" w:bidi="en-US"/>
              </w:rPr>
              <w:t>«</w:t>
            </w:r>
            <w:r w:rsidRPr="00A161FD">
              <w:rPr>
                <w:rStyle w:val="4105pt0"/>
                <w:sz w:val="16"/>
                <w:szCs w:val="16"/>
                <w:lang w:val="en-US" w:eastAsia="en-US" w:bidi="en-US"/>
              </w:rPr>
              <w:t>DE</w:t>
            </w:r>
            <w:r w:rsidRPr="00A161FD">
              <w:rPr>
                <w:rStyle w:val="4105pt0"/>
                <w:sz w:val="16"/>
                <w:szCs w:val="16"/>
                <w:lang w:eastAsia="en-US" w:bidi="en-US"/>
              </w:rPr>
              <w:t xml:space="preserve">», </w:t>
            </w:r>
            <w:r w:rsidRPr="00A161FD">
              <w:rPr>
                <w:rStyle w:val="4105pt0"/>
                <w:sz w:val="16"/>
                <w:szCs w:val="16"/>
              </w:rPr>
              <w:t>подкате</w:t>
            </w:r>
            <w:r w:rsidRPr="00A161FD">
              <w:rPr>
                <w:rStyle w:val="4105pt0"/>
                <w:sz w:val="16"/>
                <w:szCs w:val="16"/>
              </w:rPr>
              <w:softHyphen/>
              <w:t xml:space="preserve">горий «С1Е», </w:t>
            </w:r>
            <w:r w:rsidRPr="00A161FD">
              <w:rPr>
                <w:rStyle w:val="4105pt0"/>
                <w:sz w:val="16"/>
                <w:szCs w:val="16"/>
                <w:lang w:eastAsia="en-US" w:bidi="en-US"/>
              </w:rPr>
              <w:t>«</w:t>
            </w:r>
            <w:r w:rsidRPr="00A161FD">
              <w:rPr>
                <w:rStyle w:val="4105pt0"/>
                <w:sz w:val="16"/>
                <w:szCs w:val="16"/>
                <w:lang w:val="en-US" w:eastAsia="en-US" w:bidi="en-US"/>
              </w:rPr>
              <w:t>DIE</w:t>
            </w:r>
            <w:r w:rsidRPr="00A161FD">
              <w:rPr>
                <w:rStyle w:val="4105pt0"/>
                <w:sz w:val="16"/>
                <w:szCs w:val="16"/>
                <w:lang w:eastAsia="en-US" w:bidi="en-US"/>
              </w:rPr>
              <w:t>»</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36</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4</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10</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46</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11</w:t>
            </w:r>
          </w:p>
        </w:tc>
        <w:tc>
          <w:tcPr>
            <w:tcW w:w="4947" w:type="dxa"/>
            <w:vAlign w:val="bottom"/>
          </w:tcPr>
          <w:p w:rsidR="00A161FD" w:rsidRPr="00A161FD" w:rsidRDefault="00A161FD" w:rsidP="00A161FD">
            <w:pPr>
              <w:pStyle w:val="40"/>
              <w:shd w:val="clear" w:color="auto" w:fill="auto"/>
              <w:spacing w:line="283" w:lineRule="exact"/>
              <w:jc w:val="both"/>
              <w:rPr>
                <w:rStyle w:val="4105pt0"/>
                <w:sz w:val="16"/>
                <w:szCs w:val="16"/>
              </w:rPr>
            </w:pPr>
            <w:r w:rsidRPr="00A161FD">
              <w:rPr>
                <w:rStyle w:val="4105pt0"/>
                <w:sz w:val="16"/>
                <w:szCs w:val="16"/>
              </w:rPr>
              <w:t xml:space="preserve">Модуль 3.2. Перевозки грузов транспортными средствами </w:t>
            </w:r>
          </w:p>
          <w:p w:rsidR="00A161FD" w:rsidRPr="00A161FD" w:rsidRDefault="00A161FD" w:rsidP="00A161FD">
            <w:pPr>
              <w:pStyle w:val="40"/>
              <w:shd w:val="clear" w:color="auto" w:fill="auto"/>
              <w:spacing w:line="283" w:lineRule="exact"/>
              <w:jc w:val="both"/>
              <w:rPr>
                <w:sz w:val="16"/>
                <w:szCs w:val="16"/>
              </w:rPr>
            </w:pPr>
            <w:r w:rsidRPr="00A161FD">
              <w:rPr>
                <w:rStyle w:val="4105pt0"/>
                <w:sz w:val="16"/>
                <w:szCs w:val="16"/>
              </w:rPr>
              <w:t xml:space="preserve"> категории «С», подка</w:t>
            </w:r>
            <w:r w:rsidRPr="00A161FD">
              <w:rPr>
                <w:rStyle w:val="4105pt0"/>
                <w:sz w:val="16"/>
                <w:szCs w:val="16"/>
              </w:rPr>
              <w:softHyphen/>
              <w:t>тегории «С1»</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10</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2</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14</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12</w:t>
            </w:r>
          </w:p>
        </w:tc>
        <w:tc>
          <w:tcPr>
            <w:tcW w:w="4947" w:type="dxa"/>
            <w:vAlign w:val="bottom"/>
          </w:tcPr>
          <w:p w:rsidR="00A161FD" w:rsidRPr="00A161FD" w:rsidRDefault="00A161FD" w:rsidP="00A161FD">
            <w:pPr>
              <w:pStyle w:val="40"/>
              <w:shd w:val="clear" w:color="auto" w:fill="auto"/>
              <w:spacing w:line="278" w:lineRule="exact"/>
              <w:jc w:val="both"/>
              <w:rPr>
                <w:rStyle w:val="4105pt0"/>
                <w:sz w:val="16"/>
                <w:szCs w:val="16"/>
              </w:rPr>
            </w:pPr>
            <w:r w:rsidRPr="00A161FD">
              <w:rPr>
                <w:rStyle w:val="4105pt0"/>
                <w:sz w:val="16"/>
                <w:szCs w:val="16"/>
              </w:rPr>
              <w:t xml:space="preserve">Модуль 3.3. Перевозки пассажиров транспортными средствами </w:t>
            </w:r>
          </w:p>
          <w:p w:rsidR="00A161FD" w:rsidRPr="00A161FD" w:rsidRDefault="00A161FD" w:rsidP="00A161FD">
            <w:pPr>
              <w:pStyle w:val="40"/>
              <w:shd w:val="clear" w:color="auto" w:fill="auto"/>
              <w:spacing w:line="278" w:lineRule="exact"/>
              <w:jc w:val="both"/>
              <w:rPr>
                <w:sz w:val="16"/>
                <w:szCs w:val="16"/>
              </w:rPr>
            </w:pPr>
            <w:r w:rsidRPr="00A161FD">
              <w:rPr>
                <w:rStyle w:val="4105pt0"/>
                <w:sz w:val="16"/>
                <w:szCs w:val="16"/>
              </w:rPr>
              <w:t xml:space="preserve"> категории </w:t>
            </w:r>
            <w:r w:rsidRPr="00A161FD">
              <w:rPr>
                <w:rStyle w:val="4105pt0"/>
                <w:sz w:val="16"/>
                <w:szCs w:val="16"/>
                <w:lang w:eastAsia="en-US" w:bidi="en-US"/>
              </w:rPr>
              <w:t>«</w:t>
            </w:r>
            <w:r w:rsidRPr="00A161FD">
              <w:rPr>
                <w:rStyle w:val="4105pt0"/>
                <w:sz w:val="16"/>
                <w:szCs w:val="16"/>
                <w:lang w:val="en-US" w:eastAsia="en-US" w:bidi="en-US"/>
              </w:rPr>
              <w:t>D</w:t>
            </w:r>
            <w:r w:rsidRPr="00A161FD">
              <w:rPr>
                <w:rStyle w:val="4105pt0"/>
                <w:sz w:val="16"/>
                <w:szCs w:val="16"/>
                <w:lang w:eastAsia="en-US" w:bidi="en-US"/>
              </w:rPr>
              <w:t xml:space="preserve">», </w:t>
            </w:r>
            <w:r w:rsidRPr="00A161FD">
              <w:rPr>
                <w:rStyle w:val="4105pt0"/>
                <w:sz w:val="16"/>
                <w:szCs w:val="16"/>
              </w:rPr>
              <w:t xml:space="preserve">подкатегории </w:t>
            </w:r>
            <w:r w:rsidRPr="00A161FD">
              <w:rPr>
                <w:rStyle w:val="4105pt0"/>
                <w:sz w:val="16"/>
                <w:szCs w:val="16"/>
                <w:lang w:eastAsia="en-US" w:bidi="en-US"/>
              </w:rPr>
              <w:t>«</w:t>
            </w:r>
            <w:r w:rsidRPr="00A161FD">
              <w:rPr>
                <w:rStyle w:val="4105pt0"/>
                <w:sz w:val="16"/>
                <w:szCs w:val="16"/>
                <w:lang w:val="en-US" w:eastAsia="en-US" w:bidi="en-US"/>
              </w:rPr>
              <w:t>D</w:t>
            </w:r>
            <w:r w:rsidRPr="00A161FD">
              <w:rPr>
                <w:rStyle w:val="4105pt0"/>
                <w:sz w:val="16"/>
                <w:szCs w:val="16"/>
                <w:lang w:eastAsia="en-US" w:bidi="en-US"/>
              </w:rPr>
              <w:t>1»</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14</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2</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4</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18</w:t>
            </w:r>
          </w:p>
        </w:tc>
      </w:tr>
      <w:tr w:rsidR="00A161FD" w:rsidTr="00A161FD">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13</w:t>
            </w:r>
          </w:p>
        </w:tc>
        <w:tc>
          <w:tcPr>
            <w:tcW w:w="4947" w:type="dxa"/>
          </w:tcPr>
          <w:p w:rsidR="00A161FD" w:rsidRPr="0078101C" w:rsidRDefault="00A161FD" w:rsidP="00A161FD">
            <w:pPr>
              <w:pStyle w:val="10"/>
              <w:keepNext/>
              <w:keepLines/>
              <w:shd w:val="clear" w:color="auto" w:fill="auto"/>
              <w:tabs>
                <w:tab w:val="left" w:pos="854"/>
              </w:tabs>
              <w:spacing w:before="0" w:after="0" w:line="341" w:lineRule="exact"/>
              <w:jc w:val="left"/>
              <w:rPr>
                <w:sz w:val="16"/>
                <w:szCs w:val="16"/>
              </w:rPr>
            </w:pPr>
            <w:r>
              <w:rPr>
                <w:sz w:val="16"/>
                <w:szCs w:val="16"/>
              </w:rPr>
              <w:t>Итоговая  аттестация</w:t>
            </w:r>
          </w:p>
        </w:tc>
        <w:tc>
          <w:tcPr>
            <w:tcW w:w="1179" w:type="dxa"/>
          </w:tcPr>
          <w:p w:rsidR="00A161FD" w:rsidRPr="0078101C" w:rsidRDefault="00A161FD" w:rsidP="00A161FD">
            <w:pPr>
              <w:pStyle w:val="10"/>
              <w:keepNext/>
              <w:keepLines/>
              <w:shd w:val="clear" w:color="auto" w:fill="auto"/>
              <w:tabs>
                <w:tab w:val="left" w:pos="854"/>
              </w:tabs>
              <w:spacing w:before="0" w:after="0" w:line="341" w:lineRule="exact"/>
              <w:rPr>
                <w:sz w:val="16"/>
                <w:szCs w:val="16"/>
              </w:rPr>
            </w:pPr>
          </w:p>
        </w:tc>
        <w:tc>
          <w:tcPr>
            <w:tcW w:w="1134" w:type="dxa"/>
          </w:tcPr>
          <w:p w:rsidR="00A161FD" w:rsidRPr="00A161FD" w:rsidRDefault="00A161FD" w:rsidP="00A161FD">
            <w:pPr>
              <w:pStyle w:val="10"/>
              <w:keepNext/>
              <w:keepLines/>
              <w:shd w:val="clear" w:color="auto" w:fill="auto"/>
              <w:tabs>
                <w:tab w:val="left" w:pos="854"/>
              </w:tabs>
              <w:spacing w:before="0" w:after="0" w:line="341" w:lineRule="exact"/>
              <w:rPr>
                <w:sz w:val="16"/>
                <w:szCs w:val="16"/>
              </w:rPr>
            </w:pPr>
          </w:p>
        </w:tc>
        <w:tc>
          <w:tcPr>
            <w:tcW w:w="1559" w:type="dxa"/>
          </w:tcPr>
          <w:p w:rsidR="00A161FD" w:rsidRPr="0078101C" w:rsidRDefault="00A161FD" w:rsidP="00A161FD">
            <w:pPr>
              <w:pStyle w:val="10"/>
              <w:keepNext/>
              <w:keepLines/>
              <w:shd w:val="clear" w:color="auto" w:fill="auto"/>
              <w:tabs>
                <w:tab w:val="left" w:pos="854"/>
              </w:tabs>
              <w:spacing w:before="0" w:after="0" w:line="341" w:lineRule="exact"/>
              <w:rPr>
                <w:sz w:val="16"/>
                <w:szCs w:val="16"/>
              </w:rPr>
            </w:pPr>
          </w:p>
        </w:tc>
        <w:tc>
          <w:tcPr>
            <w:tcW w:w="908" w:type="dxa"/>
          </w:tcPr>
          <w:p w:rsidR="00A161FD" w:rsidRPr="0078101C" w:rsidRDefault="00A161FD" w:rsidP="00A161FD">
            <w:pPr>
              <w:pStyle w:val="10"/>
              <w:keepNext/>
              <w:keepLines/>
              <w:shd w:val="clear" w:color="auto" w:fill="auto"/>
              <w:tabs>
                <w:tab w:val="left" w:pos="854"/>
              </w:tabs>
              <w:spacing w:before="0" w:after="0" w:line="341" w:lineRule="exact"/>
              <w:rPr>
                <w:sz w:val="16"/>
                <w:szCs w:val="16"/>
              </w:rPr>
            </w:pP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14</w:t>
            </w:r>
          </w:p>
        </w:tc>
        <w:tc>
          <w:tcPr>
            <w:tcW w:w="4947" w:type="dxa"/>
            <w:vAlign w:val="bottom"/>
          </w:tcPr>
          <w:p w:rsidR="00A161FD" w:rsidRPr="00A161FD" w:rsidRDefault="00A161FD" w:rsidP="00A161FD">
            <w:pPr>
              <w:pStyle w:val="40"/>
              <w:shd w:val="clear" w:color="auto" w:fill="auto"/>
              <w:spacing w:line="278" w:lineRule="exact"/>
              <w:rPr>
                <w:sz w:val="16"/>
                <w:szCs w:val="16"/>
              </w:rPr>
            </w:pPr>
            <w:r w:rsidRPr="00A161FD">
              <w:rPr>
                <w:rStyle w:val="4105pt0"/>
                <w:sz w:val="16"/>
                <w:szCs w:val="16"/>
              </w:rPr>
              <w:t>Итого при освоении общепрофессионального цикла                                     и профессионального цикла 1</w:t>
            </w:r>
          </w:p>
        </w:tc>
        <w:tc>
          <w:tcPr>
            <w:tcW w:w="117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198</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32</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58</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256</w:t>
            </w:r>
          </w:p>
        </w:tc>
      </w:tr>
      <w:tr w:rsidR="00A161FD" w:rsidTr="006523BC">
        <w:trPr>
          <w:trHeight w:val="20"/>
        </w:trPr>
        <w:tc>
          <w:tcPr>
            <w:tcW w:w="503" w:type="dxa"/>
          </w:tcPr>
          <w:p w:rsidR="00A161FD" w:rsidRPr="0078101C" w:rsidRDefault="00A161FD" w:rsidP="00A161FD">
            <w:pPr>
              <w:pStyle w:val="10"/>
              <w:keepNext/>
              <w:keepLines/>
              <w:shd w:val="clear" w:color="auto" w:fill="auto"/>
              <w:tabs>
                <w:tab w:val="left" w:pos="854"/>
              </w:tabs>
              <w:spacing w:before="0" w:after="0" w:line="341" w:lineRule="exact"/>
              <w:rPr>
                <w:b w:val="0"/>
                <w:sz w:val="16"/>
                <w:szCs w:val="16"/>
              </w:rPr>
            </w:pPr>
            <w:r>
              <w:rPr>
                <w:b w:val="0"/>
                <w:sz w:val="16"/>
                <w:szCs w:val="16"/>
              </w:rPr>
              <w:t>15</w:t>
            </w:r>
          </w:p>
        </w:tc>
        <w:tc>
          <w:tcPr>
            <w:tcW w:w="4947" w:type="dxa"/>
            <w:vAlign w:val="bottom"/>
          </w:tcPr>
          <w:p w:rsidR="00A161FD" w:rsidRPr="00A161FD" w:rsidRDefault="00A161FD" w:rsidP="00A161FD">
            <w:pPr>
              <w:pStyle w:val="40"/>
              <w:shd w:val="clear" w:color="auto" w:fill="auto"/>
              <w:spacing w:line="283" w:lineRule="exact"/>
              <w:rPr>
                <w:sz w:val="16"/>
                <w:szCs w:val="16"/>
              </w:rPr>
            </w:pPr>
            <w:r w:rsidRPr="00A161FD">
              <w:rPr>
                <w:rStyle w:val="4105pt0"/>
                <w:sz w:val="16"/>
                <w:szCs w:val="16"/>
              </w:rPr>
              <w:t>Итого при освоении общепрофессионального цикла и профессиональных ци</w:t>
            </w:r>
            <w:r w:rsidRPr="00A161FD">
              <w:rPr>
                <w:rStyle w:val="4105pt0"/>
                <w:sz w:val="16"/>
                <w:szCs w:val="16"/>
              </w:rPr>
              <w:softHyphen/>
              <w:t>клов 1, 2</w:t>
            </w:r>
          </w:p>
        </w:tc>
        <w:tc>
          <w:tcPr>
            <w:tcW w:w="1179" w:type="dxa"/>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258</w:t>
            </w:r>
          </w:p>
        </w:tc>
        <w:tc>
          <w:tcPr>
            <w:tcW w:w="1134" w:type="dxa"/>
            <w:vAlign w:val="center"/>
          </w:tcPr>
          <w:p w:rsidR="00A161FD" w:rsidRPr="00A161FD" w:rsidRDefault="00A161FD" w:rsidP="00A161FD">
            <w:pPr>
              <w:pStyle w:val="40"/>
              <w:shd w:val="clear" w:color="auto" w:fill="auto"/>
              <w:spacing w:line="210" w:lineRule="exact"/>
              <w:jc w:val="center"/>
              <w:rPr>
                <w:b/>
                <w:sz w:val="18"/>
                <w:szCs w:val="18"/>
              </w:rPr>
            </w:pPr>
            <w:r w:rsidRPr="00A161FD">
              <w:rPr>
                <w:rStyle w:val="4105pt0"/>
                <w:b/>
                <w:sz w:val="18"/>
                <w:szCs w:val="18"/>
              </w:rPr>
              <w:t>40</w:t>
            </w:r>
          </w:p>
        </w:tc>
        <w:tc>
          <w:tcPr>
            <w:tcW w:w="1559"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76</w:t>
            </w:r>
          </w:p>
        </w:tc>
        <w:tc>
          <w:tcPr>
            <w:tcW w:w="908" w:type="dxa"/>
            <w:vAlign w:val="center"/>
          </w:tcPr>
          <w:p w:rsidR="00A161FD" w:rsidRPr="006D3822" w:rsidRDefault="00A161FD" w:rsidP="00A161FD">
            <w:pPr>
              <w:pStyle w:val="40"/>
              <w:shd w:val="clear" w:color="auto" w:fill="auto"/>
              <w:spacing w:line="210" w:lineRule="exact"/>
              <w:jc w:val="center"/>
              <w:rPr>
                <w:sz w:val="18"/>
                <w:szCs w:val="18"/>
              </w:rPr>
            </w:pPr>
            <w:r w:rsidRPr="006D3822">
              <w:rPr>
                <w:rStyle w:val="4105pt"/>
                <w:sz w:val="18"/>
                <w:szCs w:val="18"/>
              </w:rPr>
              <w:t>334</w:t>
            </w:r>
          </w:p>
        </w:tc>
      </w:tr>
    </w:tbl>
    <w:p w:rsidR="0078101C" w:rsidRDefault="0078101C" w:rsidP="0078101C">
      <w:pPr>
        <w:pStyle w:val="10"/>
        <w:keepNext/>
        <w:keepLines/>
        <w:shd w:val="clear" w:color="auto" w:fill="auto"/>
        <w:tabs>
          <w:tab w:val="left" w:pos="854"/>
        </w:tabs>
        <w:spacing w:before="0" w:after="0" w:line="341" w:lineRule="exact"/>
        <w:rPr>
          <w:sz w:val="20"/>
          <w:szCs w:val="20"/>
        </w:rPr>
      </w:pPr>
    </w:p>
    <w:p w:rsidR="0078101C" w:rsidRDefault="0078101C" w:rsidP="0078101C">
      <w:pPr>
        <w:pStyle w:val="10"/>
        <w:keepNext/>
        <w:keepLines/>
        <w:shd w:val="clear" w:color="auto" w:fill="auto"/>
        <w:tabs>
          <w:tab w:val="left" w:pos="854"/>
        </w:tabs>
        <w:spacing w:before="0" w:after="0" w:line="341" w:lineRule="exact"/>
        <w:jc w:val="both"/>
        <w:rPr>
          <w:sz w:val="20"/>
          <w:szCs w:val="20"/>
        </w:rPr>
      </w:pPr>
    </w:p>
    <w:p w:rsidR="00522AEB" w:rsidRDefault="00522AEB" w:rsidP="00522AEB">
      <w:pPr>
        <w:rPr>
          <w:sz w:val="2"/>
          <w:szCs w:val="2"/>
        </w:rPr>
        <w:sectPr w:rsidR="00522AEB" w:rsidSect="00A161FD">
          <w:footerReference w:type="even" r:id="rId12"/>
          <w:footerReference w:type="default" r:id="rId13"/>
          <w:footerReference w:type="first" r:id="rId14"/>
          <w:pgSz w:w="11900" w:h="16840"/>
          <w:pgMar w:top="982" w:right="860" w:bottom="1208" w:left="951" w:header="0" w:footer="3" w:gutter="0"/>
          <w:cols w:space="720"/>
          <w:noEndnote/>
          <w:docGrid w:linePitch="360"/>
        </w:sectPr>
      </w:pPr>
    </w:p>
    <w:p w:rsidR="00522AEB" w:rsidRPr="00792B9E" w:rsidRDefault="00522AEB" w:rsidP="00522AEB">
      <w:pPr>
        <w:pStyle w:val="10"/>
        <w:keepNext/>
        <w:keepLines/>
        <w:shd w:val="clear" w:color="auto" w:fill="auto"/>
        <w:spacing w:before="0" w:after="0" w:line="260" w:lineRule="exact"/>
        <w:rPr>
          <w:sz w:val="20"/>
          <w:szCs w:val="20"/>
        </w:rPr>
      </w:pPr>
      <w:bookmarkStart w:id="8" w:name="bookmark8"/>
      <w:r w:rsidRPr="00792B9E">
        <w:rPr>
          <w:sz w:val="20"/>
          <w:szCs w:val="20"/>
        </w:rPr>
        <w:lastRenderedPageBreak/>
        <w:t>3. КАЛЕНДАРНЫЙ УЧЕБНЫЙ ГРАФИК</w:t>
      </w:r>
      <w:bookmarkEnd w:id="8"/>
    </w:p>
    <w:p w:rsidR="00792B9E" w:rsidRDefault="00792B9E" w:rsidP="00522AEB">
      <w:pPr>
        <w:pStyle w:val="10"/>
        <w:keepNext/>
        <w:keepLines/>
        <w:shd w:val="clear" w:color="auto" w:fill="auto"/>
        <w:spacing w:before="0" w:after="0" w:line="260" w:lineRule="exact"/>
      </w:pPr>
    </w:p>
    <w:tbl>
      <w:tblPr>
        <w:tblStyle w:val="ac"/>
        <w:tblW w:w="10185" w:type="dxa"/>
        <w:tblLayout w:type="fixed"/>
        <w:tblLook w:val="04A0" w:firstRow="1" w:lastRow="0" w:firstColumn="1" w:lastColumn="0" w:noHBand="0" w:noVBand="1"/>
      </w:tblPr>
      <w:tblGrid>
        <w:gridCol w:w="485"/>
        <w:gridCol w:w="3365"/>
        <w:gridCol w:w="580"/>
        <w:gridCol w:w="651"/>
        <w:gridCol w:w="416"/>
        <w:gridCol w:w="565"/>
        <w:gridCol w:w="709"/>
        <w:gridCol w:w="708"/>
        <w:gridCol w:w="709"/>
        <w:gridCol w:w="709"/>
        <w:gridCol w:w="644"/>
        <w:gridCol w:w="644"/>
      </w:tblGrid>
      <w:tr w:rsidR="00555C32" w:rsidTr="006523BC">
        <w:tc>
          <w:tcPr>
            <w:tcW w:w="485" w:type="dxa"/>
            <w:vMerge w:val="restart"/>
          </w:tcPr>
          <w:p w:rsidR="00792B9E" w:rsidRPr="00555C32" w:rsidRDefault="00792B9E" w:rsidP="00522AEB">
            <w:pPr>
              <w:pStyle w:val="10"/>
              <w:keepNext/>
              <w:keepLines/>
              <w:shd w:val="clear" w:color="auto" w:fill="auto"/>
              <w:spacing w:before="0" w:after="0" w:line="260" w:lineRule="exact"/>
              <w:rPr>
                <w:b w:val="0"/>
                <w:sz w:val="16"/>
                <w:szCs w:val="16"/>
              </w:rPr>
            </w:pPr>
            <w:r w:rsidRPr="00555C32">
              <w:rPr>
                <w:b w:val="0"/>
                <w:sz w:val="16"/>
                <w:szCs w:val="16"/>
              </w:rPr>
              <w:t>№</w:t>
            </w:r>
          </w:p>
          <w:p w:rsidR="00792B9E" w:rsidRPr="00792B9E" w:rsidRDefault="00792B9E" w:rsidP="00522AEB">
            <w:pPr>
              <w:pStyle w:val="10"/>
              <w:keepNext/>
              <w:keepLines/>
              <w:shd w:val="clear" w:color="auto" w:fill="auto"/>
              <w:spacing w:before="0" w:after="0" w:line="260" w:lineRule="exact"/>
              <w:rPr>
                <w:b w:val="0"/>
                <w:sz w:val="20"/>
                <w:szCs w:val="20"/>
              </w:rPr>
            </w:pPr>
            <w:r w:rsidRPr="00555C32">
              <w:rPr>
                <w:b w:val="0"/>
                <w:sz w:val="16"/>
                <w:szCs w:val="16"/>
              </w:rPr>
              <w:t>п/п</w:t>
            </w:r>
          </w:p>
        </w:tc>
        <w:tc>
          <w:tcPr>
            <w:tcW w:w="3365" w:type="dxa"/>
            <w:vMerge w:val="restart"/>
          </w:tcPr>
          <w:p w:rsidR="00555C32" w:rsidRDefault="00555C32" w:rsidP="00522AEB">
            <w:pPr>
              <w:pStyle w:val="10"/>
              <w:keepNext/>
              <w:keepLines/>
              <w:shd w:val="clear" w:color="auto" w:fill="auto"/>
              <w:spacing w:before="0" w:after="0" w:line="260" w:lineRule="exact"/>
              <w:rPr>
                <w:b w:val="0"/>
                <w:sz w:val="20"/>
                <w:szCs w:val="20"/>
              </w:rPr>
            </w:pPr>
          </w:p>
          <w:p w:rsidR="00792B9E" w:rsidRPr="00792B9E" w:rsidRDefault="00792B9E" w:rsidP="00522AEB">
            <w:pPr>
              <w:pStyle w:val="10"/>
              <w:keepNext/>
              <w:keepLines/>
              <w:shd w:val="clear" w:color="auto" w:fill="auto"/>
              <w:spacing w:before="0" w:after="0" w:line="260" w:lineRule="exact"/>
              <w:rPr>
                <w:b w:val="0"/>
                <w:sz w:val="20"/>
                <w:szCs w:val="20"/>
              </w:rPr>
            </w:pPr>
            <w:r>
              <w:rPr>
                <w:b w:val="0"/>
                <w:sz w:val="20"/>
                <w:szCs w:val="20"/>
              </w:rPr>
              <w:t>Наименование разделов (модулей)</w:t>
            </w:r>
          </w:p>
        </w:tc>
        <w:tc>
          <w:tcPr>
            <w:tcW w:w="1647" w:type="dxa"/>
            <w:gridSpan w:val="3"/>
          </w:tcPr>
          <w:p w:rsidR="00792B9E" w:rsidRPr="00792B9E" w:rsidRDefault="00792B9E" w:rsidP="00522AEB">
            <w:pPr>
              <w:pStyle w:val="10"/>
              <w:keepNext/>
              <w:keepLines/>
              <w:shd w:val="clear" w:color="auto" w:fill="auto"/>
              <w:spacing w:before="0" w:after="0" w:line="260" w:lineRule="exact"/>
              <w:rPr>
                <w:b w:val="0"/>
                <w:sz w:val="20"/>
                <w:szCs w:val="20"/>
              </w:rPr>
            </w:pPr>
            <w:r>
              <w:rPr>
                <w:b w:val="0"/>
                <w:sz w:val="20"/>
                <w:szCs w:val="20"/>
              </w:rPr>
              <w:t>Обязательные аудиторные занятия (час)</w:t>
            </w:r>
          </w:p>
        </w:tc>
        <w:tc>
          <w:tcPr>
            <w:tcW w:w="4688" w:type="dxa"/>
            <w:gridSpan w:val="7"/>
          </w:tcPr>
          <w:p w:rsidR="00792B9E" w:rsidRPr="00792B9E" w:rsidRDefault="00792B9E" w:rsidP="00522AEB">
            <w:pPr>
              <w:pStyle w:val="10"/>
              <w:keepNext/>
              <w:keepLines/>
              <w:shd w:val="clear" w:color="auto" w:fill="auto"/>
              <w:spacing w:before="0" w:after="0" w:line="260" w:lineRule="exact"/>
              <w:rPr>
                <w:b w:val="0"/>
                <w:sz w:val="20"/>
                <w:szCs w:val="20"/>
              </w:rPr>
            </w:pPr>
            <w:r>
              <w:rPr>
                <w:b w:val="0"/>
                <w:sz w:val="20"/>
                <w:szCs w:val="20"/>
              </w:rPr>
              <w:t>Дни  занятий</w:t>
            </w:r>
          </w:p>
        </w:tc>
      </w:tr>
      <w:tr w:rsidR="006523BC" w:rsidTr="006523BC">
        <w:tc>
          <w:tcPr>
            <w:tcW w:w="485" w:type="dxa"/>
            <w:vMerge/>
          </w:tcPr>
          <w:p w:rsidR="006523BC" w:rsidRDefault="006523BC" w:rsidP="00522AEB">
            <w:pPr>
              <w:pStyle w:val="10"/>
              <w:keepNext/>
              <w:keepLines/>
              <w:shd w:val="clear" w:color="auto" w:fill="auto"/>
              <w:spacing w:before="0" w:after="0" w:line="260" w:lineRule="exact"/>
            </w:pPr>
          </w:p>
        </w:tc>
        <w:tc>
          <w:tcPr>
            <w:tcW w:w="3365" w:type="dxa"/>
            <w:vMerge/>
          </w:tcPr>
          <w:p w:rsidR="006523BC" w:rsidRDefault="006523BC" w:rsidP="00522AEB">
            <w:pPr>
              <w:pStyle w:val="10"/>
              <w:keepNext/>
              <w:keepLines/>
              <w:shd w:val="clear" w:color="auto" w:fill="auto"/>
              <w:spacing w:before="0" w:after="0" w:line="260" w:lineRule="exact"/>
            </w:pPr>
          </w:p>
        </w:tc>
        <w:tc>
          <w:tcPr>
            <w:tcW w:w="580" w:type="dxa"/>
          </w:tcPr>
          <w:p w:rsidR="006523BC" w:rsidRPr="00792B9E" w:rsidRDefault="006523BC" w:rsidP="00522AEB">
            <w:pPr>
              <w:pStyle w:val="10"/>
              <w:keepNext/>
              <w:keepLines/>
              <w:shd w:val="clear" w:color="auto" w:fill="auto"/>
              <w:spacing w:before="0" w:after="0" w:line="260" w:lineRule="exact"/>
              <w:rPr>
                <w:b w:val="0"/>
                <w:sz w:val="16"/>
                <w:szCs w:val="16"/>
              </w:rPr>
            </w:pPr>
            <w:r w:rsidRPr="00792B9E">
              <w:rPr>
                <w:b w:val="0"/>
                <w:sz w:val="16"/>
                <w:szCs w:val="16"/>
              </w:rPr>
              <w:t>всего</w:t>
            </w:r>
          </w:p>
        </w:tc>
        <w:tc>
          <w:tcPr>
            <w:tcW w:w="1067" w:type="dxa"/>
            <w:gridSpan w:val="2"/>
          </w:tcPr>
          <w:p w:rsidR="006523BC" w:rsidRPr="00792B9E" w:rsidRDefault="006523BC" w:rsidP="00522AEB">
            <w:pPr>
              <w:pStyle w:val="10"/>
              <w:keepNext/>
              <w:keepLines/>
              <w:shd w:val="clear" w:color="auto" w:fill="auto"/>
              <w:spacing w:before="0" w:after="0" w:line="260" w:lineRule="exact"/>
              <w:rPr>
                <w:b w:val="0"/>
                <w:sz w:val="16"/>
                <w:szCs w:val="16"/>
              </w:rPr>
            </w:pPr>
            <w:r w:rsidRPr="00792B9E">
              <w:rPr>
                <w:b w:val="0"/>
                <w:sz w:val="16"/>
                <w:szCs w:val="16"/>
              </w:rPr>
              <w:t>из них</w:t>
            </w:r>
          </w:p>
        </w:tc>
        <w:tc>
          <w:tcPr>
            <w:tcW w:w="565"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1</w:t>
            </w:r>
          </w:p>
        </w:tc>
        <w:tc>
          <w:tcPr>
            <w:tcW w:w="709"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2</w:t>
            </w:r>
          </w:p>
        </w:tc>
        <w:tc>
          <w:tcPr>
            <w:tcW w:w="708"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3</w:t>
            </w:r>
          </w:p>
        </w:tc>
        <w:tc>
          <w:tcPr>
            <w:tcW w:w="709"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4</w:t>
            </w:r>
          </w:p>
        </w:tc>
        <w:tc>
          <w:tcPr>
            <w:tcW w:w="709"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5</w:t>
            </w:r>
          </w:p>
        </w:tc>
        <w:tc>
          <w:tcPr>
            <w:tcW w:w="644"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6</w:t>
            </w:r>
          </w:p>
        </w:tc>
        <w:tc>
          <w:tcPr>
            <w:tcW w:w="644" w:type="dxa"/>
          </w:tcPr>
          <w:p w:rsidR="006523BC" w:rsidRPr="00792B9E" w:rsidRDefault="006523BC" w:rsidP="00522AEB">
            <w:pPr>
              <w:pStyle w:val="10"/>
              <w:keepNext/>
              <w:keepLines/>
              <w:shd w:val="clear" w:color="auto" w:fill="auto"/>
              <w:spacing w:before="0" w:after="0" w:line="260" w:lineRule="exact"/>
              <w:rPr>
                <w:b w:val="0"/>
                <w:sz w:val="20"/>
                <w:szCs w:val="20"/>
              </w:rPr>
            </w:pPr>
            <w:r>
              <w:rPr>
                <w:b w:val="0"/>
                <w:sz w:val="20"/>
                <w:szCs w:val="20"/>
              </w:rPr>
              <w:t>7</w:t>
            </w:r>
          </w:p>
        </w:tc>
      </w:tr>
      <w:tr w:rsidR="00792B9E" w:rsidTr="006523BC">
        <w:tc>
          <w:tcPr>
            <w:tcW w:w="10185" w:type="dxa"/>
            <w:gridSpan w:val="12"/>
          </w:tcPr>
          <w:p w:rsidR="00792B9E" w:rsidRPr="00792B9E" w:rsidRDefault="00792B9E" w:rsidP="00522AEB">
            <w:pPr>
              <w:pStyle w:val="10"/>
              <w:keepNext/>
              <w:keepLines/>
              <w:shd w:val="clear" w:color="auto" w:fill="auto"/>
              <w:spacing w:before="0" w:after="0" w:line="260" w:lineRule="exact"/>
              <w:rPr>
                <w:sz w:val="20"/>
                <w:szCs w:val="20"/>
              </w:rPr>
            </w:pPr>
            <w:r>
              <w:rPr>
                <w:sz w:val="20"/>
                <w:szCs w:val="20"/>
              </w:rPr>
              <w:t>Общепрофессиональный  цикл</w:t>
            </w:r>
          </w:p>
        </w:tc>
      </w:tr>
      <w:tr w:rsidR="006523BC" w:rsidTr="006523BC">
        <w:tc>
          <w:tcPr>
            <w:tcW w:w="485" w:type="dxa"/>
            <w:vMerge w:val="restart"/>
          </w:tcPr>
          <w:p w:rsidR="006523BC" w:rsidRPr="00792B9E" w:rsidRDefault="006523BC" w:rsidP="00522AEB">
            <w:pPr>
              <w:pStyle w:val="10"/>
              <w:keepNext/>
              <w:keepLines/>
              <w:shd w:val="clear" w:color="auto" w:fill="auto"/>
              <w:spacing w:before="0" w:after="0" w:line="260" w:lineRule="exact"/>
              <w:rPr>
                <w:sz w:val="20"/>
                <w:szCs w:val="20"/>
              </w:rPr>
            </w:pPr>
            <w:r>
              <w:rPr>
                <w:sz w:val="20"/>
                <w:szCs w:val="20"/>
              </w:rPr>
              <w:t>1</w:t>
            </w:r>
          </w:p>
        </w:tc>
        <w:tc>
          <w:tcPr>
            <w:tcW w:w="3365" w:type="dxa"/>
            <w:vMerge w:val="restart"/>
          </w:tcPr>
          <w:p w:rsidR="006523BC" w:rsidRPr="00792B9E" w:rsidRDefault="006523BC" w:rsidP="00792B9E">
            <w:pPr>
              <w:pStyle w:val="10"/>
              <w:keepNext/>
              <w:keepLines/>
              <w:shd w:val="clear" w:color="auto" w:fill="auto"/>
              <w:spacing w:before="0" w:after="0" w:line="260" w:lineRule="exact"/>
              <w:jc w:val="left"/>
              <w:rPr>
                <w:b w:val="0"/>
                <w:sz w:val="16"/>
                <w:szCs w:val="16"/>
              </w:rPr>
            </w:pPr>
            <w:r w:rsidRPr="00792B9E">
              <w:rPr>
                <w:b w:val="0"/>
                <w:sz w:val="16"/>
                <w:szCs w:val="16"/>
              </w:rPr>
              <w:t>Модуль 1.1. Основы профессиональной  педагогики</w:t>
            </w:r>
          </w:p>
        </w:tc>
        <w:tc>
          <w:tcPr>
            <w:tcW w:w="580" w:type="dxa"/>
            <w:vMerge w:val="restart"/>
          </w:tcPr>
          <w:p w:rsidR="006523BC" w:rsidRPr="004F6B0F" w:rsidRDefault="006523BC" w:rsidP="00522AEB">
            <w:pPr>
              <w:pStyle w:val="10"/>
              <w:keepNext/>
              <w:keepLines/>
              <w:shd w:val="clear" w:color="auto" w:fill="auto"/>
              <w:spacing w:before="0" w:after="0" w:line="260" w:lineRule="exact"/>
              <w:rPr>
                <w:b w:val="0"/>
                <w:sz w:val="20"/>
                <w:szCs w:val="20"/>
              </w:rPr>
            </w:pPr>
            <w:r w:rsidRPr="004F6B0F">
              <w:rPr>
                <w:b w:val="0"/>
                <w:sz w:val="20"/>
                <w:szCs w:val="20"/>
              </w:rPr>
              <w:t>14</w:t>
            </w:r>
          </w:p>
        </w:tc>
        <w:tc>
          <w:tcPr>
            <w:tcW w:w="651" w:type="dxa"/>
          </w:tcPr>
          <w:p w:rsidR="006523BC" w:rsidRPr="004F6B0F" w:rsidRDefault="006523BC" w:rsidP="00522AEB">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522AEB">
            <w:pPr>
              <w:pStyle w:val="10"/>
              <w:keepNext/>
              <w:keepLines/>
              <w:shd w:val="clear" w:color="auto" w:fill="auto"/>
              <w:spacing w:before="0" w:after="0" w:line="260" w:lineRule="exact"/>
              <w:rPr>
                <w:b w:val="0"/>
                <w:sz w:val="16"/>
                <w:szCs w:val="16"/>
              </w:rPr>
            </w:pPr>
            <w:r>
              <w:rPr>
                <w:b w:val="0"/>
                <w:sz w:val="16"/>
                <w:szCs w:val="16"/>
              </w:rPr>
              <w:t>12</w:t>
            </w:r>
          </w:p>
        </w:tc>
        <w:tc>
          <w:tcPr>
            <w:tcW w:w="565" w:type="dxa"/>
          </w:tcPr>
          <w:p w:rsidR="006523BC" w:rsidRPr="008512C5" w:rsidRDefault="007645ED" w:rsidP="006523BC">
            <w:pPr>
              <w:pStyle w:val="10"/>
              <w:keepNext/>
              <w:keepLines/>
              <w:shd w:val="clear" w:color="auto" w:fill="auto"/>
              <w:spacing w:before="0" w:after="0" w:line="260" w:lineRule="exact"/>
              <w:jc w:val="lef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Т1.1.1,Т1.1.2</m:t>
                    </m:r>
                  </m:num>
                  <m:den>
                    <m:r>
                      <m:rPr>
                        <m:sty m:val="bi"/>
                      </m:rPr>
                      <w:rPr>
                        <w:rFonts w:ascii="Cambria Math" w:hAnsi="Cambria Math"/>
                        <w:sz w:val="8"/>
                        <w:szCs w:val="8"/>
                      </w:rPr>
                      <m:t>4</m:t>
                    </m:r>
                  </m:den>
                </m:f>
              </m:oMath>
            </m:oMathPara>
          </w:p>
        </w:tc>
        <w:tc>
          <w:tcPr>
            <w:tcW w:w="709"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Т1.1.3</m:t>
                    </m:r>
                  </m:num>
                  <m:den>
                    <m:r>
                      <m:rPr>
                        <m:sty m:val="bi"/>
                      </m:rPr>
                      <w:rPr>
                        <w:rFonts w:ascii="Cambria Math" w:hAnsi="Cambria Math"/>
                        <w:sz w:val="8"/>
                        <w:szCs w:val="8"/>
                      </w:rPr>
                      <m:t>2</m:t>
                    </m:r>
                  </m:den>
                </m:f>
              </m:oMath>
            </m:oMathPara>
          </w:p>
        </w:tc>
        <w:tc>
          <w:tcPr>
            <w:tcW w:w="708"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Т1.1.4</m:t>
                    </m:r>
                  </m:num>
                  <m:den>
                    <m:r>
                      <m:rPr>
                        <m:sty m:val="bi"/>
                      </m:rPr>
                      <w:rPr>
                        <w:rFonts w:ascii="Cambria Math" w:hAnsi="Cambria Math"/>
                        <w:sz w:val="8"/>
                        <w:szCs w:val="8"/>
                      </w:rPr>
                      <m:t>2</m:t>
                    </m:r>
                  </m:den>
                </m:f>
              </m:oMath>
            </m:oMathPara>
          </w:p>
        </w:tc>
        <w:tc>
          <w:tcPr>
            <w:tcW w:w="709"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Т1.1.5</m:t>
                    </m:r>
                  </m:num>
                  <m:den>
                    <m:r>
                      <m:rPr>
                        <m:sty m:val="bi"/>
                      </m:rPr>
                      <w:rPr>
                        <w:rFonts w:ascii="Cambria Math" w:hAnsi="Cambria Math"/>
                        <w:sz w:val="8"/>
                        <w:szCs w:val="8"/>
                      </w:rPr>
                      <m:t>2</m:t>
                    </m:r>
                  </m:den>
                </m:f>
              </m:oMath>
            </m:oMathPara>
          </w:p>
        </w:tc>
        <w:tc>
          <w:tcPr>
            <w:tcW w:w="709" w:type="dxa"/>
          </w:tcPr>
          <w:p w:rsidR="006523BC" w:rsidRPr="004F6B0F" w:rsidRDefault="006523BC" w:rsidP="00522AEB">
            <w:pPr>
              <w:pStyle w:val="10"/>
              <w:keepNext/>
              <w:keepLines/>
              <w:shd w:val="clear" w:color="auto" w:fill="auto"/>
              <w:spacing w:before="0" w:after="0" w:line="260" w:lineRule="exact"/>
              <w:rPr>
                <w:b w:val="0"/>
                <w:sz w:val="20"/>
                <w:szCs w:val="20"/>
              </w:rPr>
            </w:pPr>
          </w:p>
        </w:tc>
        <w:tc>
          <w:tcPr>
            <w:tcW w:w="644"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Т1.1.6,Т1.1.7</m:t>
                    </m:r>
                  </m:num>
                  <m:den>
                    <m:r>
                      <m:rPr>
                        <m:sty m:val="bi"/>
                      </m:rPr>
                      <w:rPr>
                        <w:rFonts w:ascii="Cambria Math" w:hAnsi="Cambria Math"/>
                        <w:sz w:val="8"/>
                        <w:szCs w:val="8"/>
                      </w:rPr>
                      <m:t>2</m:t>
                    </m:r>
                  </m:den>
                </m:f>
              </m:oMath>
            </m:oMathPara>
          </w:p>
        </w:tc>
        <w:tc>
          <w:tcPr>
            <w:tcW w:w="644" w:type="dxa"/>
          </w:tcPr>
          <w:p w:rsidR="006523BC" w:rsidRPr="008512C5" w:rsidRDefault="006523BC" w:rsidP="008512C5">
            <w:pPr>
              <w:pStyle w:val="10"/>
              <w:keepNext/>
              <w:keepLines/>
              <w:shd w:val="clear" w:color="auto" w:fill="auto"/>
              <w:spacing w:before="0" w:after="0" w:line="260" w:lineRule="exact"/>
              <w:rPr>
                <w:b w:val="0"/>
                <w:sz w:val="8"/>
                <w:szCs w:val="8"/>
              </w:rPr>
            </w:pPr>
          </w:p>
        </w:tc>
      </w:tr>
      <w:tr w:rsidR="006523BC" w:rsidTr="006523BC">
        <w:tc>
          <w:tcPr>
            <w:tcW w:w="485" w:type="dxa"/>
            <w:vMerge/>
          </w:tcPr>
          <w:p w:rsidR="006523BC" w:rsidRPr="00792B9E" w:rsidRDefault="006523BC" w:rsidP="00522AEB">
            <w:pPr>
              <w:pStyle w:val="10"/>
              <w:keepNext/>
              <w:keepLines/>
              <w:shd w:val="clear" w:color="auto" w:fill="auto"/>
              <w:spacing w:before="0" w:after="0" w:line="260" w:lineRule="exact"/>
              <w:rPr>
                <w:sz w:val="20"/>
                <w:szCs w:val="20"/>
              </w:rPr>
            </w:pPr>
          </w:p>
        </w:tc>
        <w:tc>
          <w:tcPr>
            <w:tcW w:w="3365" w:type="dxa"/>
            <w:vMerge/>
          </w:tcPr>
          <w:p w:rsidR="006523BC" w:rsidRPr="00792B9E" w:rsidRDefault="006523BC" w:rsidP="00792B9E">
            <w:pPr>
              <w:pStyle w:val="10"/>
              <w:keepNext/>
              <w:keepLines/>
              <w:shd w:val="clear" w:color="auto" w:fill="auto"/>
              <w:spacing w:before="0" w:after="0" w:line="260" w:lineRule="exact"/>
              <w:jc w:val="left"/>
              <w:rPr>
                <w:b w:val="0"/>
                <w:sz w:val="16"/>
                <w:szCs w:val="16"/>
              </w:rPr>
            </w:pPr>
          </w:p>
        </w:tc>
        <w:tc>
          <w:tcPr>
            <w:tcW w:w="580" w:type="dxa"/>
            <w:vMerge/>
          </w:tcPr>
          <w:p w:rsidR="006523BC" w:rsidRPr="004F6B0F" w:rsidRDefault="006523BC" w:rsidP="00522AEB">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522AEB">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522AEB">
            <w:pPr>
              <w:pStyle w:val="10"/>
              <w:keepNext/>
              <w:keepLines/>
              <w:shd w:val="clear" w:color="auto" w:fill="auto"/>
              <w:spacing w:before="0" w:after="0" w:line="260" w:lineRule="exact"/>
              <w:rPr>
                <w:b w:val="0"/>
                <w:sz w:val="16"/>
                <w:szCs w:val="16"/>
              </w:rPr>
            </w:pPr>
            <w:r>
              <w:rPr>
                <w:b w:val="0"/>
                <w:sz w:val="16"/>
                <w:szCs w:val="16"/>
              </w:rPr>
              <w:t>2</w:t>
            </w:r>
          </w:p>
        </w:tc>
        <w:tc>
          <w:tcPr>
            <w:tcW w:w="565" w:type="dxa"/>
          </w:tcPr>
          <w:p w:rsidR="006523BC" w:rsidRPr="004F6B0F" w:rsidRDefault="006523BC" w:rsidP="00522AEB">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522AEB">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522AEB">
            <w:pPr>
              <w:pStyle w:val="10"/>
              <w:keepNext/>
              <w:keepLines/>
              <w:shd w:val="clear" w:color="auto" w:fill="auto"/>
              <w:spacing w:before="0" w:after="0" w:line="260" w:lineRule="exact"/>
              <w:rPr>
                <w:b w:val="0"/>
                <w:sz w:val="20"/>
                <w:szCs w:val="20"/>
              </w:rPr>
            </w:pPr>
          </w:p>
        </w:tc>
        <w:tc>
          <w:tcPr>
            <w:tcW w:w="709"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Т1.1.5</m:t>
                    </m:r>
                  </m:num>
                  <m:den>
                    <m:r>
                      <m:rPr>
                        <m:sty m:val="bi"/>
                      </m:rPr>
                      <w:rPr>
                        <w:rFonts w:ascii="Cambria Math" w:hAnsi="Cambria Math"/>
                        <w:sz w:val="8"/>
                        <w:szCs w:val="8"/>
                      </w:rPr>
                      <m:t>2</m:t>
                    </m:r>
                  </m:den>
                </m:f>
              </m:oMath>
            </m:oMathPara>
          </w:p>
        </w:tc>
        <w:tc>
          <w:tcPr>
            <w:tcW w:w="709" w:type="dxa"/>
          </w:tcPr>
          <w:p w:rsidR="006523BC" w:rsidRPr="004F6B0F" w:rsidRDefault="006523BC" w:rsidP="00522AEB">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522AEB">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522AEB">
            <w:pPr>
              <w:pStyle w:val="10"/>
              <w:keepNext/>
              <w:keepLines/>
              <w:shd w:val="clear" w:color="auto" w:fill="auto"/>
              <w:spacing w:before="0" w:after="0" w:line="260" w:lineRule="exact"/>
              <w:rPr>
                <w:b w:val="0"/>
                <w:sz w:val="20"/>
                <w:szCs w:val="20"/>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2</w:t>
            </w:r>
          </w:p>
        </w:tc>
        <w:tc>
          <w:tcPr>
            <w:tcW w:w="3365" w:type="dxa"/>
            <w:vMerge w:val="restart"/>
            <w:vAlign w:val="bottom"/>
          </w:tcPr>
          <w:p w:rsidR="006523BC" w:rsidRPr="004F6B0F" w:rsidRDefault="006523BC" w:rsidP="004F6B0F">
            <w:pPr>
              <w:pStyle w:val="40"/>
              <w:shd w:val="clear" w:color="auto" w:fill="auto"/>
              <w:spacing w:line="269" w:lineRule="exact"/>
              <w:rPr>
                <w:sz w:val="16"/>
                <w:szCs w:val="16"/>
              </w:rPr>
            </w:pPr>
            <w:r w:rsidRPr="004F6B0F">
              <w:rPr>
                <w:rStyle w:val="4105pt0"/>
                <w:sz w:val="16"/>
                <w:szCs w:val="16"/>
              </w:rPr>
              <w:t>Модуль 1.2. Основы психологии профессионального обучения</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14</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16"/>
                <w:szCs w:val="16"/>
              </w:rPr>
            </w:pPr>
            <w:r w:rsidRPr="004F6B0F">
              <w:rPr>
                <w:b w:val="0"/>
                <w:sz w:val="16"/>
                <w:szCs w:val="16"/>
              </w:rPr>
              <w:t>12</w:t>
            </w:r>
          </w:p>
        </w:tc>
        <w:tc>
          <w:tcPr>
            <w:tcW w:w="565"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Т1.2.1</m:t>
                    </m:r>
                  </m:num>
                  <m:den>
                    <m:r>
                      <m:rPr>
                        <m:sty m:val="bi"/>
                      </m:rPr>
                      <w:rPr>
                        <w:rFonts w:ascii="Cambria Math" w:hAnsi="Cambria Math"/>
                        <w:sz w:val="8"/>
                        <w:szCs w:val="8"/>
                      </w:rPr>
                      <m:t>2</m:t>
                    </m:r>
                  </m:den>
                </m:f>
              </m:oMath>
            </m:oMathPara>
          </w:p>
        </w:tc>
        <w:tc>
          <w:tcPr>
            <w:tcW w:w="709"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Т1.2.2,Т1.2.3</m:t>
                    </m:r>
                  </m:num>
                  <m:den>
                    <m:r>
                      <m:rPr>
                        <m:sty m:val="bi"/>
                      </m:rPr>
                      <w:rPr>
                        <w:rFonts w:ascii="Cambria Math" w:hAnsi="Cambria Math"/>
                        <w:sz w:val="8"/>
                        <w:szCs w:val="8"/>
                      </w:rPr>
                      <m:t>4</m:t>
                    </m:r>
                  </m:den>
                </m:f>
              </m:oMath>
            </m:oMathPara>
          </w:p>
        </w:tc>
        <w:tc>
          <w:tcPr>
            <w:tcW w:w="708"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Т1.2.4</m:t>
                    </m:r>
                  </m:num>
                  <m:den>
                    <m:r>
                      <m:rPr>
                        <m:sty m:val="bi"/>
                      </m:rPr>
                      <w:rPr>
                        <w:rFonts w:ascii="Cambria Math" w:hAnsi="Cambria Math"/>
                        <w:sz w:val="8"/>
                        <w:szCs w:val="8"/>
                      </w:rPr>
                      <m:t>2</m:t>
                    </m:r>
                  </m:den>
                </m:f>
              </m:oMath>
            </m:oMathPara>
          </w:p>
        </w:tc>
        <w:tc>
          <w:tcPr>
            <w:tcW w:w="709"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Т1.2.5,Т1.2.6</m:t>
                    </m:r>
                  </m:num>
                  <m:den>
                    <m:r>
                      <m:rPr>
                        <m:sty m:val="bi"/>
                      </m:rPr>
                      <w:rPr>
                        <w:rFonts w:ascii="Cambria Math" w:hAnsi="Cambria Math"/>
                        <w:sz w:val="8"/>
                        <w:szCs w:val="8"/>
                      </w:rPr>
                      <m:t>2</m:t>
                    </m:r>
                  </m:den>
                </m:f>
              </m:oMath>
            </m:oMathPara>
          </w:p>
        </w:tc>
        <w:tc>
          <w:tcPr>
            <w:tcW w:w="709"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Т1.2.7</m:t>
                    </m:r>
                  </m:num>
                  <m:den>
                    <m:r>
                      <m:rPr>
                        <m:sty m:val="bi"/>
                      </m:rPr>
                      <w:rPr>
                        <w:rFonts w:ascii="Cambria Math" w:hAnsi="Cambria Math"/>
                        <w:sz w:val="8"/>
                        <w:szCs w:val="8"/>
                      </w:rPr>
                      <m:t>2</m:t>
                    </m:r>
                  </m:den>
                </m:f>
              </m:oMath>
            </m:oMathPara>
          </w:p>
        </w:tc>
        <w:tc>
          <w:tcPr>
            <w:tcW w:w="644"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644" w:type="dxa"/>
          </w:tcPr>
          <w:p w:rsidR="006523BC" w:rsidRPr="004F6B0F" w:rsidRDefault="006523BC" w:rsidP="004F6B0F">
            <w:pPr>
              <w:pStyle w:val="10"/>
              <w:keepNext/>
              <w:keepLines/>
              <w:shd w:val="clear" w:color="auto" w:fill="auto"/>
              <w:spacing w:before="0" w:after="0" w:line="260" w:lineRule="exact"/>
              <w:rPr>
                <w:b w:val="0"/>
                <w:sz w:val="16"/>
                <w:szCs w:val="16"/>
              </w:rPr>
            </w:pPr>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8"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9"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Т1.2.7</m:t>
                    </m:r>
                  </m:num>
                  <m:den>
                    <m:r>
                      <m:rPr>
                        <m:sty m:val="bi"/>
                      </m:rPr>
                      <w:rPr>
                        <w:rFonts w:ascii="Cambria Math" w:hAnsi="Cambria Math"/>
                        <w:sz w:val="8"/>
                        <w:szCs w:val="8"/>
                      </w:rPr>
                      <m:t>2</m:t>
                    </m:r>
                  </m:den>
                </m:f>
              </m:oMath>
            </m:oMathPara>
          </w:p>
        </w:tc>
        <w:tc>
          <w:tcPr>
            <w:tcW w:w="644"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644" w:type="dxa"/>
          </w:tcPr>
          <w:p w:rsidR="006523BC" w:rsidRPr="004F6B0F" w:rsidRDefault="006523BC" w:rsidP="004F6B0F">
            <w:pPr>
              <w:pStyle w:val="10"/>
              <w:keepNext/>
              <w:keepLines/>
              <w:shd w:val="clear" w:color="auto" w:fill="auto"/>
              <w:spacing w:before="0" w:after="0" w:line="260" w:lineRule="exact"/>
              <w:rPr>
                <w:b w:val="0"/>
                <w:sz w:val="16"/>
                <w:szCs w:val="16"/>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3</w:t>
            </w:r>
          </w:p>
        </w:tc>
        <w:tc>
          <w:tcPr>
            <w:tcW w:w="3365" w:type="dxa"/>
            <w:vMerge w:val="restart"/>
            <w:vAlign w:val="bottom"/>
          </w:tcPr>
          <w:p w:rsidR="006523BC" w:rsidRPr="004F6B0F" w:rsidRDefault="006523BC" w:rsidP="004F6B0F">
            <w:pPr>
              <w:pStyle w:val="40"/>
              <w:shd w:val="clear" w:color="auto" w:fill="auto"/>
              <w:spacing w:line="269" w:lineRule="exact"/>
              <w:rPr>
                <w:sz w:val="16"/>
                <w:szCs w:val="16"/>
              </w:rPr>
            </w:pPr>
            <w:r w:rsidRPr="004F6B0F">
              <w:rPr>
                <w:rStyle w:val="4105pt0"/>
                <w:sz w:val="16"/>
                <w:szCs w:val="16"/>
              </w:rPr>
              <w:t>Модуль 1.3.Основы методики</w:t>
            </w:r>
          </w:p>
          <w:p w:rsidR="006523BC" w:rsidRPr="004F6B0F" w:rsidRDefault="006523BC" w:rsidP="004F6B0F">
            <w:pPr>
              <w:pStyle w:val="40"/>
              <w:shd w:val="clear" w:color="auto" w:fill="auto"/>
              <w:spacing w:line="269" w:lineRule="exact"/>
              <w:rPr>
                <w:sz w:val="16"/>
                <w:szCs w:val="16"/>
              </w:rPr>
            </w:pPr>
            <w:r w:rsidRPr="004F6B0F">
              <w:rPr>
                <w:rStyle w:val="4105pt0"/>
                <w:sz w:val="16"/>
                <w:szCs w:val="16"/>
              </w:rPr>
              <w:t>Профессионального</w:t>
            </w:r>
            <w:r>
              <w:rPr>
                <w:rStyle w:val="4105pt0"/>
                <w:sz w:val="16"/>
                <w:szCs w:val="16"/>
              </w:rPr>
              <w:t xml:space="preserve">  </w:t>
            </w:r>
            <w:r w:rsidRPr="004F6B0F">
              <w:rPr>
                <w:rStyle w:val="4105pt0"/>
                <w:sz w:val="16"/>
                <w:szCs w:val="16"/>
              </w:rPr>
              <w:t>обучения</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16"/>
                <w:szCs w:val="16"/>
              </w:rPr>
            </w:pPr>
            <w:r w:rsidRPr="004F6B0F">
              <w:rPr>
                <w:b w:val="0"/>
                <w:sz w:val="16"/>
                <w:szCs w:val="16"/>
              </w:rPr>
              <w:t>14</w:t>
            </w:r>
          </w:p>
        </w:tc>
        <w:tc>
          <w:tcPr>
            <w:tcW w:w="565"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Т1.3.1</m:t>
                    </m:r>
                  </m:num>
                  <m:den>
                    <m:r>
                      <m:rPr>
                        <m:sty m:val="bi"/>
                      </m:rPr>
                      <w:rPr>
                        <w:rFonts w:ascii="Cambria Math" w:hAnsi="Cambria Math"/>
                        <w:sz w:val="8"/>
                        <w:szCs w:val="8"/>
                      </w:rPr>
                      <m:t>2</m:t>
                    </m:r>
                  </m:den>
                </m:f>
              </m:oMath>
            </m:oMathPara>
          </w:p>
        </w:tc>
        <w:tc>
          <w:tcPr>
            <w:tcW w:w="709"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Т1.3.2</m:t>
                    </m:r>
                  </m:num>
                  <m:den>
                    <m:r>
                      <m:rPr>
                        <m:sty m:val="bi"/>
                      </m:rPr>
                      <w:rPr>
                        <w:rFonts w:ascii="Cambria Math" w:hAnsi="Cambria Math"/>
                        <w:sz w:val="8"/>
                        <w:szCs w:val="8"/>
                      </w:rPr>
                      <m:t>2</m:t>
                    </m:r>
                  </m:den>
                </m:f>
              </m:oMath>
            </m:oMathPara>
          </w:p>
        </w:tc>
        <w:tc>
          <w:tcPr>
            <w:tcW w:w="708"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Т1.3.3,Т1.3.4</m:t>
                    </m:r>
                  </m:num>
                  <m:den>
                    <m:r>
                      <m:rPr>
                        <m:sty m:val="bi"/>
                      </m:rPr>
                      <w:rPr>
                        <w:rFonts w:ascii="Cambria Math" w:hAnsi="Cambria Math"/>
                        <w:sz w:val="8"/>
                        <w:szCs w:val="8"/>
                      </w:rPr>
                      <m:t>4</m:t>
                    </m:r>
                  </m:den>
                </m:f>
              </m:oMath>
            </m:oMathPara>
          </w:p>
        </w:tc>
        <w:tc>
          <w:tcPr>
            <w:tcW w:w="709"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Т1.3.5,Т1.3.6</m:t>
                    </m:r>
                  </m:num>
                  <m:den>
                    <m:r>
                      <m:rPr>
                        <m:sty m:val="bi"/>
                      </m:rPr>
                      <w:rPr>
                        <w:rFonts w:ascii="Cambria Math" w:hAnsi="Cambria Math"/>
                        <w:sz w:val="8"/>
                        <w:szCs w:val="8"/>
                      </w:rPr>
                      <m:t>2</m:t>
                    </m:r>
                  </m:den>
                </m:f>
              </m:oMath>
            </m:oMathPara>
          </w:p>
        </w:tc>
        <w:tc>
          <w:tcPr>
            <w:tcW w:w="709"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Т1.3.7</m:t>
                    </m:r>
                  </m:num>
                  <m:den>
                    <m:r>
                      <m:rPr>
                        <m:sty m:val="bi"/>
                      </m:rPr>
                      <w:rPr>
                        <w:rFonts w:ascii="Cambria Math" w:hAnsi="Cambria Math"/>
                        <w:sz w:val="8"/>
                        <w:szCs w:val="8"/>
                      </w:rPr>
                      <m:t>2</m:t>
                    </m:r>
                  </m:den>
                </m:f>
              </m:oMath>
            </m:oMathPara>
          </w:p>
        </w:tc>
        <w:tc>
          <w:tcPr>
            <w:tcW w:w="644"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Т1.3.8</m:t>
                    </m:r>
                  </m:num>
                  <m:den>
                    <m:r>
                      <m:rPr>
                        <m:sty m:val="bi"/>
                      </m:rPr>
                      <w:rPr>
                        <w:rFonts w:ascii="Cambria Math" w:hAnsi="Cambria Math"/>
                        <w:sz w:val="8"/>
                        <w:szCs w:val="8"/>
                      </w:rPr>
                      <m:t>2</m:t>
                    </m:r>
                  </m:den>
                </m:f>
              </m:oMath>
            </m:oMathPara>
          </w:p>
        </w:tc>
        <w:tc>
          <w:tcPr>
            <w:tcW w:w="644" w:type="dxa"/>
          </w:tcPr>
          <w:p w:rsidR="006523BC" w:rsidRPr="008512C5" w:rsidRDefault="006523BC" w:rsidP="008512C5">
            <w:pPr>
              <w:pStyle w:val="10"/>
              <w:keepNext/>
              <w:keepLines/>
              <w:shd w:val="clear" w:color="auto" w:fill="auto"/>
              <w:spacing w:before="0" w:after="0" w:line="260" w:lineRule="exact"/>
              <w:rPr>
                <w:b w:val="0"/>
                <w:sz w:val="8"/>
                <w:szCs w:val="8"/>
              </w:rPr>
            </w:pPr>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792B9E" w:rsidRDefault="006523BC" w:rsidP="004F6B0F">
            <w:pPr>
              <w:rPr>
                <w:sz w:val="20"/>
                <w:szCs w:val="20"/>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8"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709"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Т1.3.7</m:t>
                    </m:r>
                  </m:num>
                  <m:den>
                    <m:r>
                      <m:rPr>
                        <m:sty m:val="bi"/>
                      </m:rPr>
                      <w:rPr>
                        <w:rFonts w:ascii="Cambria Math" w:hAnsi="Cambria Math"/>
                        <w:sz w:val="8"/>
                        <w:szCs w:val="8"/>
                      </w:rPr>
                      <m:t>2</m:t>
                    </m:r>
                  </m:den>
                </m:f>
              </m:oMath>
            </m:oMathPara>
          </w:p>
        </w:tc>
        <w:tc>
          <w:tcPr>
            <w:tcW w:w="644" w:type="dxa"/>
          </w:tcPr>
          <w:p w:rsidR="006523BC" w:rsidRPr="004F6B0F" w:rsidRDefault="006523BC" w:rsidP="004F6B0F">
            <w:pPr>
              <w:pStyle w:val="10"/>
              <w:keepNext/>
              <w:keepLines/>
              <w:shd w:val="clear" w:color="auto" w:fill="auto"/>
              <w:spacing w:before="0" w:after="0" w:line="260" w:lineRule="exact"/>
              <w:rPr>
                <w:b w:val="0"/>
                <w:sz w:val="16"/>
                <w:szCs w:val="16"/>
              </w:rPr>
            </w:pPr>
          </w:p>
        </w:tc>
        <w:tc>
          <w:tcPr>
            <w:tcW w:w="644" w:type="dxa"/>
          </w:tcPr>
          <w:p w:rsidR="006523BC" w:rsidRPr="004F6B0F" w:rsidRDefault="006523BC" w:rsidP="004F6B0F">
            <w:pPr>
              <w:pStyle w:val="10"/>
              <w:keepNext/>
              <w:keepLines/>
              <w:shd w:val="clear" w:color="auto" w:fill="auto"/>
              <w:spacing w:before="0" w:after="0" w:line="260" w:lineRule="exact"/>
              <w:rPr>
                <w:b w:val="0"/>
                <w:sz w:val="16"/>
                <w:szCs w:val="16"/>
              </w:rPr>
            </w:pPr>
          </w:p>
        </w:tc>
      </w:tr>
      <w:tr w:rsidR="008512C5" w:rsidTr="006523BC">
        <w:tc>
          <w:tcPr>
            <w:tcW w:w="10185" w:type="dxa"/>
            <w:gridSpan w:val="12"/>
          </w:tcPr>
          <w:p w:rsidR="008512C5" w:rsidRPr="004F6B0F" w:rsidRDefault="008512C5" w:rsidP="004F6B0F">
            <w:pPr>
              <w:pStyle w:val="10"/>
              <w:keepNext/>
              <w:keepLines/>
              <w:shd w:val="clear" w:color="auto" w:fill="auto"/>
              <w:spacing w:before="0" w:after="0" w:line="260" w:lineRule="exact"/>
              <w:rPr>
                <w:sz w:val="20"/>
                <w:szCs w:val="20"/>
              </w:rPr>
            </w:pPr>
            <w:r w:rsidRPr="004F6B0F">
              <w:rPr>
                <w:sz w:val="20"/>
                <w:szCs w:val="20"/>
              </w:rPr>
              <w:t>Профессиональный  цикл  1</w:t>
            </w: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4</w:t>
            </w:r>
          </w:p>
        </w:tc>
        <w:tc>
          <w:tcPr>
            <w:tcW w:w="3365" w:type="dxa"/>
            <w:vMerge w:val="restart"/>
            <w:vAlign w:val="bottom"/>
          </w:tcPr>
          <w:p w:rsidR="006523BC" w:rsidRPr="004F6B0F" w:rsidRDefault="006523BC" w:rsidP="004F6B0F">
            <w:pPr>
              <w:pStyle w:val="40"/>
              <w:shd w:val="clear" w:color="auto" w:fill="auto"/>
              <w:spacing w:line="269" w:lineRule="exact"/>
              <w:rPr>
                <w:sz w:val="16"/>
                <w:szCs w:val="16"/>
              </w:rPr>
            </w:pPr>
            <w:r w:rsidRPr="004F6B0F">
              <w:rPr>
                <w:rStyle w:val="4105pt0"/>
                <w:sz w:val="16"/>
                <w:szCs w:val="16"/>
              </w:rPr>
              <w:t>Модуль 2.1.Законодательство в сфере дорожного движения</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31</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8512C5" w:rsidRDefault="007645ED" w:rsidP="008512C5">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Т2.1.1</m:t>
                    </m:r>
                  </m:num>
                  <m:den>
                    <m:r>
                      <m:rPr>
                        <m:sty m:val="bi"/>
                      </m:rPr>
                      <w:rPr>
                        <w:rFonts w:ascii="Cambria Math" w:hAnsi="Cambria Math"/>
                        <w:sz w:val="8"/>
                        <w:szCs w:val="8"/>
                      </w:rPr>
                      <m:t>4</m:t>
                    </m:r>
                  </m:den>
                </m:f>
              </m:oMath>
            </m:oMathPara>
          </w:p>
        </w:tc>
        <w:tc>
          <w:tcPr>
            <w:tcW w:w="644"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Т2.1.2</m:t>
                    </m:r>
                  </m:num>
                  <m:den>
                    <m:r>
                      <m:rPr>
                        <m:sty m:val="bi"/>
                      </m:rPr>
                      <w:rPr>
                        <w:rFonts w:ascii="Cambria Math" w:hAnsi="Cambria Math"/>
                        <w:sz w:val="8"/>
                        <w:szCs w:val="8"/>
                      </w:rPr>
                      <m:t>4</m:t>
                    </m:r>
                  </m:den>
                </m:f>
              </m:oMath>
            </m:oMathPara>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3</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5</w:t>
            </w:r>
          </w:p>
        </w:tc>
        <w:tc>
          <w:tcPr>
            <w:tcW w:w="3365" w:type="dxa"/>
            <w:vMerge w:val="restart"/>
            <w:vAlign w:val="bottom"/>
          </w:tcPr>
          <w:p w:rsidR="006523BC" w:rsidRPr="004F6B0F" w:rsidRDefault="006523BC" w:rsidP="004F6B0F">
            <w:pPr>
              <w:pStyle w:val="40"/>
              <w:shd w:val="clear" w:color="auto" w:fill="auto"/>
              <w:spacing w:line="274" w:lineRule="exact"/>
              <w:rPr>
                <w:sz w:val="16"/>
                <w:szCs w:val="16"/>
              </w:rPr>
            </w:pPr>
            <w:r w:rsidRPr="004F6B0F">
              <w:rPr>
                <w:rStyle w:val="4105pt0"/>
                <w:sz w:val="16"/>
                <w:szCs w:val="16"/>
              </w:rPr>
              <w:t>Модуль 2.2.Психофизиология</w:t>
            </w:r>
          </w:p>
          <w:p w:rsidR="006523BC" w:rsidRPr="004F6B0F" w:rsidRDefault="006523BC" w:rsidP="004F6B0F">
            <w:pPr>
              <w:pStyle w:val="40"/>
              <w:shd w:val="clear" w:color="auto" w:fill="auto"/>
              <w:spacing w:line="274" w:lineRule="exact"/>
              <w:rPr>
                <w:sz w:val="16"/>
                <w:szCs w:val="16"/>
              </w:rPr>
            </w:pPr>
            <w:r w:rsidRPr="004F6B0F">
              <w:rPr>
                <w:rStyle w:val="4105pt0"/>
                <w:sz w:val="16"/>
                <w:szCs w:val="16"/>
              </w:rPr>
              <w:t>водителя</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12</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8512C5" w:rsidRDefault="007645ED" w:rsidP="006523B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Т2.2.1</m:t>
                    </m:r>
                  </m:num>
                  <m:den>
                    <m:r>
                      <m:rPr>
                        <m:sty m:val="bi"/>
                      </m:rPr>
                      <w:rPr>
                        <w:rFonts w:ascii="Cambria Math" w:hAnsi="Cambria Math"/>
                        <w:sz w:val="8"/>
                        <w:szCs w:val="8"/>
                      </w:rPr>
                      <m:t>4</m:t>
                    </m:r>
                  </m:den>
                </m:f>
              </m:oMath>
            </m:oMathPara>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4</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6</w:t>
            </w:r>
          </w:p>
        </w:tc>
        <w:tc>
          <w:tcPr>
            <w:tcW w:w="3365" w:type="dxa"/>
            <w:vMerge w:val="restart"/>
            <w:vAlign w:val="bottom"/>
          </w:tcPr>
          <w:p w:rsidR="006523BC" w:rsidRPr="004F6B0F" w:rsidRDefault="006523BC" w:rsidP="004F6B0F">
            <w:pPr>
              <w:pStyle w:val="40"/>
              <w:shd w:val="clear" w:color="auto" w:fill="auto"/>
              <w:spacing w:line="269" w:lineRule="exact"/>
              <w:rPr>
                <w:sz w:val="16"/>
                <w:szCs w:val="16"/>
              </w:rPr>
            </w:pPr>
            <w:r w:rsidRPr="004F6B0F">
              <w:rPr>
                <w:rStyle w:val="4105pt0"/>
                <w:sz w:val="16"/>
                <w:szCs w:val="16"/>
              </w:rPr>
              <w:t>Модуль 2.3. Основы теории управления транспортными средствами</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26</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2</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7</w:t>
            </w:r>
          </w:p>
        </w:tc>
        <w:tc>
          <w:tcPr>
            <w:tcW w:w="3365" w:type="dxa"/>
            <w:vMerge w:val="restart"/>
            <w:vAlign w:val="bottom"/>
          </w:tcPr>
          <w:p w:rsidR="006523BC" w:rsidRPr="004F6B0F" w:rsidRDefault="006523BC" w:rsidP="004F6B0F">
            <w:pPr>
              <w:pStyle w:val="40"/>
              <w:shd w:val="clear" w:color="auto" w:fill="auto"/>
              <w:spacing w:line="269" w:lineRule="exact"/>
              <w:rPr>
                <w:sz w:val="16"/>
                <w:szCs w:val="16"/>
              </w:rPr>
            </w:pPr>
            <w:r w:rsidRPr="004F6B0F">
              <w:rPr>
                <w:rStyle w:val="4105pt0"/>
                <w:sz w:val="16"/>
                <w:szCs w:val="16"/>
              </w:rPr>
              <w:t>Модуль 2.4. Конструкция, устройство и эксплуата</w:t>
            </w:r>
            <w:r w:rsidRPr="004F6B0F">
              <w:rPr>
                <w:rStyle w:val="4105pt0"/>
                <w:sz w:val="16"/>
                <w:szCs w:val="16"/>
              </w:rPr>
              <w:softHyphen/>
              <w:t>ция транспортных средств категорий «М», «А», «В», подкатегорий «А1», «В1»</w:t>
            </w:r>
          </w:p>
        </w:tc>
        <w:tc>
          <w:tcPr>
            <w:tcW w:w="580" w:type="dxa"/>
            <w:vMerge w:val="restart"/>
          </w:tcPr>
          <w:p w:rsidR="006523BC" w:rsidRDefault="006523BC" w:rsidP="004F6B0F">
            <w:pPr>
              <w:pStyle w:val="10"/>
              <w:keepNext/>
              <w:keepLines/>
              <w:shd w:val="clear" w:color="auto" w:fill="auto"/>
              <w:spacing w:before="0" w:after="0" w:line="260" w:lineRule="exact"/>
              <w:rPr>
                <w:b w:val="0"/>
                <w:sz w:val="20"/>
                <w:szCs w:val="20"/>
              </w:rPr>
            </w:pPr>
          </w:p>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31</w:t>
            </w:r>
          </w:p>
        </w:tc>
        <w:tc>
          <w:tcPr>
            <w:tcW w:w="565" w:type="dxa"/>
          </w:tcPr>
          <w:p w:rsidR="006523BC" w:rsidRDefault="006523BC" w:rsidP="004F6B0F">
            <w:pPr>
              <w:pStyle w:val="10"/>
              <w:keepNext/>
              <w:keepLines/>
              <w:shd w:val="clear" w:color="auto" w:fill="auto"/>
              <w:spacing w:before="0" w:after="0" w:line="260" w:lineRule="exact"/>
              <w:rPr>
                <w:b w:val="0"/>
                <w:sz w:val="20"/>
                <w:szCs w:val="20"/>
              </w:rPr>
            </w:pPr>
          </w:p>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3</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8</w:t>
            </w:r>
          </w:p>
        </w:tc>
        <w:tc>
          <w:tcPr>
            <w:tcW w:w="3365" w:type="dxa"/>
            <w:vMerge w:val="restart"/>
            <w:vAlign w:val="bottom"/>
          </w:tcPr>
          <w:p w:rsidR="006523BC" w:rsidRPr="004F6B0F" w:rsidRDefault="006523BC" w:rsidP="004F6B0F">
            <w:pPr>
              <w:pStyle w:val="40"/>
              <w:shd w:val="clear" w:color="auto" w:fill="auto"/>
              <w:spacing w:line="269" w:lineRule="exact"/>
              <w:rPr>
                <w:sz w:val="16"/>
                <w:szCs w:val="16"/>
              </w:rPr>
            </w:pPr>
            <w:r w:rsidRPr="004F6B0F">
              <w:rPr>
                <w:rStyle w:val="4105pt0"/>
                <w:sz w:val="16"/>
                <w:szCs w:val="16"/>
              </w:rPr>
              <w:t>Модуль 2.5. Перевоз</w:t>
            </w:r>
            <w:r w:rsidRPr="004F6B0F">
              <w:rPr>
                <w:rStyle w:val="4105pt0"/>
                <w:sz w:val="16"/>
                <w:szCs w:val="16"/>
              </w:rPr>
              <w:softHyphen/>
              <w:t>ки пассажиров и грузов транспортными средства</w:t>
            </w:r>
            <w:r w:rsidRPr="004F6B0F">
              <w:rPr>
                <w:rStyle w:val="4105pt0"/>
                <w:sz w:val="16"/>
                <w:szCs w:val="16"/>
              </w:rPr>
              <w:softHyphen/>
              <w:t>ми категории «В»</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12</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12</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val="restart"/>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9</w:t>
            </w:r>
          </w:p>
        </w:tc>
        <w:tc>
          <w:tcPr>
            <w:tcW w:w="3365" w:type="dxa"/>
            <w:vMerge w:val="restart"/>
            <w:vAlign w:val="bottom"/>
          </w:tcPr>
          <w:p w:rsidR="006523BC" w:rsidRPr="004F6B0F" w:rsidRDefault="006523BC" w:rsidP="004F6B0F">
            <w:pPr>
              <w:pStyle w:val="40"/>
              <w:shd w:val="clear" w:color="auto" w:fill="auto"/>
              <w:spacing w:line="274" w:lineRule="exact"/>
              <w:rPr>
                <w:sz w:val="16"/>
                <w:szCs w:val="16"/>
              </w:rPr>
            </w:pPr>
            <w:r w:rsidRPr="004F6B0F">
              <w:rPr>
                <w:rStyle w:val="4105pt0"/>
                <w:sz w:val="16"/>
                <w:szCs w:val="16"/>
              </w:rPr>
              <w:t>Модуль 2.6. Первая помощь при дорожно- транспортном происшествии</w:t>
            </w:r>
          </w:p>
        </w:tc>
        <w:tc>
          <w:tcPr>
            <w:tcW w:w="580" w:type="dxa"/>
            <w:vMerge w:val="restart"/>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14</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vMerge/>
          </w:tcPr>
          <w:p w:rsidR="006523BC" w:rsidRPr="00792B9E" w:rsidRDefault="006523BC" w:rsidP="004F6B0F">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4F6B0F">
            <w:pPr>
              <w:rPr>
                <w:sz w:val="16"/>
                <w:szCs w:val="16"/>
              </w:rPr>
            </w:pPr>
          </w:p>
        </w:tc>
        <w:tc>
          <w:tcPr>
            <w:tcW w:w="580" w:type="dxa"/>
            <w:vMerge/>
          </w:tcPr>
          <w:p w:rsidR="006523BC" w:rsidRPr="004F6B0F" w:rsidRDefault="006523BC" w:rsidP="004F6B0F">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14</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p>
        </w:tc>
      </w:tr>
      <w:tr w:rsidR="006523BC" w:rsidTr="006523BC">
        <w:tc>
          <w:tcPr>
            <w:tcW w:w="485" w:type="dxa"/>
          </w:tcPr>
          <w:p w:rsidR="006523BC" w:rsidRPr="00792B9E" w:rsidRDefault="006523BC" w:rsidP="004F6B0F">
            <w:pPr>
              <w:pStyle w:val="10"/>
              <w:keepNext/>
              <w:keepLines/>
              <w:shd w:val="clear" w:color="auto" w:fill="auto"/>
              <w:spacing w:before="0" w:after="0" w:line="260" w:lineRule="exact"/>
              <w:rPr>
                <w:sz w:val="20"/>
                <w:szCs w:val="20"/>
              </w:rPr>
            </w:pPr>
            <w:r>
              <w:rPr>
                <w:sz w:val="20"/>
                <w:szCs w:val="20"/>
              </w:rPr>
              <w:t>10</w:t>
            </w:r>
          </w:p>
        </w:tc>
        <w:tc>
          <w:tcPr>
            <w:tcW w:w="3365" w:type="dxa"/>
            <w:vAlign w:val="center"/>
          </w:tcPr>
          <w:p w:rsidR="006523BC" w:rsidRPr="004F6B0F" w:rsidRDefault="006523BC" w:rsidP="004F6B0F">
            <w:pPr>
              <w:pStyle w:val="40"/>
              <w:shd w:val="clear" w:color="auto" w:fill="auto"/>
              <w:spacing w:line="210" w:lineRule="exact"/>
              <w:rPr>
                <w:sz w:val="16"/>
                <w:szCs w:val="16"/>
              </w:rPr>
            </w:pPr>
            <w:r w:rsidRPr="004F6B0F">
              <w:rPr>
                <w:rStyle w:val="4105pt0"/>
                <w:sz w:val="16"/>
                <w:szCs w:val="16"/>
              </w:rPr>
              <w:t>Итого</w:t>
            </w:r>
          </w:p>
        </w:tc>
        <w:tc>
          <w:tcPr>
            <w:tcW w:w="1647" w:type="dxa"/>
            <w:gridSpan w:val="3"/>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196</w:t>
            </w:r>
          </w:p>
        </w:tc>
        <w:tc>
          <w:tcPr>
            <w:tcW w:w="565"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c>
          <w:tcPr>
            <w:tcW w:w="708"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6523BC" w:rsidRPr="004F6B0F" w:rsidRDefault="006523BC" w:rsidP="004F6B0F">
            <w:pPr>
              <w:pStyle w:val="10"/>
              <w:keepNext/>
              <w:keepLines/>
              <w:shd w:val="clear" w:color="auto" w:fill="auto"/>
              <w:spacing w:before="0" w:after="0" w:line="260" w:lineRule="exact"/>
              <w:rPr>
                <w:b w:val="0"/>
                <w:sz w:val="20"/>
                <w:szCs w:val="20"/>
              </w:rPr>
            </w:pPr>
            <w:r>
              <w:rPr>
                <w:b w:val="0"/>
                <w:sz w:val="20"/>
                <w:szCs w:val="20"/>
              </w:rPr>
              <w:t>8</w:t>
            </w:r>
          </w:p>
        </w:tc>
      </w:tr>
    </w:tbl>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tbl>
      <w:tblPr>
        <w:tblStyle w:val="ac"/>
        <w:tblW w:w="10185" w:type="dxa"/>
        <w:tblLayout w:type="fixed"/>
        <w:tblLook w:val="04A0" w:firstRow="1" w:lastRow="0" w:firstColumn="1" w:lastColumn="0" w:noHBand="0" w:noVBand="1"/>
      </w:tblPr>
      <w:tblGrid>
        <w:gridCol w:w="485"/>
        <w:gridCol w:w="3365"/>
        <w:gridCol w:w="580"/>
        <w:gridCol w:w="651"/>
        <w:gridCol w:w="416"/>
        <w:gridCol w:w="565"/>
        <w:gridCol w:w="709"/>
        <w:gridCol w:w="708"/>
        <w:gridCol w:w="709"/>
        <w:gridCol w:w="709"/>
        <w:gridCol w:w="644"/>
        <w:gridCol w:w="644"/>
      </w:tblGrid>
      <w:tr w:rsidR="006523BC" w:rsidRPr="00792B9E" w:rsidTr="006523BC">
        <w:tc>
          <w:tcPr>
            <w:tcW w:w="485" w:type="dxa"/>
            <w:vMerge w:val="restart"/>
          </w:tcPr>
          <w:p w:rsidR="006523BC" w:rsidRPr="00555C32" w:rsidRDefault="006523BC" w:rsidP="006523BC">
            <w:pPr>
              <w:pStyle w:val="10"/>
              <w:keepNext/>
              <w:keepLines/>
              <w:shd w:val="clear" w:color="auto" w:fill="auto"/>
              <w:spacing w:before="0" w:after="0" w:line="260" w:lineRule="exact"/>
              <w:rPr>
                <w:b w:val="0"/>
                <w:sz w:val="16"/>
                <w:szCs w:val="16"/>
              </w:rPr>
            </w:pPr>
            <w:r w:rsidRPr="00555C32">
              <w:rPr>
                <w:b w:val="0"/>
                <w:sz w:val="16"/>
                <w:szCs w:val="16"/>
              </w:rPr>
              <w:t>№</w:t>
            </w:r>
          </w:p>
          <w:p w:rsidR="006523BC" w:rsidRPr="00792B9E" w:rsidRDefault="006523BC" w:rsidP="006523BC">
            <w:pPr>
              <w:pStyle w:val="10"/>
              <w:keepNext/>
              <w:keepLines/>
              <w:shd w:val="clear" w:color="auto" w:fill="auto"/>
              <w:spacing w:before="0" w:after="0" w:line="260" w:lineRule="exact"/>
              <w:rPr>
                <w:b w:val="0"/>
                <w:sz w:val="20"/>
                <w:szCs w:val="20"/>
              </w:rPr>
            </w:pPr>
            <w:r w:rsidRPr="00555C32">
              <w:rPr>
                <w:b w:val="0"/>
                <w:sz w:val="16"/>
                <w:szCs w:val="16"/>
              </w:rPr>
              <w:t>п/п</w:t>
            </w:r>
          </w:p>
        </w:tc>
        <w:tc>
          <w:tcPr>
            <w:tcW w:w="3365" w:type="dxa"/>
            <w:vMerge w:val="restart"/>
          </w:tcPr>
          <w:p w:rsidR="006523BC" w:rsidRDefault="006523BC" w:rsidP="006523BC">
            <w:pPr>
              <w:pStyle w:val="10"/>
              <w:keepNext/>
              <w:keepLines/>
              <w:shd w:val="clear" w:color="auto" w:fill="auto"/>
              <w:spacing w:before="0" w:after="0" w:line="260" w:lineRule="exact"/>
              <w:rPr>
                <w:b w:val="0"/>
                <w:sz w:val="20"/>
                <w:szCs w:val="20"/>
              </w:rPr>
            </w:pPr>
          </w:p>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Наименование разделов (модулей)</w:t>
            </w:r>
          </w:p>
        </w:tc>
        <w:tc>
          <w:tcPr>
            <w:tcW w:w="1647" w:type="dxa"/>
            <w:gridSpan w:val="3"/>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Обязательные аудиторные занятия (час)</w:t>
            </w:r>
          </w:p>
        </w:tc>
        <w:tc>
          <w:tcPr>
            <w:tcW w:w="4688" w:type="dxa"/>
            <w:gridSpan w:val="7"/>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Дни  занятий</w:t>
            </w:r>
          </w:p>
        </w:tc>
      </w:tr>
      <w:tr w:rsidR="006523BC" w:rsidRPr="00792B9E" w:rsidTr="006523BC">
        <w:tc>
          <w:tcPr>
            <w:tcW w:w="485" w:type="dxa"/>
            <w:vMerge/>
          </w:tcPr>
          <w:p w:rsidR="006523BC" w:rsidRDefault="006523BC" w:rsidP="006523BC">
            <w:pPr>
              <w:pStyle w:val="10"/>
              <w:keepNext/>
              <w:keepLines/>
              <w:shd w:val="clear" w:color="auto" w:fill="auto"/>
              <w:spacing w:before="0" w:after="0" w:line="260" w:lineRule="exact"/>
            </w:pPr>
          </w:p>
        </w:tc>
        <w:tc>
          <w:tcPr>
            <w:tcW w:w="3365" w:type="dxa"/>
            <w:vMerge/>
          </w:tcPr>
          <w:p w:rsidR="006523BC" w:rsidRDefault="006523BC" w:rsidP="006523BC">
            <w:pPr>
              <w:pStyle w:val="10"/>
              <w:keepNext/>
              <w:keepLines/>
              <w:shd w:val="clear" w:color="auto" w:fill="auto"/>
              <w:spacing w:before="0" w:after="0" w:line="260" w:lineRule="exact"/>
            </w:pPr>
          </w:p>
        </w:tc>
        <w:tc>
          <w:tcPr>
            <w:tcW w:w="580" w:type="dxa"/>
          </w:tcPr>
          <w:p w:rsidR="006523BC" w:rsidRPr="00792B9E" w:rsidRDefault="006523BC" w:rsidP="006523BC">
            <w:pPr>
              <w:pStyle w:val="10"/>
              <w:keepNext/>
              <w:keepLines/>
              <w:shd w:val="clear" w:color="auto" w:fill="auto"/>
              <w:spacing w:before="0" w:after="0" w:line="260" w:lineRule="exact"/>
              <w:rPr>
                <w:b w:val="0"/>
                <w:sz w:val="16"/>
                <w:szCs w:val="16"/>
              </w:rPr>
            </w:pPr>
            <w:r w:rsidRPr="00792B9E">
              <w:rPr>
                <w:b w:val="0"/>
                <w:sz w:val="16"/>
                <w:szCs w:val="16"/>
              </w:rPr>
              <w:t>всего</w:t>
            </w:r>
          </w:p>
        </w:tc>
        <w:tc>
          <w:tcPr>
            <w:tcW w:w="1067" w:type="dxa"/>
            <w:gridSpan w:val="2"/>
          </w:tcPr>
          <w:p w:rsidR="006523BC" w:rsidRPr="00792B9E" w:rsidRDefault="006523BC" w:rsidP="006523BC">
            <w:pPr>
              <w:pStyle w:val="10"/>
              <w:keepNext/>
              <w:keepLines/>
              <w:shd w:val="clear" w:color="auto" w:fill="auto"/>
              <w:spacing w:before="0" w:after="0" w:line="260" w:lineRule="exact"/>
              <w:rPr>
                <w:b w:val="0"/>
                <w:sz w:val="16"/>
                <w:szCs w:val="16"/>
              </w:rPr>
            </w:pPr>
            <w:r w:rsidRPr="00792B9E">
              <w:rPr>
                <w:b w:val="0"/>
                <w:sz w:val="16"/>
                <w:szCs w:val="16"/>
              </w:rPr>
              <w:t>из них</w:t>
            </w:r>
          </w:p>
        </w:tc>
        <w:tc>
          <w:tcPr>
            <w:tcW w:w="565"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9</w:t>
            </w:r>
          </w:p>
        </w:tc>
        <w:tc>
          <w:tcPr>
            <w:tcW w:w="708"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10</w:t>
            </w:r>
          </w:p>
        </w:tc>
        <w:tc>
          <w:tcPr>
            <w:tcW w:w="709"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11</w:t>
            </w:r>
          </w:p>
        </w:tc>
        <w:tc>
          <w:tcPr>
            <w:tcW w:w="709"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12</w:t>
            </w:r>
          </w:p>
        </w:tc>
        <w:tc>
          <w:tcPr>
            <w:tcW w:w="644"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13</w:t>
            </w:r>
          </w:p>
        </w:tc>
        <w:tc>
          <w:tcPr>
            <w:tcW w:w="644" w:type="dxa"/>
          </w:tcPr>
          <w:p w:rsidR="006523BC" w:rsidRPr="00792B9E" w:rsidRDefault="006523BC" w:rsidP="006523BC">
            <w:pPr>
              <w:pStyle w:val="10"/>
              <w:keepNext/>
              <w:keepLines/>
              <w:shd w:val="clear" w:color="auto" w:fill="auto"/>
              <w:spacing w:before="0" w:after="0" w:line="260" w:lineRule="exact"/>
              <w:rPr>
                <w:b w:val="0"/>
                <w:sz w:val="20"/>
                <w:szCs w:val="20"/>
              </w:rPr>
            </w:pPr>
            <w:r>
              <w:rPr>
                <w:b w:val="0"/>
                <w:sz w:val="20"/>
                <w:szCs w:val="20"/>
              </w:rPr>
              <w:t>14</w:t>
            </w:r>
          </w:p>
        </w:tc>
      </w:tr>
      <w:tr w:rsidR="006523BC" w:rsidRPr="00792B9E" w:rsidTr="006523BC">
        <w:tc>
          <w:tcPr>
            <w:tcW w:w="10185" w:type="dxa"/>
            <w:gridSpan w:val="12"/>
          </w:tcPr>
          <w:p w:rsidR="006523BC" w:rsidRPr="00792B9E" w:rsidRDefault="006523BC" w:rsidP="006523BC">
            <w:pPr>
              <w:pStyle w:val="10"/>
              <w:keepNext/>
              <w:keepLines/>
              <w:shd w:val="clear" w:color="auto" w:fill="auto"/>
              <w:spacing w:before="0" w:after="0" w:line="260" w:lineRule="exact"/>
              <w:rPr>
                <w:sz w:val="20"/>
                <w:szCs w:val="20"/>
              </w:rPr>
            </w:pPr>
            <w:r>
              <w:rPr>
                <w:sz w:val="20"/>
                <w:szCs w:val="20"/>
              </w:rPr>
              <w:t>Общепрофессиональный  цикл</w:t>
            </w:r>
          </w:p>
        </w:tc>
      </w:tr>
      <w:tr w:rsidR="006523BC" w:rsidRPr="008512C5" w:rsidTr="006523BC">
        <w:tc>
          <w:tcPr>
            <w:tcW w:w="485" w:type="dxa"/>
            <w:vMerge w:val="restart"/>
          </w:tcPr>
          <w:p w:rsidR="006523BC" w:rsidRPr="00792B9E" w:rsidRDefault="006523BC" w:rsidP="006523BC">
            <w:pPr>
              <w:pStyle w:val="10"/>
              <w:keepNext/>
              <w:keepLines/>
              <w:shd w:val="clear" w:color="auto" w:fill="auto"/>
              <w:spacing w:before="0" w:after="0" w:line="260" w:lineRule="exact"/>
              <w:rPr>
                <w:sz w:val="20"/>
                <w:szCs w:val="20"/>
              </w:rPr>
            </w:pPr>
            <w:r>
              <w:rPr>
                <w:sz w:val="20"/>
                <w:szCs w:val="20"/>
              </w:rPr>
              <w:t>1</w:t>
            </w:r>
          </w:p>
        </w:tc>
        <w:tc>
          <w:tcPr>
            <w:tcW w:w="3365" w:type="dxa"/>
            <w:vMerge w:val="restart"/>
          </w:tcPr>
          <w:p w:rsidR="006523BC" w:rsidRPr="00792B9E" w:rsidRDefault="006523BC" w:rsidP="006523BC">
            <w:pPr>
              <w:pStyle w:val="10"/>
              <w:keepNext/>
              <w:keepLines/>
              <w:shd w:val="clear" w:color="auto" w:fill="auto"/>
              <w:spacing w:before="0" w:after="0" w:line="260" w:lineRule="exact"/>
              <w:jc w:val="left"/>
              <w:rPr>
                <w:b w:val="0"/>
                <w:sz w:val="16"/>
                <w:szCs w:val="16"/>
              </w:rPr>
            </w:pPr>
            <w:r w:rsidRPr="00792B9E">
              <w:rPr>
                <w:b w:val="0"/>
                <w:sz w:val="16"/>
                <w:szCs w:val="16"/>
              </w:rPr>
              <w:t>Модуль 1.1. Основы профессиональной  педагогики</w:t>
            </w:r>
          </w:p>
        </w:tc>
        <w:tc>
          <w:tcPr>
            <w:tcW w:w="580" w:type="dxa"/>
            <w:vMerge w:val="restart"/>
          </w:tcPr>
          <w:p w:rsidR="006523BC" w:rsidRPr="004F6B0F" w:rsidRDefault="006523BC" w:rsidP="006523BC">
            <w:pPr>
              <w:pStyle w:val="10"/>
              <w:keepNext/>
              <w:keepLines/>
              <w:shd w:val="clear" w:color="auto" w:fill="auto"/>
              <w:spacing w:before="0" w:after="0" w:line="260" w:lineRule="exact"/>
              <w:rPr>
                <w:b w:val="0"/>
                <w:sz w:val="20"/>
                <w:szCs w:val="20"/>
              </w:rPr>
            </w:pPr>
            <w:r w:rsidRPr="004F6B0F">
              <w:rPr>
                <w:b w:val="0"/>
                <w:sz w:val="20"/>
                <w:szCs w:val="20"/>
              </w:rPr>
              <w:t>14</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6523BC">
            <w:pPr>
              <w:pStyle w:val="10"/>
              <w:keepNext/>
              <w:keepLines/>
              <w:shd w:val="clear" w:color="auto" w:fill="auto"/>
              <w:spacing w:before="0" w:after="0" w:line="260" w:lineRule="exact"/>
              <w:rPr>
                <w:b w:val="0"/>
                <w:sz w:val="16"/>
                <w:szCs w:val="16"/>
              </w:rPr>
            </w:pPr>
            <w:r>
              <w:rPr>
                <w:b w:val="0"/>
                <w:sz w:val="16"/>
                <w:szCs w:val="16"/>
              </w:rPr>
              <w:t>12</w:t>
            </w:r>
          </w:p>
        </w:tc>
        <w:tc>
          <w:tcPr>
            <w:tcW w:w="565" w:type="dxa"/>
          </w:tcPr>
          <w:p w:rsidR="006523BC" w:rsidRPr="008512C5" w:rsidRDefault="006523BC" w:rsidP="006523BC">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8"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4F6B0F" w:rsidRDefault="006523BC" w:rsidP="006523BC">
            <w:pPr>
              <w:pStyle w:val="10"/>
              <w:keepNext/>
              <w:keepLines/>
              <w:shd w:val="clear" w:color="auto" w:fill="auto"/>
              <w:spacing w:before="0" w:after="0" w:line="260" w:lineRule="exact"/>
              <w:rPr>
                <w:b w:val="0"/>
                <w:sz w:val="20"/>
                <w:szCs w:val="20"/>
              </w:rPr>
            </w:pPr>
          </w:p>
        </w:tc>
        <w:tc>
          <w:tcPr>
            <w:tcW w:w="644"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8512C5" w:rsidRDefault="006523BC" w:rsidP="006523BC">
            <w:pPr>
              <w:pStyle w:val="10"/>
              <w:keepNext/>
              <w:keepLines/>
              <w:shd w:val="clear" w:color="auto" w:fill="auto"/>
              <w:spacing w:before="0" w:after="0" w:line="260" w:lineRule="exact"/>
              <w:rPr>
                <w:b w:val="0"/>
                <w:sz w:val="8"/>
                <w:szCs w:val="8"/>
              </w:rPr>
            </w:pPr>
          </w:p>
        </w:tc>
      </w:tr>
      <w:tr w:rsidR="006523BC" w:rsidRPr="004F6B0F" w:rsidTr="006523BC">
        <w:tc>
          <w:tcPr>
            <w:tcW w:w="485" w:type="dxa"/>
            <w:vMerge/>
          </w:tcPr>
          <w:p w:rsidR="006523BC" w:rsidRPr="00792B9E" w:rsidRDefault="006523BC" w:rsidP="006523BC">
            <w:pPr>
              <w:pStyle w:val="10"/>
              <w:keepNext/>
              <w:keepLines/>
              <w:shd w:val="clear" w:color="auto" w:fill="auto"/>
              <w:spacing w:before="0" w:after="0" w:line="260" w:lineRule="exact"/>
              <w:rPr>
                <w:sz w:val="20"/>
                <w:szCs w:val="20"/>
              </w:rPr>
            </w:pPr>
          </w:p>
        </w:tc>
        <w:tc>
          <w:tcPr>
            <w:tcW w:w="3365" w:type="dxa"/>
            <w:vMerge/>
          </w:tcPr>
          <w:p w:rsidR="006523BC" w:rsidRPr="00792B9E" w:rsidRDefault="006523BC" w:rsidP="006523BC">
            <w:pPr>
              <w:pStyle w:val="10"/>
              <w:keepNext/>
              <w:keepLines/>
              <w:shd w:val="clear" w:color="auto" w:fill="auto"/>
              <w:spacing w:before="0" w:after="0" w:line="260" w:lineRule="exact"/>
              <w:jc w:val="left"/>
              <w:rPr>
                <w:b w:val="0"/>
                <w:sz w:val="16"/>
                <w:szCs w:val="16"/>
              </w:rPr>
            </w:pPr>
          </w:p>
        </w:tc>
        <w:tc>
          <w:tcPr>
            <w:tcW w:w="580" w:type="dxa"/>
            <w:vMerge/>
          </w:tcPr>
          <w:p w:rsidR="006523BC" w:rsidRPr="004F6B0F" w:rsidRDefault="006523BC" w:rsidP="006523BC">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6523BC">
            <w:pPr>
              <w:pStyle w:val="10"/>
              <w:keepNext/>
              <w:keepLines/>
              <w:shd w:val="clear" w:color="auto" w:fill="auto"/>
              <w:spacing w:before="0" w:after="0" w:line="260" w:lineRule="exact"/>
              <w:rPr>
                <w:b w:val="0"/>
                <w:sz w:val="16"/>
                <w:szCs w:val="16"/>
              </w:rPr>
            </w:pPr>
            <w:r>
              <w:rPr>
                <w:b w:val="0"/>
                <w:sz w:val="16"/>
                <w:szCs w:val="16"/>
              </w:rPr>
              <w:t>2</w:t>
            </w:r>
          </w:p>
        </w:tc>
        <w:tc>
          <w:tcPr>
            <w:tcW w:w="565" w:type="dxa"/>
          </w:tcPr>
          <w:p w:rsidR="006523BC" w:rsidRPr="004F6B0F" w:rsidRDefault="006523BC" w:rsidP="006523BC">
            <w:pPr>
              <w:pStyle w:val="10"/>
              <w:keepNext/>
              <w:keepLines/>
              <w:shd w:val="clear" w:color="auto" w:fill="auto"/>
              <w:spacing w:before="0" w:after="0" w:line="260" w:lineRule="exact"/>
              <w:rPr>
                <w:b w:val="0"/>
                <w:sz w:val="20"/>
                <w:szCs w:val="20"/>
              </w:rPr>
            </w:pPr>
          </w:p>
        </w:tc>
        <w:tc>
          <w:tcPr>
            <w:tcW w:w="709" w:type="dxa"/>
          </w:tcPr>
          <w:p w:rsidR="006523BC" w:rsidRPr="004F6B0F" w:rsidRDefault="006523BC" w:rsidP="006523BC">
            <w:pPr>
              <w:pStyle w:val="10"/>
              <w:keepNext/>
              <w:keepLines/>
              <w:shd w:val="clear" w:color="auto" w:fill="auto"/>
              <w:spacing w:before="0" w:after="0" w:line="260" w:lineRule="exact"/>
              <w:rPr>
                <w:b w:val="0"/>
                <w:sz w:val="20"/>
                <w:szCs w:val="20"/>
              </w:rPr>
            </w:pPr>
          </w:p>
        </w:tc>
        <w:tc>
          <w:tcPr>
            <w:tcW w:w="708" w:type="dxa"/>
          </w:tcPr>
          <w:p w:rsidR="006523BC" w:rsidRPr="004F6B0F" w:rsidRDefault="006523BC" w:rsidP="006523BC">
            <w:pPr>
              <w:pStyle w:val="10"/>
              <w:keepNext/>
              <w:keepLines/>
              <w:shd w:val="clear" w:color="auto" w:fill="auto"/>
              <w:spacing w:before="0" w:after="0" w:line="260" w:lineRule="exact"/>
              <w:rPr>
                <w:b w:val="0"/>
                <w:sz w:val="20"/>
                <w:szCs w:val="20"/>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4F6B0F" w:rsidRDefault="006523BC" w:rsidP="006523BC">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6523BC">
            <w:pPr>
              <w:pStyle w:val="10"/>
              <w:keepNext/>
              <w:keepLines/>
              <w:shd w:val="clear" w:color="auto" w:fill="auto"/>
              <w:spacing w:before="0" w:after="0" w:line="260" w:lineRule="exact"/>
              <w:rPr>
                <w:b w:val="0"/>
                <w:sz w:val="20"/>
                <w:szCs w:val="20"/>
              </w:rPr>
            </w:pPr>
          </w:p>
        </w:tc>
        <w:tc>
          <w:tcPr>
            <w:tcW w:w="644" w:type="dxa"/>
          </w:tcPr>
          <w:p w:rsidR="006523BC" w:rsidRPr="004F6B0F" w:rsidRDefault="006523BC" w:rsidP="006523BC">
            <w:pPr>
              <w:pStyle w:val="10"/>
              <w:keepNext/>
              <w:keepLines/>
              <w:shd w:val="clear" w:color="auto" w:fill="auto"/>
              <w:spacing w:before="0" w:after="0" w:line="260" w:lineRule="exact"/>
              <w:rPr>
                <w:b w:val="0"/>
                <w:sz w:val="20"/>
                <w:szCs w:val="20"/>
              </w:rPr>
            </w:pPr>
          </w:p>
        </w:tc>
      </w:tr>
      <w:tr w:rsidR="006523BC" w:rsidRPr="004F6B0F" w:rsidTr="006523BC">
        <w:tc>
          <w:tcPr>
            <w:tcW w:w="485" w:type="dxa"/>
            <w:vMerge w:val="restart"/>
          </w:tcPr>
          <w:p w:rsidR="006523BC" w:rsidRPr="00792B9E" w:rsidRDefault="006523BC" w:rsidP="006523BC">
            <w:pPr>
              <w:pStyle w:val="10"/>
              <w:keepNext/>
              <w:keepLines/>
              <w:shd w:val="clear" w:color="auto" w:fill="auto"/>
              <w:spacing w:before="0" w:after="0" w:line="260" w:lineRule="exact"/>
              <w:rPr>
                <w:sz w:val="20"/>
                <w:szCs w:val="20"/>
              </w:rPr>
            </w:pPr>
            <w:r>
              <w:rPr>
                <w:sz w:val="20"/>
                <w:szCs w:val="20"/>
              </w:rPr>
              <w:t>2</w:t>
            </w:r>
          </w:p>
        </w:tc>
        <w:tc>
          <w:tcPr>
            <w:tcW w:w="3365" w:type="dxa"/>
            <w:vMerge w:val="restart"/>
            <w:vAlign w:val="bottom"/>
          </w:tcPr>
          <w:p w:rsidR="006523BC" w:rsidRPr="004F6B0F" w:rsidRDefault="006523BC" w:rsidP="006523BC">
            <w:pPr>
              <w:pStyle w:val="40"/>
              <w:shd w:val="clear" w:color="auto" w:fill="auto"/>
              <w:spacing w:line="269" w:lineRule="exact"/>
              <w:rPr>
                <w:sz w:val="16"/>
                <w:szCs w:val="16"/>
              </w:rPr>
            </w:pPr>
            <w:r w:rsidRPr="004F6B0F">
              <w:rPr>
                <w:rStyle w:val="4105pt0"/>
                <w:sz w:val="16"/>
                <w:szCs w:val="16"/>
              </w:rPr>
              <w:t>Модуль 1.2. Основы психологии профессионального обучения</w:t>
            </w:r>
          </w:p>
        </w:tc>
        <w:tc>
          <w:tcPr>
            <w:tcW w:w="580" w:type="dxa"/>
            <w:vMerge w:val="restart"/>
          </w:tcPr>
          <w:p w:rsidR="006523BC" w:rsidRPr="004F6B0F" w:rsidRDefault="006523BC" w:rsidP="006523BC">
            <w:pPr>
              <w:pStyle w:val="10"/>
              <w:keepNext/>
              <w:keepLines/>
              <w:shd w:val="clear" w:color="auto" w:fill="auto"/>
              <w:spacing w:before="0" w:after="0" w:line="260" w:lineRule="exact"/>
              <w:rPr>
                <w:b w:val="0"/>
                <w:sz w:val="20"/>
                <w:szCs w:val="20"/>
              </w:rPr>
            </w:pPr>
            <w:r>
              <w:rPr>
                <w:b w:val="0"/>
                <w:sz w:val="20"/>
                <w:szCs w:val="20"/>
              </w:rPr>
              <w:t>14</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12</w:t>
            </w:r>
          </w:p>
        </w:tc>
        <w:tc>
          <w:tcPr>
            <w:tcW w:w="565"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8"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644" w:type="dxa"/>
          </w:tcPr>
          <w:p w:rsidR="006523BC" w:rsidRPr="004F6B0F" w:rsidRDefault="006523BC" w:rsidP="006523BC">
            <w:pPr>
              <w:pStyle w:val="10"/>
              <w:keepNext/>
              <w:keepLines/>
              <w:shd w:val="clear" w:color="auto" w:fill="auto"/>
              <w:spacing w:before="0" w:after="0" w:line="260" w:lineRule="exact"/>
              <w:rPr>
                <w:b w:val="0"/>
                <w:sz w:val="16"/>
                <w:szCs w:val="16"/>
              </w:rPr>
            </w:pPr>
          </w:p>
        </w:tc>
      </w:tr>
      <w:tr w:rsidR="006523BC" w:rsidRPr="004F6B0F" w:rsidTr="006523BC">
        <w:tc>
          <w:tcPr>
            <w:tcW w:w="485" w:type="dxa"/>
            <w:vMerge/>
          </w:tcPr>
          <w:p w:rsidR="006523BC" w:rsidRPr="00792B9E" w:rsidRDefault="006523BC" w:rsidP="006523BC">
            <w:pPr>
              <w:pStyle w:val="10"/>
              <w:keepNext/>
              <w:keepLines/>
              <w:shd w:val="clear" w:color="auto" w:fill="auto"/>
              <w:spacing w:before="0" w:after="0" w:line="260" w:lineRule="exact"/>
              <w:rPr>
                <w:sz w:val="20"/>
                <w:szCs w:val="20"/>
              </w:rPr>
            </w:pPr>
          </w:p>
        </w:tc>
        <w:tc>
          <w:tcPr>
            <w:tcW w:w="3365" w:type="dxa"/>
            <w:vMerge/>
            <w:vAlign w:val="bottom"/>
          </w:tcPr>
          <w:p w:rsidR="006523BC" w:rsidRPr="004F6B0F" w:rsidRDefault="006523BC" w:rsidP="006523BC">
            <w:pPr>
              <w:rPr>
                <w:sz w:val="16"/>
                <w:szCs w:val="16"/>
              </w:rPr>
            </w:pPr>
          </w:p>
        </w:tc>
        <w:tc>
          <w:tcPr>
            <w:tcW w:w="580" w:type="dxa"/>
            <w:vMerge/>
          </w:tcPr>
          <w:p w:rsidR="006523BC" w:rsidRPr="004F6B0F" w:rsidRDefault="006523BC" w:rsidP="006523BC">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8"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644" w:type="dxa"/>
          </w:tcPr>
          <w:p w:rsidR="006523BC" w:rsidRPr="004F6B0F" w:rsidRDefault="006523BC" w:rsidP="006523BC">
            <w:pPr>
              <w:pStyle w:val="10"/>
              <w:keepNext/>
              <w:keepLines/>
              <w:shd w:val="clear" w:color="auto" w:fill="auto"/>
              <w:spacing w:before="0" w:after="0" w:line="260" w:lineRule="exact"/>
              <w:rPr>
                <w:b w:val="0"/>
                <w:sz w:val="16"/>
                <w:szCs w:val="16"/>
              </w:rPr>
            </w:pPr>
          </w:p>
        </w:tc>
      </w:tr>
      <w:tr w:rsidR="006523BC" w:rsidRPr="008512C5" w:rsidTr="006523BC">
        <w:tc>
          <w:tcPr>
            <w:tcW w:w="485" w:type="dxa"/>
            <w:vMerge w:val="restart"/>
          </w:tcPr>
          <w:p w:rsidR="006523BC" w:rsidRPr="00792B9E" w:rsidRDefault="006523BC" w:rsidP="006523BC">
            <w:pPr>
              <w:pStyle w:val="10"/>
              <w:keepNext/>
              <w:keepLines/>
              <w:shd w:val="clear" w:color="auto" w:fill="auto"/>
              <w:spacing w:before="0" w:after="0" w:line="260" w:lineRule="exact"/>
              <w:rPr>
                <w:sz w:val="20"/>
                <w:szCs w:val="20"/>
              </w:rPr>
            </w:pPr>
            <w:r>
              <w:rPr>
                <w:sz w:val="20"/>
                <w:szCs w:val="20"/>
              </w:rPr>
              <w:t>3</w:t>
            </w:r>
          </w:p>
        </w:tc>
        <w:tc>
          <w:tcPr>
            <w:tcW w:w="3365" w:type="dxa"/>
            <w:vMerge w:val="restart"/>
            <w:vAlign w:val="bottom"/>
          </w:tcPr>
          <w:p w:rsidR="006523BC" w:rsidRPr="004F6B0F" w:rsidRDefault="006523BC" w:rsidP="006523BC">
            <w:pPr>
              <w:pStyle w:val="40"/>
              <w:shd w:val="clear" w:color="auto" w:fill="auto"/>
              <w:spacing w:line="269" w:lineRule="exact"/>
              <w:rPr>
                <w:sz w:val="16"/>
                <w:szCs w:val="16"/>
              </w:rPr>
            </w:pPr>
            <w:r w:rsidRPr="004F6B0F">
              <w:rPr>
                <w:rStyle w:val="4105pt0"/>
                <w:sz w:val="16"/>
                <w:szCs w:val="16"/>
              </w:rPr>
              <w:t>Модуль 1.3.Основы методики</w:t>
            </w:r>
          </w:p>
          <w:p w:rsidR="006523BC" w:rsidRPr="004F6B0F" w:rsidRDefault="006523BC" w:rsidP="006523BC">
            <w:pPr>
              <w:pStyle w:val="40"/>
              <w:shd w:val="clear" w:color="auto" w:fill="auto"/>
              <w:spacing w:line="269" w:lineRule="exact"/>
              <w:rPr>
                <w:sz w:val="16"/>
                <w:szCs w:val="16"/>
              </w:rPr>
            </w:pPr>
            <w:r w:rsidRPr="004F6B0F">
              <w:rPr>
                <w:rStyle w:val="4105pt0"/>
                <w:sz w:val="16"/>
                <w:szCs w:val="16"/>
              </w:rPr>
              <w:t>Профессионального</w:t>
            </w:r>
            <w:r>
              <w:rPr>
                <w:rStyle w:val="4105pt0"/>
                <w:sz w:val="16"/>
                <w:szCs w:val="16"/>
              </w:rPr>
              <w:t xml:space="preserve">  </w:t>
            </w:r>
            <w:r w:rsidRPr="004F6B0F">
              <w:rPr>
                <w:rStyle w:val="4105pt0"/>
                <w:sz w:val="16"/>
                <w:szCs w:val="16"/>
              </w:rPr>
              <w:t>обучения</w:t>
            </w:r>
          </w:p>
        </w:tc>
        <w:tc>
          <w:tcPr>
            <w:tcW w:w="580" w:type="dxa"/>
            <w:vMerge w:val="restart"/>
          </w:tcPr>
          <w:p w:rsidR="006523BC" w:rsidRPr="004F6B0F" w:rsidRDefault="006523BC" w:rsidP="006523BC">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14</w:t>
            </w:r>
          </w:p>
        </w:tc>
        <w:tc>
          <w:tcPr>
            <w:tcW w:w="565"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8"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8512C5" w:rsidRDefault="006523BC" w:rsidP="006523BC">
            <w:pPr>
              <w:pStyle w:val="10"/>
              <w:keepNext/>
              <w:keepLines/>
              <w:shd w:val="clear" w:color="auto" w:fill="auto"/>
              <w:spacing w:before="0" w:after="0" w:line="260" w:lineRule="exact"/>
              <w:rPr>
                <w:b w:val="0"/>
                <w:sz w:val="8"/>
                <w:szCs w:val="8"/>
              </w:rPr>
            </w:pPr>
          </w:p>
        </w:tc>
      </w:tr>
      <w:tr w:rsidR="006523BC" w:rsidRPr="004F6B0F" w:rsidTr="006523BC">
        <w:tc>
          <w:tcPr>
            <w:tcW w:w="485" w:type="dxa"/>
            <w:vMerge/>
          </w:tcPr>
          <w:p w:rsidR="006523BC" w:rsidRPr="00792B9E" w:rsidRDefault="006523BC" w:rsidP="006523BC">
            <w:pPr>
              <w:pStyle w:val="10"/>
              <w:keepNext/>
              <w:keepLines/>
              <w:shd w:val="clear" w:color="auto" w:fill="auto"/>
              <w:spacing w:before="0" w:after="0" w:line="260" w:lineRule="exact"/>
              <w:rPr>
                <w:sz w:val="20"/>
                <w:szCs w:val="20"/>
              </w:rPr>
            </w:pPr>
          </w:p>
        </w:tc>
        <w:tc>
          <w:tcPr>
            <w:tcW w:w="3365" w:type="dxa"/>
            <w:vMerge/>
            <w:vAlign w:val="bottom"/>
          </w:tcPr>
          <w:p w:rsidR="006523BC" w:rsidRPr="00792B9E" w:rsidRDefault="006523BC" w:rsidP="006523BC">
            <w:pPr>
              <w:rPr>
                <w:sz w:val="20"/>
                <w:szCs w:val="20"/>
              </w:rPr>
            </w:pPr>
          </w:p>
        </w:tc>
        <w:tc>
          <w:tcPr>
            <w:tcW w:w="580" w:type="dxa"/>
            <w:vMerge/>
          </w:tcPr>
          <w:p w:rsidR="006523BC" w:rsidRPr="004F6B0F" w:rsidRDefault="006523BC" w:rsidP="006523BC">
            <w:pPr>
              <w:pStyle w:val="10"/>
              <w:keepNext/>
              <w:keepLines/>
              <w:shd w:val="clear" w:color="auto" w:fill="auto"/>
              <w:spacing w:before="0" w:after="0" w:line="260" w:lineRule="exact"/>
              <w:rPr>
                <w:b w:val="0"/>
                <w:sz w:val="20"/>
                <w:szCs w:val="20"/>
              </w:rPr>
            </w:pPr>
          </w:p>
        </w:tc>
        <w:tc>
          <w:tcPr>
            <w:tcW w:w="651"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523BC" w:rsidRPr="004F6B0F" w:rsidRDefault="006523BC" w:rsidP="006523BC">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8"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9"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709" w:type="dxa"/>
          </w:tcPr>
          <w:p w:rsidR="006523BC" w:rsidRPr="008512C5" w:rsidRDefault="006523BC"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6523BC" w:rsidRPr="004F6B0F" w:rsidRDefault="006523BC" w:rsidP="006523BC">
            <w:pPr>
              <w:pStyle w:val="10"/>
              <w:keepNext/>
              <w:keepLines/>
              <w:shd w:val="clear" w:color="auto" w:fill="auto"/>
              <w:spacing w:before="0" w:after="0" w:line="260" w:lineRule="exact"/>
              <w:rPr>
                <w:b w:val="0"/>
                <w:sz w:val="16"/>
                <w:szCs w:val="16"/>
              </w:rPr>
            </w:pPr>
          </w:p>
        </w:tc>
        <w:tc>
          <w:tcPr>
            <w:tcW w:w="644" w:type="dxa"/>
          </w:tcPr>
          <w:p w:rsidR="006523BC" w:rsidRPr="004F6B0F" w:rsidRDefault="006523BC" w:rsidP="006523BC">
            <w:pPr>
              <w:pStyle w:val="10"/>
              <w:keepNext/>
              <w:keepLines/>
              <w:shd w:val="clear" w:color="auto" w:fill="auto"/>
              <w:spacing w:before="0" w:after="0" w:line="260" w:lineRule="exact"/>
              <w:rPr>
                <w:b w:val="0"/>
                <w:sz w:val="16"/>
                <w:szCs w:val="16"/>
              </w:rPr>
            </w:pPr>
          </w:p>
        </w:tc>
      </w:tr>
      <w:tr w:rsidR="006523BC" w:rsidRPr="004F6B0F" w:rsidTr="006523BC">
        <w:tc>
          <w:tcPr>
            <w:tcW w:w="10185" w:type="dxa"/>
            <w:gridSpan w:val="12"/>
          </w:tcPr>
          <w:p w:rsidR="006523BC" w:rsidRPr="004F6B0F" w:rsidRDefault="006523BC" w:rsidP="006523BC">
            <w:pPr>
              <w:pStyle w:val="10"/>
              <w:keepNext/>
              <w:keepLines/>
              <w:shd w:val="clear" w:color="auto" w:fill="auto"/>
              <w:spacing w:before="0" w:after="0" w:line="260" w:lineRule="exact"/>
              <w:rPr>
                <w:sz w:val="20"/>
                <w:szCs w:val="20"/>
              </w:rPr>
            </w:pPr>
            <w:r w:rsidRPr="004F6B0F">
              <w:rPr>
                <w:sz w:val="20"/>
                <w:szCs w:val="20"/>
              </w:rPr>
              <w:t>Профессиональный  цикл  1</w:t>
            </w:r>
          </w:p>
        </w:tc>
      </w:tr>
      <w:tr w:rsidR="004270C8" w:rsidRPr="008512C5" w:rsidTr="006523BC">
        <w:tc>
          <w:tcPr>
            <w:tcW w:w="485" w:type="dxa"/>
            <w:vMerge w:val="restart"/>
          </w:tcPr>
          <w:p w:rsidR="004270C8" w:rsidRPr="00792B9E" w:rsidRDefault="004270C8" w:rsidP="006523BC">
            <w:pPr>
              <w:pStyle w:val="10"/>
              <w:keepNext/>
              <w:keepLines/>
              <w:shd w:val="clear" w:color="auto" w:fill="auto"/>
              <w:spacing w:before="0" w:after="0" w:line="260" w:lineRule="exact"/>
              <w:rPr>
                <w:sz w:val="20"/>
                <w:szCs w:val="20"/>
              </w:rPr>
            </w:pPr>
            <w:r>
              <w:rPr>
                <w:sz w:val="20"/>
                <w:szCs w:val="20"/>
              </w:rPr>
              <w:t>4</w:t>
            </w:r>
          </w:p>
        </w:tc>
        <w:tc>
          <w:tcPr>
            <w:tcW w:w="3365" w:type="dxa"/>
            <w:vMerge w:val="restart"/>
            <w:vAlign w:val="bottom"/>
          </w:tcPr>
          <w:p w:rsidR="004270C8" w:rsidRPr="004F6B0F" w:rsidRDefault="004270C8" w:rsidP="006523BC">
            <w:pPr>
              <w:pStyle w:val="40"/>
              <w:shd w:val="clear" w:color="auto" w:fill="auto"/>
              <w:spacing w:line="269" w:lineRule="exact"/>
              <w:rPr>
                <w:sz w:val="16"/>
                <w:szCs w:val="16"/>
              </w:rPr>
            </w:pPr>
            <w:r w:rsidRPr="004F6B0F">
              <w:rPr>
                <w:rStyle w:val="4105pt0"/>
                <w:sz w:val="16"/>
                <w:szCs w:val="16"/>
              </w:rPr>
              <w:t>Модуль 2.1.Законодательство в сфере дорожного движения</w:t>
            </w:r>
          </w:p>
        </w:tc>
        <w:tc>
          <w:tcPr>
            <w:tcW w:w="580" w:type="dxa"/>
            <w:vMerge w:val="restart"/>
          </w:tcPr>
          <w:p w:rsidR="004270C8" w:rsidRPr="004F6B0F" w:rsidRDefault="004270C8" w:rsidP="006523BC">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4270C8" w:rsidRPr="004F6B0F" w:rsidRDefault="004270C8"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4270C8" w:rsidRPr="004F6B0F" w:rsidRDefault="004270C8" w:rsidP="006523BC">
            <w:pPr>
              <w:pStyle w:val="10"/>
              <w:keepNext/>
              <w:keepLines/>
              <w:shd w:val="clear" w:color="auto" w:fill="auto"/>
              <w:spacing w:before="0" w:after="0" w:line="260" w:lineRule="exact"/>
              <w:rPr>
                <w:b w:val="0"/>
                <w:sz w:val="20"/>
                <w:szCs w:val="20"/>
              </w:rPr>
            </w:pPr>
            <w:r>
              <w:rPr>
                <w:b w:val="0"/>
                <w:sz w:val="20"/>
                <w:szCs w:val="20"/>
              </w:rPr>
              <w:t>31</w:t>
            </w:r>
          </w:p>
        </w:tc>
        <w:tc>
          <w:tcPr>
            <w:tcW w:w="565"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Т2.1.3</m:t>
                    </m:r>
                  </m:num>
                  <m:den>
                    <m:r>
                      <m:rPr>
                        <m:sty m:val="bi"/>
                      </m:rPr>
                      <w:rPr>
                        <w:rFonts w:ascii="Cambria Math" w:hAnsi="Cambria Math"/>
                        <w:sz w:val="8"/>
                        <w:szCs w:val="8"/>
                      </w:rPr>
                      <m:t>2</m:t>
                    </m:r>
                  </m:den>
                </m:f>
              </m:oMath>
            </m:oMathPara>
          </w:p>
        </w:tc>
        <w:tc>
          <w:tcPr>
            <w:tcW w:w="709"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Т2.1.4</m:t>
                    </m:r>
                  </m:num>
                  <m:den>
                    <m:r>
                      <m:rPr>
                        <m:sty m:val="bi"/>
                      </m:rPr>
                      <w:rPr>
                        <w:rFonts w:ascii="Cambria Math" w:hAnsi="Cambria Math"/>
                        <w:sz w:val="8"/>
                        <w:szCs w:val="8"/>
                      </w:rPr>
                      <m:t>2</m:t>
                    </m:r>
                  </m:den>
                </m:f>
              </m:oMath>
            </m:oMathPara>
          </w:p>
        </w:tc>
        <w:tc>
          <w:tcPr>
            <w:tcW w:w="708"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Т2.1.4</m:t>
                    </m:r>
                  </m:num>
                  <m:den>
                    <m:r>
                      <m:rPr>
                        <m:sty m:val="bi"/>
                      </m:rPr>
                      <w:rPr>
                        <w:rFonts w:ascii="Cambria Math" w:hAnsi="Cambria Math"/>
                        <w:sz w:val="8"/>
                        <w:szCs w:val="8"/>
                      </w:rPr>
                      <m:t>4</m:t>
                    </m:r>
                  </m:den>
                </m:f>
              </m:oMath>
            </m:oMathPara>
          </w:p>
        </w:tc>
        <w:tc>
          <w:tcPr>
            <w:tcW w:w="709"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Т2.1.5</m:t>
                    </m:r>
                  </m:num>
                  <m:den>
                    <m:r>
                      <m:rPr>
                        <m:sty m:val="bi"/>
                      </m:rPr>
                      <w:rPr>
                        <w:rFonts w:ascii="Cambria Math" w:hAnsi="Cambria Math"/>
                        <w:sz w:val="8"/>
                        <w:szCs w:val="8"/>
                      </w:rPr>
                      <m:t>2</m:t>
                    </m:r>
                  </m:den>
                </m:f>
              </m:oMath>
            </m:oMathPara>
          </w:p>
        </w:tc>
        <w:tc>
          <w:tcPr>
            <w:tcW w:w="709"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Т2.1.6</m:t>
                    </m:r>
                  </m:num>
                  <m:den>
                    <m:r>
                      <m:rPr>
                        <m:sty m:val="bi"/>
                      </m:rPr>
                      <w:rPr>
                        <w:rFonts w:ascii="Cambria Math" w:hAnsi="Cambria Math"/>
                        <w:sz w:val="8"/>
                        <w:szCs w:val="8"/>
                      </w:rPr>
                      <m:t>2</m:t>
                    </m:r>
                  </m:den>
                </m:f>
              </m:oMath>
            </m:oMathPara>
          </w:p>
        </w:tc>
        <w:tc>
          <w:tcPr>
            <w:tcW w:w="644"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Т2.1.6</m:t>
                    </m:r>
                  </m:num>
                  <m:den>
                    <m:r>
                      <m:rPr>
                        <m:sty m:val="bi"/>
                      </m:rPr>
                      <w:rPr>
                        <w:rFonts w:ascii="Cambria Math" w:hAnsi="Cambria Math"/>
                        <w:sz w:val="8"/>
                        <w:szCs w:val="8"/>
                      </w:rPr>
                      <m:t>4</m:t>
                    </m:r>
                  </m:den>
                </m:f>
              </m:oMath>
            </m:oMathPara>
          </w:p>
        </w:tc>
        <w:tc>
          <w:tcPr>
            <w:tcW w:w="644"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Т2.1.7</m:t>
                    </m:r>
                  </m:num>
                  <m:den>
                    <m:r>
                      <m:rPr>
                        <m:sty m:val="bi"/>
                      </m:rPr>
                      <w:rPr>
                        <w:rFonts w:ascii="Cambria Math" w:hAnsi="Cambria Math"/>
                        <w:sz w:val="8"/>
                        <w:szCs w:val="8"/>
                      </w:rPr>
                      <m:t>4</m:t>
                    </m:r>
                  </m:den>
                </m:f>
              </m:oMath>
            </m:oMathPara>
          </w:p>
        </w:tc>
      </w:tr>
      <w:tr w:rsidR="004270C8" w:rsidRPr="004F6B0F" w:rsidTr="006523BC">
        <w:tc>
          <w:tcPr>
            <w:tcW w:w="485" w:type="dxa"/>
            <w:vMerge/>
          </w:tcPr>
          <w:p w:rsidR="004270C8" w:rsidRPr="00792B9E" w:rsidRDefault="004270C8" w:rsidP="006523BC">
            <w:pPr>
              <w:pStyle w:val="10"/>
              <w:keepNext/>
              <w:keepLines/>
              <w:shd w:val="clear" w:color="auto" w:fill="auto"/>
              <w:spacing w:before="0" w:after="0" w:line="260" w:lineRule="exact"/>
              <w:rPr>
                <w:sz w:val="20"/>
                <w:szCs w:val="20"/>
              </w:rPr>
            </w:pPr>
          </w:p>
        </w:tc>
        <w:tc>
          <w:tcPr>
            <w:tcW w:w="3365" w:type="dxa"/>
            <w:vMerge/>
            <w:vAlign w:val="bottom"/>
          </w:tcPr>
          <w:p w:rsidR="004270C8" w:rsidRPr="004F6B0F" w:rsidRDefault="004270C8" w:rsidP="006523BC">
            <w:pPr>
              <w:rPr>
                <w:sz w:val="16"/>
                <w:szCs w:val="16"/>
              </w:rPr>
            </w:pPr>
          </w:p>
        </w:tc>
        <w:tc>
          <w:tcPr>
            <w:tcW w:w="580" w:type="dxa"/>
            <w:vMerge/>
          </w:tcPr>
          <w:p w:rsidR="004270C8" w:rsidRPr="004F6B0F" w:rsidRDefault="004270C8" w:rsidP="006523BC">
            <w:pPr>
              <w:pStyle w:val="10"/>
              <w:keepNext/>
              <w:keepLines/>
              <w:shd w:val="clear" w:color="auto" w:fill="auto"/>
              <w:spacing w:before="0" w:after="0" w:line="260" w:lineRule="exact"/>
              <w:rPr>
                <w:b w:val="0"/>
                <w:sz w:val="20"/>
                <w:szCs w:val="20"/>
              </w:rPr>
            </w:pPr>
          </w:p>
        </w:tc>
        <w:tc>
          <w:tcPr>
            <w:tcW w:w="651" w:type="dxa"/>
          </w:tcPr>
          <w:p w:rsidR="004270C8" w:rsidRPr="004F6B0F" w:rsidRDefault="004270C8"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4270C8" w:rsidRPr="004F6B0F" w:rsidRDefault="004270C8" w:rsidP="006523BC">
            <w:pPr>
              <w:pStyle w:val="10"/>
              <w:keepNext/>
              <w:keepLines/>
              <w:shd w:val="clear" w:color="auto" w:fill="auto"/>
              <w:spacing w:before="0" w:after="0" w:line="260" w:lineRule="exact"/>
              <w:rPr>
                <w:b w:val="0"/>
                <w:sz w:val="20"/>
                <w:szCs w:val="20"/>
              </w:rPr>
            </w:pPr>
            <w:r>
              <w:rPr>
                <w:b w:val="0"/>
                <w:sz w:val="20"/>
                <w:szCs w:val="20"/>
              </w:rPr>
              <w:t>3</w:t>
            </w:r>
          </w:p>
        </w:tc>
        <w:tc>
          <w:tcPr>
            <w:tcW w:w="565"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9"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8"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9"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9"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644"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644" w:type="dxa"/>
          </w:tcPr>
          <w:p w:rsidR="004270C8" w:rsidRPr="004F6B0F" w:rsidRDefault="004270C8" w:rsidP="006523BC">
            <w:pPr>
              <w:pStyle w:val="10"/>
              <w:keepNext/>
              <w:keepLines/>
              <w:shd w:val="clear" w:color="auto" w:fill="auto"/>
              <w:spacing w:before="0" w:after="0" w:line="260" w:lineRule="exact"/>
              <w:rPr>
                <w:b w:val="0"/>
                <w:sz w:val="20"/>
                <w:szCs w:val="20"/>
              </w:rPr>
            </w:pPr>
          </w:p>
        </w:tc>
      </w:tr>
      <w:tr w:rsidR="004270C8" w:rsidRPr="008512C5" w:rsidTr="006523BC">
        <w:tc>
          <w:tcPr>
            <w:tcW w:w="485" w:type="dxa"/>
            <w:vMerge w:val="restart"/>
          </w:tcPr>
          <w:p w:rsidR="004270C8" w:rsidRPr="00792B9E" w:rsidRDefault="004270C8" w:rsidP="006523BC">
            <w:pPr>
              <w:pStyle w:val="10"/>
              <w:keepNext/>
              <w:keepLines/>
              <w:shd w:val="clear" w:color="auto" w:fill="auto"/>
              <w:spacing w:before="0" w:after="0" w:line="260" w:lineRule="exact"/>
              <w:rPr>
                <w:sz w:val="20"/>
                <w:szCs w:val="20"/>
              </w:rPr>
            </w:pPr>
            <w:r>
              <w:rPr>
                <w:sz w:val="20"/>
                <w:szCs w:val="20"/>
              </w:rPr>
              <w:t>5</w:t>
            </w:r>
          </w:p>
        </w:tc>
        <w:tc>
          <w:tcPr>
            <w:tcW w:w="3365" w:type="dxa"/>
            <w:vMerge w:val="restart"/>
            <w:vAlign w:val="bottom"/>
          </w:tcPr>
          <w:p w:rsidR="004270C8" w:rsidRPr="004F6B0F" w:rsidRDefault="004270C8" w:rsidP="006523BC">
            <w:pPr>
              <w:pStyle w:val="40"/>
              <w:shd w:val="clear" w:color="auto" w:fill="auto"/>
              <w:spacing w:line="274" w:lineRule="exact"/>
              <w:rPr>
                <w:sz w:val="16"/>
                <w:szCs w:val="16"/>
              </w:rPr>
            </w:pPr>
            <w:r w:rsidRPr="004F6B0F">
              <w:rPr>
                <w:rStyle w:val="4105pt0"/>
                <w:sz w:val="16"/>
                <w:szCs w:val="16"/>
              </w:rPr>
              <w:t>Модуль 2.2.Психофизиология</w:t>
            </w:r>
          </w:p>
          <w:p w:rsidR="004270C8" w:rsidRPr="004F6B0F" w:rsidRDefault="004270C8" w:rsidP="006523BC">
            <w:pPr>
              <w:pStyle w:val="40"/>
              <w:shd w:val="clear" w:color="auto" w:fill="auto"/>
              <w:spacing w:line="274" w:lineRule="exact"/>
              <w:rPr>
                <w:sz w:val="16"/>
                <w:szCs w:val="16"/>
              </w:rPr>
            </w:pPr>
            <w:r w:rsidRPr="004F6B0F">
              <w:rPr>
                <w:rStyle w:val="4105pt0"/>
                <w:sz w:val="16"/>
                <w:szCs w:val="16"/>
              </w:rPr>
              <w:t>водителя</w:t>
            </w:r>
          </w:p>
        </w:tc>
        <w:tc>
          <w:tcPr>
            <w:tcW w:w="580" w:type="dxa"/>
            <w:vMerge w:val="restart"/>
          </w:tcPr>
          <w:p w:rsidR="004270C8" w:rsidRPr="004F6B0F" w:rsidRDefault="004270C8" w:rsidP="006523BC">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4270C8" w:rsidRPr="004F6B0F" w:rsidRDefault="004270C8"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4270C8" w:rsidRPr="004F6B0F" w:rsidRDefault="004270C8" w:rsidP="006523BC">
            <w:pPr>
              <w:pStyle w:val="10"/>
              <w:keepNext/>
              <w:keepLines/>
              <w:shd w:val="clear" w:color="auto" w:fill="auto"/>
              <w:spacing w:before="0" w:after="0" w:line="260" w:lineRule="exact"/>
              <w:rPr>
                <w:b w:val="0"/>
                <w:sz w:val="20"/>
                <w:szCs w:val="20"/>
              </w:rPr>
            </w:pPr>
            <w:r>
              <w:rPr>
                <w:b w:val="0"/>
                <w:sz w:val="20"/>
                <w:szCs w:val="20"/>
              </w:rPr>
              <w:t>12</w:t>
            </w:r>
          </w:p>
        </w:tc>
        <w:tc>
          <w:tcPr>
            <w:tcW w:w="565"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Т2.2.1</m:t>
                    </m:r>
                  </m:num>
                  <m:den>
                    <m:r>
                      <m:rPr>
                        <m:sty m:val="bi"/>
                      </m:rPr>
                      <w:rPr>
                        <w:rFonts w:ascii="Cambria Math" w:hAnsi="Cambria Math"/>
                        <w:sz w:val="8"/>
                        <w:szCs w:val="8"/>
                      </w:rPr>
                      <m:t>2</m:t>
                    </m:r>
                  </m:den>
                </m:f>
              </m:oMath>
            </m:oMathPara>
          </w:p>
        </w:tc>
        <w:tc>
          <w:tcPr>
            <w:tcW w:w="709"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Т2.2.2</m:t>
                    </m:r>
                  </m:num>
                  <m:den>
                    <m:r>
                      <m:rPr>
                        <m:sty m:val="bi"/>
                      </m:rPr>
                      <w:rPr>
                        <w:rFonts w:ascii="Cambria Math" w:hAnsi="Cambria Math"/>
                        <w:sz w:val="8"/>
                        <w:szCs w:val="8"/>
                      </w:rPr>
                      <m:t>2</m:t>
                    </m:r>
                  </m:den>
                </m:f>
              </m:oMath>
            </m:oMathPara>
          </w:p>
        </w:tc>
        <w:tc>
          <w:tcPr>
            <w:tcW w:w="708"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9"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Т2.2.3</m:t>
                    </m:r>
                  </m:num>
                  <m:den>
                    <m:r>
                      <m:rPr>
                        <m:sty m:val="bi"/>
                      </m:rPr>
                      <w:rPr>
                        <w:rFonts w:ascii="Cambria Math" w:hAnsi="Cambria Math"/>
                        <w:sz w:val="8"/>
                        <w:szCs w:val="8"/>
                      </w:rPr>
                      <m:t>2</m:t>
                    </m:r>
                  </m:den>
                </m:f>
              </m:oMath>
            </m:oMathPara>
          </w:p>
        </w:tc>
        <w:tc>
          <w:tcPr>
            <w:tcW w:w="709" w:type="dxa"/>
          </w:tcPr>
          <w:p w:rsidR="004270C8"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Т2.2.4</m:t>
                    </m:r>
                  </m:num>
                  <m:den>
                    <m:r>
                      <m:rPr>
                        <m:sty m:val="bi"/>
                      </m:rPr>
                      <w:rPr>
                        <w:rFonts w:ascii="Cambria Math" w:hAnsi="Cambria Math"/>
                        <w:sz w:val="8"/>
                        <w:szCs w:val="8"/>
                      </w:rPr>
                      <m:t>2</m:t>
                    </m:r>
                  </m:den>
                </m:f>
              </m:oMath>
            </m:oMathPara>
          </w:p>
        </w:tc>
        <w:tc>
          <w:tcPr>
            <w:tcW w:w="644" w:type="dxa"/>
          </w:tcPr>
          <w:p w:rsidR="004270C8" w:rsidRPr="008512C5" w:rsidRDefault="004270C8" w:rsidP="006523BC">
            <w:pPr>
              <w:pStyle w:val="10"/>
              <w:keepNext/>
              <w:keepLines/>
              <w:shd w:val="clear" w:color="auto" w:fill="auto"/>
              <w:spacing w:before="0" w:after="0" w:line="260" w:lineRule="exact"/>
              <w:rPr>
                <w:rFonts w:ascii="Cambria Math" w:hAnsi="Cambria Math"/>
                <w:sz w:val="8"/>
                <w:szCs w:val="8"/>
                <w:oMath/>
              </w:rPr>
            </w:pPr>
          </w:p>
        </w:tc>
        <w:tc>
          <w:tcPr>
            <w:tcW w:w="644" w:type="dxa"/>
          </w:tcPr>
          <w:p w:rsidR="004270C8" w:rsidRPr="008512C5" w:rsidRDefault="004270C8" w:rsidP="006523BC">
            <w:pPr>
              <w:pStyle w:val="10"/>
              <w:keepNext/>
              <w:keepLines/>
              <w:shd w:val="clear" w:color="auto" w:fill="auto"/>
              <w:spacing w:before="0" w:after="0" w:line="260" w:lineRule="exact"/>
              <w:rPr>
                <w:rFonts w:ascii="Cambria Math" w:hAnsi="Cambria Math"/>
                <w:sz w:val="8"/>
                <w:szCs w:val="8"/>
                <w:oMath/>
              </w:rPr>
            </w:pPr>
          </w:p>
        </w:tc>
      </w:tr>
      <w:tr w:rsidR="004270C8" w:rsidRPr="004F6B0F" w:rsidTr="006523BC">
        <w:tc>
          <w:tcPr>
            <w:tcW w:w="485" w:type="dxa"/>
            <w:vMerge/>
          </w:tcPr>
          <w:p w:rsidR="004270C8" w:rsidRPr="00792B9E" w:rsidRDefault="004270C8" w:rsidP="006523BC">
            <w:pPr>
              <w:pStyle w:val="10"/>
              <w:keepNext/>
              <w:keepLines/>
              <w:shd w:val="clear" w:color="auto" w:fill="auto"/>
              <w:spacing w:before="0" w:after="0" w:line="260" w:lineRule="exact"/>
              <w:rPr>
                <w:sz w:val="20"/>
                <w:szCs w:val="20"/>
              </w:rPr>
            </w:pPr>
          </w:p>
        </w:tc>
        <w:tc>
          <w:tcPr>
            <w:tcW w:w="3365" w:type="dxa"/>
            <w:vMerge/>
            <w:vAlign w:val="bottom"/>
          </w:tcPr>
          <w:p w:rsidR="004270C8" w:rsidRPr="004F6B0F" w:rsidRDefault="004270C8" w:rsidP="006523BC">
            <w:pPr>
              <w:rPr>
                <w:sz w:val="16"/>
                <w:szCs w:val="16"/>
              </w:rPr>
            </w:pPr>
          </w:p>
        </w:tc>
        <w:tc>
          <w:tcPr>
            <w:tcW w:w="580" w:type="dxa"/>
            <w:vMerge/>
          </w:tcPr>
          <w:p w:rsidR="004270C8" w:rsidRPr="004F6B0F" w:rsidRDefault="004270C8" w:rsidP="006523BC">
            <w:pPr>
              <w:pStyle w:val="10"/>
              <w:keepNext/>
              <w:keepLines/>
              <w:shd w:val="clear" w:color="auto" w:fill="auto"/>
              <w:spacing w:before="0" w:after="0" w:line="260" w:lineRule="exact"/>
              <w:rPr>
                <w:b w:val="0"/>
                <w:sz w:val="20"/>
                <w:szCs w:val="20"/>
              </w:rPr>
            </w:pPr>
          </w:p>
        </w:tc>
        <w:tc>
          <w:tcPr>
            <w:tcW w:w="651" w:type="dxa"/>
          </w:tcPr>
          <w:p w:rsidR="004270C8" w:rsidRPr="004F6B0F" w:rsidRDefault="004270C8"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4270C8" w:rsidRPr="004F6B0F" w:rsidRDefault="004270C8" w:rsidP="006523BC">
            <w:pPr>
              <w:pStyle w:val="10"/>
              <w:keepNext/>
              <w:keepLines/>
              <w:shd w:val="clear" w:color="auto" w:fill="auto"/>
              <w:spacing w:before="0" w:after="0" w:line="260" w:lineRule="exact"/>
              <w:rPr>
                <w:b w:val="0"/>
                <w:sz w:val="20"/>
                <w:szCs w:val="20"/>
              </w:rPr>
            </w:pPr>
            <w:r>
              <w:rPr>
                <w:b w:val="0"/>
                <w:sz w:val="20"/>
                <w:szCs w:val="20"/>
              </w:rPr>
              <w:t>4</w:t>
            </w:r>
          </w:p>
        </w:tc>
        <w:tc>
          <w:tcPr>
            <w:tcW w:w="565"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9"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8"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709" w:type="dxa"/>
          </w:tcPr>
          <w:p w:rsidR="004270C8"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Т2.2.3</m:t>
                    </m:r>
                  </m:num>
                  <m:den>
                    <m:r>
                      <m:rPr>
                        <m:sty m:val="bi"/>
                      </m:rPr>
                      <w:rPr>
                        <w:rFonts w:ascii="Cambria Math" w:hAnsi="Cambria Math"/>
                        <w:sz w:val="8"/>
                        <w:szCs w:val="8"/>
                      </w:rPr>
                      <m:t>2</m:t>
                    </m:r>
                  </m:den>
                </m:f>
              </m:oMath>
            </m:oMathPara>
          </w:p>
        </w:tc>
        <w:tc>
          <w:tcPr>
            <w:tcW w:w="709" w:type="dxa"/>
          </w:tcPr>
          <w:p w:rsidR="004270C8"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Т2.2.4</m:t>
                    </m:r>
                  </m:num>
                  <m:den>
                    <m:r>
                      <m:rPr>
                        <m:sty m:val="bi"/>
                      </m:rPr>
                      <w:rPr>
                        <w:rFonts w:ascii="Cambria Math" w:hAnsi="Cambria Math"/>
                        <w:sz w:val="8"/>
                        <w:szCs w:val="8"/>
                      </w:rPr>
                      <m:t>2</m:t>
                    </m:r>
                  </m:den>
                </m:f>
              </m:oMath>
            </m:oMathPara>
          </w:p>
        </w:tc>
        <w:tc>
          <w:tcPr>
            <w:tcW w:w="644" w:type="dxa"/>
          </w:tcPr>
          <w:p w:rsidR="004270C8" w:rsidRPr="004F6B0F" w:rsidRDefault="004270C8" w:rsidP="006523BC">
            <w:pPr>
              <w:pStyle w:val="10"/>
              <w:keepNext/>
              <w:keepLines/>
              <w:shd w:val="clear" w:color="auto" w:fill="auto"/>
              <w:spacing w:before="0" w:after="0" w:line="260" w:lineRule="exact"/>
              <w:rPr>
                <w:b w:val="0"/>
                <w:sz w:val="20"/>
                <w:szCs w:val="20"/>
              </w:rPr>
            </w:pPr>
          </w:p>
        </w:tc>
        <w:tc>
          <w:tcPr>
            <w:tcW w:w="644" w:type="dxa"/>
          </w:tcPr>
          <w:p w:rsidR="004270C8" w:rsidRPr="004F6B0F" w:rsidRDefault="004270C8"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val="restart"/>
          </w:tcPr>
          <w:p w:rsidR="006B12D4" w:rsidRPr="00792B9E" w:rsidRDefault="006B12D4" w:rsidP="006523BC">
            <w:pPr>
              <w:pStyle w:val="10"/>
              <w:keepNext/>
              <w:keepLines/>
              <w:shd w:val="clear" w:color="auto" w:fill="auto"/>
              <w:spacing w:before="0" w:after="0" w:line="260" w:lineRule="exact"/>
              <w:rPr>
                <w:sz w:val="20"/>
                <w:szCs w:val="20"/>
              </w:rPr>
            </w:pPr>
            <w:r>
              <w:rPr>
                <w:sz w:val="20"/>
                <w:szCs w:val="20"/>
              </w:rPr>
              <w:t>6</w:t>
            </w:r>
          </w:p>
        </w:tc>
        <w:tc>
          <w:tcPr>
            <w:tcW w:w="3365" w:type="dxa"/>
            <w:vMerge w:val="restart"/>
            <w:vAlign w:val="bottom"/>
          </w:tcPr>
          <w:p w:rsidR="006B12D4" w:rsidRPr="004F6B0F" w:rsidRDefault="006B12D4" w:rsidP="006523BC">
            <w:pPr>
              <w:pStyle w:val="40"/>
              <w:shd w:val="clear" w:color="auto" w:fill="auto"/>
              <w:spacing w:line="269" w:lineRule="exact"/>
              <w:rPr>
                <w:sz w:val="16"/>
                <w:szCs w:val="16"/>
              </w:rPr>
            </w:pPr>
            <w:r w:rsidRPr="004F6B0F">
              <w:rPr>
                <w:rStyle w:val="4105pt0"/>
                <w:sz w:val="16"/>
                <w:szCs w:val="16"/>
              </w:rPr>
              <w:t>Модуль 2.3. Основы теории управления транспортными средствами</w:t>
            </w:r>
          </w:p>
        </w:tc>
        <w:tc>
          <w:tcPr>
            <w:tcW w:w="580" w:type="dxa"/>
            <w:vMerge w:val="restart"/>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26</w:t>
            </w:r>
          </w:p>
        </w:tc>
        <w:tc>
          <w:tcPr>
            <w:tcW w:w="565" w:type="dxa"/>
          </w:tcPr>
          <w:p w:rsidR="006B12D4"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Т2.3.1</m:t>
                    </m:r>
                  </m:num>
                  <m:den>
                    <m:r>
                      <m:rPr>
                        <m:sty m:val="bi"/>
                      </m:rPr>
                      <w:rPr>
                        <w:rFonts w:ascii="Cambria Math" w:hAnsi="Cambria Math"/>
                        <w:sz w:val="8"/>
                        <w:szCs w:val="8"/>
                      </w:rPr>
                      <m:t>4</m:t>
                    </m:r>
                  </m:den>
                </m:f>
              </m:oMath>
            </m:oMathPara>
          </w:p>
        </w:tc>
        <w:tc>
          <w:tcPr>
            <w:tcW w:w="709" w:type="dxa"/>
          </w:tcPr>
          <w:p w:rsidR="006B12D4"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Т2.3.2</m:t>
                    </m:r>
                  </m:num>
                  <m:den>
                    <m:r>
                      <m:rPr>
                        <m:sty m:val="bi"/>
                      </m:rPr>
                      <w:rPr>
                        <w:rFonts w:ascii="Cambria Math" w:hAnsi="Cambria Math"/>
                        <w:sz w:val="8"/>
                        <w:szCs w:val="8"/>
                      </w:rPr>
                      <m:t>4</m:t>
                    </m:r>
                  </m:den>
                </m:f>
              </m:oMath>
            </m:oMathPara>
          </w:p>
        </w:tc>
        <w:tc>
          <w:tcPr>
            <w:tcW w:w="708" w:type="dxa"/>
          </w:tcPr>
          <w:p w:rsidR="006B12D4"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Т2.3.3</m:t>
                    </m:r>
                  </m:num>
                  <m:den>
                    <m:r>
                      <m:rPr>
                        <m:sty m:val="bi"/>
                      </m:rPr>
                      <w:rPr>
                        <w:rFonts w:ascii="Cambria Math" w:hAnsi="Cambria Math"/>
                        <w:sz w:val="8"/>
                        <w:szCs w:val="8"/>
                      </w:rPr>
                      <m:t>4</m:t>
                    </m:r>
                  </m:den>
                </m:f>
              </m:oMath>
            </m:oMathPara>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8512C5" w:rsidRDefault="007645ED" w:rsidP="006B12D4">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Т2.3.4</m:t>
                    </m:r>
                  </m:num>
                  <m:den>
                    <m:r>
                      <m:rPr>
                        <m:sty m:val="bi"/>
                      </m:rPr>
                      <w:rPr>
                        <w:rFonts w:ascii="Cambria Math" w:hAnsi="Cambria Math"/>
                        <w:sz w:val="8"/>
                        <w:szCs w:val="8"/>
                      </w:rPr>
                      <m:t>2</m:t>
                    </m:r>
                  </m:den>
                </m:f>
              </m:oMath>
            </m:oMathPara>
          </w:p>
        </w:tc>
        <w:tc>
          <w:tcPr>
            <w:tcW w:w="644" w:type="dxa"/>
          </w:tcPr>
          <w:p w:rsidR="006B12D4" w:rsidRPr="008512C5" w:rsidRDefault="007645ED" w:rsidP="006B12D4">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Т2.3.5,Т2.3.6</m:t>
                    </m:r>
                  </m:num>
                  <m:den>
                    <m:r>
                      <m:rPr>
                        <m:sty m:val="bi"/>
                      </m:rPr>
                      <w:rPr>
                        <w:rFonts w:ascii="Cambria Math" w:hAnsi="Cambria Math"/>
                        <w:sz w:val="8"/>
                        <w:szCs w:val="8"/>
                      </w:rPr>
                      <m:t>4</m:t>
                    </m:r>
                  </m:den>
                </m:f>
              </m:oMath>
            </m:oMathPara>
          </w:p>
        </w:tc>
        <w:tc>
          <w:tcPr>
            <w:tcW w:w="644" w:type="dxa"/>
          </w:tcPr>
          <w:p w:rsidR="006B12D4" w:rsidRPr="008512C5" w:rsidRDefault="007645ED" w:rsidP="006B12D4">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Т2.3.6</m:t>
                    </m:r>
                  </m:num>
                  <m:den>
                    <m:r>
                      <m:rPr>
                        <m:sty m:val="bi"/>
                      </m:rPr>
                      <w:rPr>
                        <w:rFonts w:ascii="Cambria Math" w:hAnsi="Cambria Math"/>
                        <w:sz w:val="8"/>
                        <w:szCs w:val="8"/>
                      </w:rPr>
                      <m:t>4</m:t>
                    </m:r>
                  </m:den>
                </m:f>
              </m:oMath>
            </m:oMathPara>
          </w:p>
        </w:tc>
      </w:tr>
      <w:tr w:rsidR="006B12D4" w:rsidRPr="004F6B0F" w:rsidTr="006523BC">
        <w:tc>
          <w:tcPr>
            <w:tcW w:w="485" w:type="dxa"/>
            <w:vMerge/>
          </w:tcPr>
          <w:p w:rsidR="006B12D4" w:rsidRPr="00792B9E" w:rsidRDefault="006B12D4" w:rsidP="006523BC">
            <w:pPr>
              <w:pStyle w:val="10"/>
              <w:keepNext/>
              <w:keepLines/>
              <w:shd w:val="clear" w:color="auto" w:fill="auto"/>
              <w:spacing w:before="0" w:after="0" w:line="260" w:lineRule="exact"/>
              <w:rPr>
                <w:sz w:val="20"/>
                <w:szCs w:val="20"/>
              </w:rPr>
            </w:pPr>
          </w:p>
        </w:tc>
        <w:tc>
          <w:tcPr>
            <w:tcW w:w="3365" w:type="dxa"/>
            <w:vMerge/>
            <w:vAlign w:val="bottom"/>
          </w:tcPr>
          <w:p w:rsidR="006B12D4" w:rsidRPr="004F6B0F" w:rsidRDefault="006B12D4" w:rsidP="006523BC">
            <w:pPr>
              <w:rPr>
                <w:sz w:val="16"/>
                <w:szCs w:val="16"/>
              </w:rPr>
            </w:pPr>
          </w:p>
        </w:tc>
        <w:tc>
          <w:tcPr>
            <w:tcW w:w="580" w:type="dxa"/>
            <w:vMerge/>
          </w:tcPr>
          <w:p w:rsidR="006B12D4" w:rsidRPr="004F6B0F" w:rsidRDefault="006B12D4" w:rsidP="006523BC">
            <w:pPr>
              <w:pStyle w:val="10"/>
              <w:keepNext/>
              <w:keepLines/>
              <w:shd w:val="clear" w:color="auto" w:fill="auto"/>
              <w:spacing w:before="0" w:after="0" w:line="260" w:lineRule="exact"/>
              <w:rPr>
                <w:b w:val="0"/>
                <w:sz w:val="20"/>
                <w:szCs w:val="20"/>
              </w:rPr>
            </w:pP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2</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8512C5" w:rsidRDefault="007645ED" w:rsidP="004270C8">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Т2.3.3</m:t>
                    </m:r>
                  </m:num>
                  <m:den>
                    <m:r>
                      <m:rPr>
                        <m:sty m:val="bi"/>
                      </m:rPr>
                      <w:rPr>
                        <w:rFonts w:ascii="Cambria Math" w:hAnsi="Cambria Math"/>
                        <w:sz w:val="8"/>
                        <w:szCs w:val="8"/>
                      </w:rPr>
                      <m:t>2</m:t>
                    </m:r>
                  </m:den>
                </m:f>
              </m:oMath>
            </m:oMathPara>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val="restart"/>
          </w:tcPr>
          <w:p w:rsidR="006B12D4" w:rsidRPr="00792B9E" w:rsidRDefault="006B12D4" w:rsidP="006523BC">
            <w:pPr>
              <w:pStyle w:val="10"/>
              <w:keepNext/>
              <w:keepLines/>
              <w:shd w:val="clear" w:color="auto" w:fill="auto"/>
              <w:spacing w:before="0" w:after="0" w:line="260" w:lineRule="exact"/>
              <w:rPr>
                <w:sz w:val="20"/>
                <w:szCs w:val="20"/>
              </w:rPr>
            </w:pPr>
            <w:r>
              <w:rPr>
                <w:sz w:val="20"/>
                <w:szCs w:val="20"/>
              </w:rPr>
              <w:t>7</w:t>
            </w:r>
          </w:p>
        </w:tc>
        <w:tc>
          <w:tcPr>
            <w:tcW w:w="3365" w:type="dxa"/>
            <w:vMerge w:val="restart"/>
            <w:vAlign w:val="bottom"/>
          </w:tcPr>
          <w:p w:rsidR="006B12D4" w:rsidRPr="004F6B0F" w:rsidRDefault="006B12D4" w:rsidP="006523BC">
            <w:pPr>
              <w:pStyle w:val="40"/>
              <w:shd w:val="clear" w:color="auto" w:fill="auto"/>
              <w:spacing w:line="269" w:lineRule="exact"/>
              <w:rPr>
                <w:sz w:val="16"/>
                <w:szCs w:val="16"/>
              </w:rPr>
            </w:pPr>
            <w:r w:rsidRPr="004F6B0F">
              <w:rPr>
                <w:rStyle w:val="4105pt0"/>
                <w:sz w:val="16"/>
                <w:szCs w:val="16"/>
              </w:rPr>
              <w:t>Модуль 2.4. Конструкция, устройство и эксплуата</w:t>
            </w:r>
            <w:r w:rsidRPr="004F6B0F">
              <w:rPr>
                <w:rStyle w:val="4105pt0"/>
                <w:sz w:val="16"/>
                <w:szCs w:val="16"/>
              </w:rPr>
              <w:softHyphen/>
              <w:t>ция транспортных средств категорий «М», «А», «В», подкатегорий «А1», «В1»</w:t>
            </w:r>
          </w:p>
        </w:tc>
        <w:tc>
          <w:tcPr>
            <w:tcW w:w="580" w:type="dxa"/>
            <w:vMerge w:val="restart"/>
          </w:tcPr>
          <w:p w:rsidR="006B12D4" w:rsidRDefault="006B12D4" w:rsidP="006523BC">
            <w:pPr>
              <w:pStyle w:val="10"/>
              <w:keepNext/>
              <w:keepLines/>
              <w:shd w:val="clear" w:color="auto" w:fill="auto"/>
              <w:spacing w:before="0" w:after="0" w:line="260" w:lineRule="exact"/>
              <w:rPr>
                <w:b w:val="0"/>
                <w:sz w:val="20"/>
                <w:szCs w:val="20"/>
              </w:rPr>
            </w:pPr>
          </w:p>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31</w:t>
            </w:r>
          </w:p>
        </w:tc>
        <w:tc>
          <w:tcPr>
            <w:tcW w:w="565" w:type="dxa"/>
          </w:tcPr>
          <w:p w:rsidR="006B12D4" w:rsidRDefault="006B12D4" w:rsidP="006523BC">
            <w:pPr>
              <w:pStyle w:val="10"/>
              <w:keepNext/>
              <w:keepLines/>
              <w:shd w:val="clear" w:color="auto" w:fill="auto"/>
              <w:spacing w:before="0" w:after="0" w:line="260" w:lineRule="exact"/>
              <w:rPr>
                <w:b w:val="0"/>
                <w:sz w:val="20"/>
                <w:szCs w:val="20"/>
              </w:rPr>
            </w:pPr>
          </w:p>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tcPr>
          <w:p w:rsidR="006B12D4" w:rsidRPr="00792B9E" w:rsidRDefault="006B12D4" w:rsidP="006523BC">
            <w:pPr>
              <w:pStyle w:val="10"/>
              <w:keepNext/>
              <w:keepLines/>
              <w:shd w:val="clear" w:color="auto" w:fill="auto"/>
              <w:spacing w:before="0" w:after="0" w:line="260" w:lineRule="exact"/>
              <w:rPr>
                <w:sz w:val="20"/>
                <w:szCs w:val="20"/>
              </w:rPr>
            </w:pPr>
          </w:p>
        </w:tc>
        <w:tc>
          <w:tcPr>
            <w:tcW w:w="3365" w:type="dxa"/>
            <w:vMerge/>
            <w:vAlign w:val="bottom"/>
          </w:tcPr>
          <w:p w:rsidR="006B12D4" w:rsidRPr="004F6B0F" w:rsidRDefault="006B12D4" w:rsidP="006523BC">
            <w:pPr>
              <w:rPr>
                <w:sz w:val="16"/>
                <w:szCs w:val="16"/>
              </w:rPr>
            </w:pPr>
          </w:p>
        </w:tc>
        <w:tc>
          <w:tcPr>
            <w:tcW w:w="580" w:type="dxa"/>
            <w:vMerge/>
          </w:tcPr>
          <w:p w:rsidR="006B12D4" w:rsidRPr="004F6B0F" w:rsidRDefault="006B12D4" w:rsidP="006523BC">
            <w:pPr>
              <w:pStyle w:val="10"/>
              <w:keepNext/>
              <w:keepLines/>
              <w:shd w:val="clear" w:color="auto" w:fill="auto"/>
              <w:spacing w:before="0" w:after="0" w:line="260" w:lineRule="exact"/>
              <w:rPr>
                <w:b w:val="0"/>
                <w:sz w:val="20"/>
                <w:szCs w:val="20"/>
              </w:rPr>
            </w:pP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3</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val="restart"/>
          </w:tcPr>
          <w:p w:rsidR="006B12D4" w:rsidRPr="00792B9E" w:rsidRDefault="006B12D4" w:rsidP="006523BC">
            <w:pPr>
              <w:pStyle w:val="10"/>
              <w:keepNext/>
              <w:keepLines/>
              <w:shd w:val="clear" w:color="auto" w:fill="auto"/>
              <w:spacing w:before="0" w:after="0" w:line="260" w:lineRule="exact"/>
              <w:rPr>
                <w:sz w:val="20"/>
                <w:szCs w:val="20"/>
              </w:rPr>
            </w:pPr>
            <w:r>
              <w:rPr>
                <w:sz w:val="20"/>
                <w:szCs w:val="20"/>
              </w:rPr>
              <w:t>8</w:t>
            </w:r>
          </w:p>
        </w:tc>
        <w:tc>
          <w:tcPr>
            <w:tcW w:w="3365" w:type="dxa"/>
            <w:vMerge w:val="restart"/>
            <w:vAlign w:val="bottom"/>
          </w:tcPr>
          <w:p w:rsidR="006B12D4" w:rsidRPr="004F6B0F" w:rsidRDefault="006B12D4" w:rsidP="006523BC">
            <w:pPr>
              <w:pStyle w:val="40"/>
              <w:shd w:val="clear" w:color="auto" w:fill="auto"/>
              <w:spacing w:line="269" w:lineRule="exact"/>
              <w:rPr>
                <w:sz w:val="16"/>
                <w:szCs w:val="16"/>
              </w:rPr>
            </w:pPr>
            <w:r w:rsidRPr="004F6B0F">
              <w:rPr>
                <w:rStyle w:val="4105pt0"/>
                <w:sz w:val="16"/>
                <w:szCs w:val="16"/>
              </w:rPr>
              <w:t>Модуль 2.5. Перевоз</w:t>
            </w:r>
            <w:r w:rsidRPr="004F6B0F">
              <w:rPr>
                <w:rStyle w:val="4105pt0"/>
                <w:sz w:val="16"/>
                <w:szCs w:val="16"/>
              </w:rPr>
              <w:softHyphen/>
              <w:t>ки пассажиров и грузов транспортными средства</w:t>
            </w:r>
            <w:r w:rsidRPr="004F6B0F">
              <w:rPr>
                <w:rStyle w:val="4105pt0"/>
                <w:sz w:val="16"/>
                <w:szCs w:val="16"/>
              </w:rPr>
              <w:softHyphen/>
              <w:t>ми категории «В»</w:t>
            </w:r>
          </w:p>
        </w:tc>
        <w:tc>
          <w:tcPr>
            <w:tcW w:w="580" w:type="dxa"/>
            <w:vMerge w:val="restart"/>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12</w:t>
            </w: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12</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tcPr>
          <w:p w:rsidR="006B12D4" w:rsidRPr="00792B9E" w:rsidRDefault="006B12D4" w:rsidP="006523BC">
            <w:pPr>
              <w:pStyle w:val="10"/>
              <w:keepNext/>
              <w:keepLines/>
              <w:shd w:val="clear" w:color="auto" w:fill="auto"/>
              <w:spacing w:before="0" w:after="0" w:line="260" w:lineRule="exact"/>
              <w:rPr>
                <w:sz w:val="20"/>
                <w:szCs w:val="20"/>
              </w:rPr>
            </w:pPr>
          </w:p>
        </w:tc>
        <w:tc>
          <w:tcPr>
            <w:tcW w:w="3365" w:type="dxa"/>
            <w:vMerge/>
            <w:vAlign w:val="bottom"/>
          </w:tcPr>
          <w:p w:rsidR="006B12D4" w:rsidRPr="004F6B0F" w:rsidRDefault="006B12D4" w:rsidP="006523BC">
            <w:pPr>
              <w:rPr>
                <w:sz w:val="16"/>
                <w:szCs w:val="16"/>
              </w:rPr>
            </w:pPr>
          </w:p>
        </w:tc>
        <w:tc>
          <w:tcPr>
            <w:tcW w:w="580" w:type="dxa"/>
            <w:vMerge/>
          </w:tcPr>
          <w:p w:rsidR="006B12D4" w:rsidRPr="004F6B0F" w:rsidRDefault="006B12D4" w:rsidP="006523BC">
            <w:pPr>
              <w:pStyle w:val="10"/>
              <w:keepNext/>
              <w:keepLines/>
              <w:shd w:val="clear" w:color="auto" w:fill="auto"/>
              <w:spacing w:before="0" w:after="0" w:line="260" w:lineRule="exact"/>
              <w:rPr>
                <w:b w:val="0"/>
                <w:sz w:val="20"/>
                <w:szCs w:val="20"/>
              </w:rPr>
            </w:pP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val="restart"/>
          </w:tcPr>
          <w:p w:rsidR="006B12D4" w:rsidRPr="00792B9E" w:rsidRDefault="006B12D4" w:rsidP="006523BC">
            <w:pPr>
              <w:pStyle w:val="10"/>
              <w:keepNext/>
              <w:keepLines/>
              <w:shd w:val="clear" w:color="auto" w:fill="auto"/>
              <w:spacing w:before="0" w:after="0" w:line="260" w:lineRule="exact"/>
              <w:rPr>
                <w:sz w:val="20"/>
                <w:szCs w:val="20"/>
              </w:rPr>
            </w:pPr>
            <w:r>
              <w:rPr>
                <w:sz w:val="20"/>
                <w:szCs w:val="20"/>
              </w:rPr>
              <w:t>9</w:t>
            </w:r>
          </w:p>
        </w:tc>
        <w:tc>
          <w:tcPr>
            <w:tcW w:w="3365" w:type="dxa"/>
            <w:vMerge w:val="restart"/>
            <w:vAlign w:val="bottom"/>
          </w:tcPr>
          <w:p w:rsidR="006B12D4" w:rsidRPr="004F6B0F" w:rsidRDefault="006B12D4" w:rsidP="006523BC">
            <w:pPr>
              <w:pStyle w:val="40"/>
              <w:shd w:val="clear" w:color="auto" w:fill="auto"/>
              <w:spacing w:line="274" w:lineRule="exact"/>
              <w:rPr>
                <w:sz w:val="16"/>
                <w:szCs w:val="16"/>
              </w:rPr>
            </w:pPr>
            <w:r w:rsidRPr="004F6B0F">
              <w:rPr>
                <w:rStyle w:val="4105pt0"/>
                <w:sz w:val="16"/>
                <w:szCs w:val="16"/>
              </w:rPr>
              <w:t>Модуль 2.6. Первая помощь при дорожно- транспортном происшествии</w:t>
            </w:r>
          </w:p>
        </w:tc>
        <w:tc>
          <w:tcPr>
            <w:tcW w:w="580" w:type="dxa"/>
            <w:vMerge w:val="restart"/>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14</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vMerge/>
          </w:tcPr>
          <w:p w:rsidR="006B12D4" w:rsidRPr="00792B9E" w:rsidRDefault="006B12D4" w:rsidP="006523BC">
            <w:pPr>
              <w:pStyle w:val="10"/>
              <w:keepNext/>
              <w:keepLines/>
              <w:shd w:val="clear" w:color="auto" w:fill="auto"/>
              <w:spacing w:before="0" w:after="0" w:line="260" w:lineRule="exact"/>
              <w:rPr>
                <w:sz w:val="20"/>
                <w:szCs w:val="20"/>
              </w:rPr>
            </w:pPr>
          </w:p>
        </w:tc>
        <w:tc>
          <w:tcPr>
            <w:tcW w:w="3365" w:type="dxa"/>
            <w:vMerge/>
            <w:vAlign w:val="bottom"/>
          </w:tcPr>
          <w:p w:rsidR="006B12D4" w:rsidRPr="004F6B0F" w:rsidRDefault="006B12D4" w:rsidP="006523BC">
            <w:pPr>
              <w:rPr>
                <w:sz w:val="16"/>
                <w:szCs w:val="16"/>
              </w:rPr>
            </w:pPr>
          </w:p>
        </w:tc>
        <w:tc>
          <w:tcPr>
            <w:tcW w:w="580" w:type="dxa"/>
            <w:vMerge/>
          </w:tcPr>
          <w:p w:rsidR="006B12D4" w:rsidRPr="004F6B0F" w:rsidRDefault="006B12D4" w:rsidP="006523BC">
            <w:pPr>
              <w:pStyle w:val="10"/>
              <w:keepNext/>
              <w:keepLines/>
              <w:shd w:val="clear" w:color="auto" w:fill="auto"/>
              <w:spacing w:before="0" w:after="0" w:line="260" w:lineRule="exact"/>
              <w:rPr>
                <w:b w:val="0"/>
                <w:sz w:val="20"/>
                <w:szCs w:val="20"/>
              </w:rPr>
            </w:pPr>
          </w:p>
        </w:tc>
        <w:tc>
          <w:tcPr>
            <w:tcW w:w="651" w:type="dxa"/>
          </w:tcPr>
          <w:p w:rsidR="006B12D4" w:rsidRPr="004F6B0F" w:rsidRDefault="006B12D4" w:rsidP="006523BC">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14</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p>
        </w:tc>
      </w:tr>
      <w:tr w:rsidR="006B12D4" w:rsidRPr="004F6B0F" w:rsidTr="006523BC">
        <w:tc>
          <w:tcPr>
            <w:tcW w:w="485" w:type="dxa"/>
          </w:tcPr>
          <w:p w:rsidR="006B12D4" w:rsidRPr="00792B9E" w:rsidRDefault="006B12D4" w:rsidP="006523BC">
            <w:pPr>
              <w:pStyle w:val="10"/>
              <w:keepNext/>
              <w:keepLines/>
              <w:shd w:val="clear" w:color="auto" w:fill="auto"/>
              <w:spacing w:before="0" w:after="0" w:line="260" w:lineRule="exact"/>
              <w:rPr>
                <w:sz w:val="20"/>
                <w:szCs w:val="20"/>
              </w:rPr>
            </w:pPr>
            <w:r>
              <w:rPr>
                <w:sz w:val="20"/>
                <w:szCs w:val="20"/>
              </w:rPr>
              <w:t>10</w:t>
            </w:r>
          </w:p>
        </w:tc>
        <w:tc>
          <w:tcPr>
            <w:tcW w:w="3365" w:type="dxa"/>
            <w:vAlign w:val="center"/>
          </w:tcPr>
          <w:p w:rsidR="006B12D4" w:rsidRPr="004F6B0F" w:rsidRDefault="006B12D4" w:rsidP="006523BC">
            <w:pPr>
              <w:pStyle w:val="40"/>
              <w:shd w:val="clear" w:color="auto" w:fill="auto"/>
              <w:spacing w:line="210" w:lineRule="exact"/>
              <w:rPr>
                <w:sz w:val="16"/>
                <w:szCs w:val="16"/>
              </w:rPr>
            </w:pPr>
            <w:r w:rsidRPr="004F6B0F">
              <w:rPr>
                <w:rStyle w:val="4105pt0"/>
                <w:sz w:val="16"/>
                <w:szCs w:val="16"/>
              </w:rPr>
              <w:t>Итого</w:t>
            </w:r>
          </w:p>
        </w:tc>
        <w:tc>
          <w:tcPr>
            <w:tcW w:w="1647" w:type="dxa"/>
            <w:gridSpan w:val="3"/>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196</w:t>
            </w:r>
          </w:p>
        </w:tc>
        <w:tc>
          <w:tcPr>
            <w:tcW w:w="565"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c>
          <w:tcPr>
            <w:tcW w:w="708"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6B12D4" w:rsidRPr="004F6B0F" w:rsidRDefault="006B12D4" w:rsidP="006523BC">
            <w:pPr>
              <w:pStyle w:val="10"/>
              <w:keepNext/>
              <w:keepLines/>
              <w:shd w:val="clear" w:color="auto" w:fill="auto"/>
              <w:spacing w:before="0" w:after="0" w:line="260" w:lineRule="exact"/>
              <w:rPr>
                <w:b w:val="0"/>
                <w:sz w:val="20"/>
                <w:szCs w:val="20"/>
              </w:rPr>
            </w:pPr>
            <w:r>
              <w:rPr>
                <w:b w:val="0"/>
                <w:sz w:val="20"/>
                <w:szCs w:val="20"/>
              </w:rPr>
              <w:t>8</w:t>
            </w:r>
          </w:p>
        </w:tc>
      </w:tr>
    </w:tbl>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792B9E" w:rsidRDefault="00792B9E"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tbl>
      <w:tblPr>
        <w:tblStyle w:val="ac"/>
        <w:tblW w:w="10185" w:type="dxa"/>
        <w:tblLayout w:type="fixed"/>
        <w:tblLook w:val="04A0" w:firstRow="1" w:lastRow="0" w:firstColumn="1" w:lastColumn="0" w:noHBand="0" w:noVBand="1"/>
      </w:tblPr>
      <w:tblGrid>
        <w:gridCol w:w="485"/>
        <w:gridCol w:w="3365"/>
        <w:gridCol w:w="580"/>
        <w:gridCol w:w="651"/>
        <w:gridCol w:w="416"/>
        <w:gridCol w:w="565"/>
        <w:gridCol w:w="709"/>
        <w:gridCol w:w="708"/>
        <w:gridCol w:w="709"/>
        <w:gridCol w:w="709"/>
        <w:gridCol w:w="644"/>
        <w:gridCol w:w="644"/>
      </w:tblGrid>
      <w:tr w:rsidR="00A01A3C" w:rsidRPr="00792B9E" w:rsidTr="000E75B7">
        <w:tc>
          <w:tcPr>
            <w:tcW w:w="485" w:type="dxa"/>
            <w:vMerge w:val="restart"/>
          </w:tcPr>
          <w:p w:rsidR="00A01A3C" w:rsidRPr="00555C32" w:rsidRDefault="00A01A3C" w:rsidP="000E75B7">
            <w:pPr>
              <w:pStyle w:val="10"/>
              <w:keepNext/>
              <w:keepLines/>
              <w:shd w:val="clear" w:color="auto" w:fill="auto"/>
              <w:spacing w:before="0" w:after="0" w:line="260" w:lineRule="exact"/>
              <w:rPr>
                <w:b w:val="0"/>
                <w:sz w:val="16"/>
                <w:szCs w:val="16"/>
              </w:rPr>
            </w:pPr>
            <w:r w:rsidRPr="00555C32">
              <w:rPr>
                <w:b w:val="0"/>
                <w:sz w:val="16"/>
                <w:szCs w:val="16"/>
              </w:rPr>
              <w:lastRenderedPageBreak/>
              <w:t>№</w:t>
            </w:r>
          </w:p>
          <w:p w:rsidR="00A01A3C" w:rsidRPr="00792B9E" w:rsidRDefault="00A01A3C" w:rsidP="000E75B7">
            <w:pPr>
              <w:pStyle w:val="10"/>
              <w:keepNext/>
              <w:keepLines/>
              <w:shd w:val="clear" w:color="auto" w:fill="auto"/>
              <w:spacing w:before="0" w:after="0" w:line="260" w:lineRule="exact"/>
              <w:rPr>
                <w:b w:val="0"/>
                <w:sz w:val="20"/>
                <w:szCs w:val="20"/>
              </w:rPr>
            </w:pPr>
            <w:r w:rsidRPr="00555C32">
              <w:rPr>
                <w:b w:val="0"/>
                <w:sz w:val="16"/>
                <w:szCs w:val="16"/>
              </w:rPr>
              <w:t>п/п</w:t>
            </w:r>
          </w:p>
        </w:tc>
        <w:tc>
          <w:tcPr>
            <w:tcW w:w="3365" w:type="dxa"/>
            <w:vMerge w:val="restart"/>
          </w:tcPr>
          <w:p w:rsidR="00A01A3C" w:rsidRDefault="00A01A3C" w:rsidP="000E75B7">
            <w:pPr>
              <w:pStyle w:val="10"/>
              <w:keepNext/>
              <w:keepLines/>
              <w:shd w:val="clear" w:color="auto" w:fill="auto"/>
              <w:spacing w:before="0" w:after="0" w:line="260" w:lineRule="exact"/>
              <w:rPr>
                <w:b w:val="0"/>
                <w:sz w:val="20"/>
                <w:szCs w:val="20"/>
              </w:rPr>
            </w:pPr>
          </w:p>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Наименование разделов (модулей)</w:t>
            </w:r>
          </w:p>
        </w:tc>
        <w:tc>
          <w:tcPr>
            <w:tcW w:w="1647" w:type="dxa"/>
            <w:gridSpan w:val="3"/>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Обязательные аудиторные занятия (час)</w:t>
            </w:r>
          </w:p>
        </w:tc>
        <w:tc>
          <w:tcPr>
            <w:tcW w:w="4688" w:type="dxa"/>
            <w:gridSpan w:val="7"/>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Дни  занятий</w:t>
            </w:r>
          </w:p>
        </w:tc>
      </w:tr>
      <w:tr w:rsidR="00A01A3C" w:rsidRPr="00792B9E" w:rsidTr="000E75B7">
        <w:tc>
          <w:tcPr>
            <w:tcW w:w="485" w:type="dxa"/>
            <w:vMerge/>
          </w:tcPr>
          <w:p w:rsidR="00A01A3C" w:rsidRDefault="00A01A3C" w:rsidP="000E75B7">
            <w:pPr>
              <w:pStyle w:val="10"/>
              <w:keepNext/>
              <w:keepLines/>
              <w:shd w:val="clear" w:color="auto" w:fill="auto"/>
              <w:spacing w:before="0" w:after="0" w:line="260" w:lineRule="exact"/>
            </w:pPr>
          </w:p>
        </w:tc>
        <w:tc>
          <w:tcPr>
            <w:tcW w:w="3365" w:type="dxa"/>
            <w:vMerge/>
          </w:tcPr>
          <w:p w:rsidR="00A01A3C" w:rsidRDefault="00A01A3C" w:rsidP="000E75B7">
            <w:pPr>
              <w:pStyle w:val="10"/>
              <w:keepNext/>
              <w:keepLines/>
              <w:shd w:val="clear" w:color="auto" w:fill="auto"/>
              <w:spacing w:before="0" w:after="0" w:line="260" w:lineRule="exact"/>
            </w:pPr>
          </w:p>
        </w:tc>
        <w:tc>
          <w:tcPr>
            <w:tcW w:w="580" w:type="dxa"/>
          </w:tcPr>
          <w:p w:rsidR="00A01A3C" w:rsidRPr="00792B9E" w:rsidRDefault="00A01A3C" w:rsidP="000E75B7">
            <w:pPr>
              <w:pStyle w:val="10"/>
              <w:keepNext/>
              <w:keepLines/>
              <w:shd w:val="clear" w:color="auto" w:fill="auto"/>
              <w:spacing w:before="0" w:after="0" w:line="260" w:lineRule="exact"/>
              <w:rPr>
                <w:b w:val="0"/>
                <w:sz w:val="16"/>
                <w:szCs w:val="16"/>
              </w:rPr>
            </w:pPr>
            <w:r w:rsidRPr="00792B9E">
              <w:rPr>
                <w:b w:val="0"/>
                <w:sz w:val="16"/>
                <w:szCs w:val="16"/>
              </w:rPr>
              <w:t>всего</w:t>
            </w:r>
          </w:p>
        </w:tc>
        <w:tc>
          <w:tcPr>
            <w:tcW w:w="1067" w:type="dxa"/>
            <w:gridSpan w:val="2"/>
          </w:tcPr>
          <w:p w:rsidR="00A01A3C" w:rsidRPr="00792B9E" w:rsidRDefault="00A01A3C" w:rsidP="000E75B7">
            <w:pPr>
              <w:pStyle w:val="10"/>
              <w:keepNext/>
              <w:keepLines/>
              <w:shd w:val="clear" w:color="auto" w:fill="auto"/>
              <w:spacing w:before="0" w:after="0" w:line="260" w:lineRule="exact"/>
              <w:rPr>
                <w:b w:val="0"/>
                <w:sz w:val="16"/>
                <w:szCs w:val="16"/>
              </w:rPr>
            </w:pPr>
            <w:r w:rsidRPr="00792B9E">
              <w:rPr>
                <w:b w:val="0"/>
                <w:sz w:val="16"/>
                <w:szCs w:val="16"/>
              </w:rPr>
              <w:t>из них</w:t>
            </w:r>
          </w:p>
        </w:tc>
        <w:tc>
          <w:tcPr>
            <w:tcW w:w="565"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15</w:t>
            </w:r>
          </w:p>
        </w:tc>
        <w:tc>
          <w:tcPr>
            <w:tcW w:w="709"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16</w:t>
            </w:r>
          </w:p>
        </w:tc>
        <w:tc>
          <w:tcPr>
            <w:tcW w:w="708"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17</w:t>
            </w:r>
          </w:p>
        </w:tc>
        <w:tc>
          <w:tcPr>
            <w:tcW w:w="709"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18</w:t>
            </w:r>
          </w:p>
        </w:tc>
        <w:tc>
          <w:tcPr>
            <w:tcW w:w="709"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19</w:t>
            </w:r>
          </w:p>
        </w:tc>
        <w:tc>
          <w:tcPr>
            <w:tcW w:w="644"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20</w:t>
            </w:r>
          </w:p>
        </w:tc>
        <w:tc>
          <w:tcPr>
            <w:tcW w:w="644" w:type="dxa"/>
          </w:tcPr>
          <w:p w:rsidR="00A01A3C" w:rsidRPr="00792B9E" w:rsidRDefault="00A01A3C" w:rsidP="000E75B7">
            <w:pPr>
              <w:pStyle w:val="10"/>
              <w:keepNext/>
              <w:keepLines/>
              <w:shd w:val="clear" w:color="auto" w:fill="auto"/>
              <w:spacing w:before="0" w:after="0" w:line="260" w:lineRule="exact"/>
              <w:rPr>
                <w:b w:val="0"/>
                <w:sz w:val="20"/>
                <w:szCs w:val="20"/>
              </w:rPr>
            </w:pPr>
            <w:r>
              <w:rPr>
                <w:b w:val="0"/>
                <w:sz w:val="20"/>
                <w:szCs w:val="20"/>
              </w:rPr>
              <w:t>21</w:t>
            </w:r>
          </w:p>
        </w:tc>
      </w:tr>
      <w:tr w:rsidR="00A01A3C" w:rsidRPr="00792B9E" w:rsidTr="000E75B7">
        <w:tc>
          <w:tcPr>
            <w:tcW w:w="10185" w:type="dxa"/>
            <w:gridSpan w:val="12"/>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Общепрофессиональный  цикл</w:t>
            </w:r>
          </w:p>
        </w:tc>
      </w:tr>
      <w:tr w:rsidR="00A01A3C" w:rsidRPr="008512C5" w:rsidTr="000E75B7">
        <w:tc>
          <w:tcPr>
            <w:tcW w:w="485" w:type="dxa"/>
            <w:vMerge w:val="restart"/>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1</w:t>
            </w:r>
          </w:p>
        </w:tc>
        <w:tc>
          <w:tcPr>
            <w:tcW w:w="3365" w:type="dxa"/>
            <w:vMerge w:val="restart"/>
          </w:tcPr>
          <w:p w:rsidR="00A01A3C" w:rsidRPr="00792B9E" w:rsidRDefault="00A01A3C" w:rsidP="000E75B7">
            <w:pPr>
              <w:pStyle w:val="10"/>
              <w:keepNext/>
              <w:keepLines/>
              <w:shd w:val="clear" w:color="auto" w:fill="auto"/>
              <w:spacing w:before="0" w:after="0" w:line="260" w:lineRule="exact"/>
              <w:jc w:val="left"/>
              <w:rPr>
                <w:b w:val="0"/>
                <w:sz w:val="16"/>
                <w:szCs w:val="16"/>
              </w:rPr>
            </w:pPr>
            <w:r w:rsidRPr="00792B9E">
              <w:rPr>
                <w:b w:val="0"/>
                <w:sz w:val="16"/>
                <w:szCs w:val="16"/>
              </w:rPr>
              <w:t>Модуль 1.1. Основы профессиональной  педагогики</w:t>
            </w:r>
          </w:p>
        </w:tc>
        <w:tc>
          <w:tcPr>
            <w:tcW w:w="580" w:type="dxa"/>
            <w:vMerge w:val="restart"/>
          </w:tcPr>
          <w:p w:rsidR="00A01A3C" w:rsidRPr="004F6B0F" w:rsidRDefault="00A01A3C" w:rsidP="000E75B7">
            <w:pPr>
              <w:pStyle w:val="10"/>
              <w:keepNext/>
              <w:keepLines/>
              <w:shd w:val="clear" w:color="auto" w:fill="auto"/>
              <w:spacing w:before="0" w:after="0" w:line="260" w:lineRule="exact"/>
              <w:rPr>
                <w:b w:val="0"/>
                <w:sz w:val="20"/>
                <w:szCs w:val="20"/>
              </w:rPr>
            </w:pPr>
            <w:r w:rsidRPr="004F6B0F">
              <w:rPr>
                <w:b w:val="0"/>
                <w:sz w:val="20"/>
                <w:szCs w:val="20"/>
              </w:rPr>
              <w:t>14</w:t>
            </w: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A01A3C" w:rsidRPr="004F6B0F" w:rsidRDefault="00A01A3C" w:rsidP="000E75B7">
            <w:pPr>
              <w:pStyle w:val="10"/>
              <w:keepNext/>
              <w:keepLines/>
              <w:shd w:val="clear" w:color="auto" w:fill="auto"/>
              <w:spacing w:before="0" w:after="0" w:line="260" w:lineRule="exact"/>
              <w:rPr>
                <w:b w:val="0"/>
                <w:sz w:val="16"/>
                <w:szCs w:val="16"/>
              </w:rPr>
            </w:pPr>
            <w:r>
              <w:rPr>
                <w:b w:val="0"/>
                <w:sz w:val="16"/>
                <w:szCs w:val="16"/>
              </w:rPr>
              <w:t>12</w:t>
            </w:r>
          </w:p>
        </w:tc>
        <w:tc>
          <w:tcPr>
            <w:tcW w:w="565" w:type="dxa"/>
          </w:tcPr>
          <w:p w:rsidR="00A01A3C" w:rsidRPr="008512C5" w:rsidRDefault="00A01A3C" w:rsidP="000E75B7">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b w:val="0"/>
                <w:sz w:val="8"/>
                <w:szCs w:val="8"/>
              </w:rPr>
            </w:pPr>
          </w:p>
        </w:tc>
      </w:tr>
      <w:tr w:rsidR="00A01A3C" w:rsidRPr="004F6B0F" w:rsidTr="000E75B7">
        <w:tc>
          <w:tcPr>
            <w:tcW w:w="485" w:type="dxa"/>
            <w:vMerge/>
          </w:tcPr>
          <w:p w:rsidR="00A01A3C" w:rsidRPr="00792B9E" w:rsidRDefault="00A01A3C" w:rsidP="000E75B7">
            <w:pPr>
              <w:pStyle w:val="10"/>
              <w:keepNext/>
              <w:keepLines/>
              <w:shd w:val="clear" w:color="auto" w:fill="auto"/>
              <w:spacing w:before="0" w:after="0" w:line="260" w:lineRule="exact"/>
              <w:rPr>
                <w:sz w:val="20"/>
                <w:szCs w:val="20"/>
              </w:rPr>
            </w:pPr>
          </w:p>
        </w:tc>
        <w:tc>
          <w:tcPr>
            <w:tcW w:w="3365" w:type="dxa"/>
            <w:vMerge/>
          </w:tcPr>
          <w:p w:rsidR="00A01A3C" w:rsidRPr="00792B9E" w:rsidRDefault="00A01A3C" w:rsidP="000E75B7">
            <w:pPr>
              <w:pStyle w:val="10"/>
              <w:keepNext/>
              <w:keepLines/>
              <w:shd w:val="clear" w:color="auto" w:fill="auto"/>
              <w:spacing w:before="0" w:after="0" w:line="260" w:lineRule="exact"/>
              <w:jc w:val="left"/>
              <w:rPr>
                <w:b w:val="0"/>
                <w:sz w:val="16"/>
                <w:szCs w:val="16"/>
              </w:rPr>
            </w:pPr>
          </w:p>
        </w:tc>
        <w:tc>
          <w:tcPr>
            <w:tcW w:w="580" w:type="dxa"/>
            <w:vMerge/>
          </w:tcPr>
          <w:p w:rsidR="00A01A3C" w:rsidRPr="004F6B0F" w:rsidRDefault="00A01A3C" w:rsidP="000E75B7">
            <w:pPr>
              <w:pStyle w:val="10"/>
              <w:keepNext/>
              <w:keepLines/>
              <w:shd w:val="clear" w:color="auto" w:fill="auto"/>
              <w:spacing w:before="0" w:after="0" w:line="260" w:lineRule="exact"/>
              <w:rPr>
                <w:b w:val="0"/>
                <w:sz w:val="20"/>
                <w:szCs w:val="20"/>
              </w:rPr>
            </w:pP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A01A3C" w:rsidRPr="004F6B0F" w:rsidRDefault="00A01A3C" w:rsidP="000E75B7">
            <w:pPr>
              <w:pStyle w:val="10"/>
              <w:keepNext/>
              <w:keepLines/>
              <w:shd w:val="clear" w:color="auto" w:fill="auto"/>
              <w:spacing w:before="0" w:after="0" w:line="260" w:lineRule="exact"/>
              <w:rPr>
                <w:b w:val="0"/>
                <w:sz w:val="16"/>
                <w:szCs w:val="16"/>
              </w:rPr>
            </w:pPr>
            <w:r>
              <w:rPr>
                <w:b w:val="0"/>
                <w:sz w:val="16"/>
                <w:szCs w:val="16"/>
              </w:rPr>
              <w:t>2</w:t>
            </w:r>
          </w:p>
        </w:tc>
        <w:tc>
          <w:tcPr>
            <w:tcW w:w="565"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8"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r>
      <w:tr w:rsidR="00A01A3C" w:rsidRPr="004F6B0F" w:rsidTr="000E75B7">
        <w:tc>
          <w:tcPr>
            <w:tcW w:w="485" w:type="dxa"/>
            <w:vMerge w:val="restart"/>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2</w:t>
            </w:r>
          </w:p>
        </w:tc>
        <w:tc>
          <w:tcPr>
            <w:tcW w:w="3365" w:type="dxa"/>
            <w:vMerge w:val="restart"/>
            <w:vAlign w:val="bottom"/>
          </w:tcPr>
          <w:p w:rsidR="00A01A3C" w:rsidRPr="004F6B0F" w:rsidRDefault="00A01A3C" w:rsidP="000E75B7">
            <w:pPr>
              <w:pStyle w:val="40"/>
              <w:shd w:val="clear" w:color="auto" w:fill="auto"/>
              <w:spacing w:line="269" w:lineRule="exact"/>
              <w:rPr>
                <w:sz w:val="16"/>
                <w:szCs w:val="16"/>
              </w:rPr>
            </w:pPr>
            <w:r w:rsidRPr="004F6B0F">
              <w:rPr>
                <w:rStyle w:val="4105pt0"/>
                <w:sz w:val="16"/>
                <w:szCs w:val="16"/>
              </w:rPr>
              <w:t>Модуль 1.2. Основы психологии профессионального обучения</w:t>
            </w:r>
          </w:p>
        </w:tc>
        <w:tc>
          <w:tcPr>
            <w:tcW w:w="580" w:type="dxa"/>
            <w:vMerge w:val="restart"/>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14</w:t>
            </w: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12</w:t>
            </w:r>
          </w:p>
        </w:tc>
        <w:tc>
          <w:tcPr>
            <w:tcW w:w="565"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644" w:type="dxa"/>
          </w:tcPr>
          <w:p w:rsidR="00A01A3C" w:rsidRPr="004F6B0F" w:rsidRDefault="00A01A3C" w:rsidP="000E75B7">
            <w:pPr>
              <w:pStyle w:val="10"/>
              <w:keepNext/>
              <w:keepLines/>
              <w:shd w:val="clear" w:color="auto" w:fill="auto"/>
              <w:spacing w:before="0" w:after="0" w:line="260" w:lineRule="exact"/>
              <w:rPr>
                <w:b w:val="0"/>
                <w:sz w:val="16"/>
                <w:szCs w:val="16"/>
              </w:rPr>
            </w:pPr>
          </w:p>
        </w:tc>
      </w:tr>
      <w:tr w:rsidR="00A01A3C" w:rsidRPr="004F6B0F" w:rsidTr="000E75B7">
        <w:tc>
          <w:tcPr>
            <w:tcW w:w="485" w:type="dxa"/>
            <w:vMerge/>
          </w:tcPr>
          <w:p w:rsidR="00A01A3C" w:rsidRPr="00792B9E" w:rsidRDefault="00A01A3C" w:rsidP="000E75B7">
            <w:pPr>
              <w:pStyle w:val="10"/>
              <w:keepNext/>
              <w:keepLines/>
              <w:shd w:val="clear" w:color="auto" w:fill="auto"/>
              <w:spacing w:before="0" w:after="0" w:line="260" w:lineRule="exact"/>
              <w:rPr>
                <w:sz w:val="20"/>
                <w:szCs w:val="20"/>
              </w:rPr>
            </w:pPr>
          </w:p>
        </w:tc>
        <w:tc>
          <w:tcPr>
            <w:tcW w:w="3365" w:type="dxa"/>
            <w:vMerge/>
            <w:vAlign w:val="bottom"/>
          </w:tcPr>
          <w:p w:rsidR="00A01A3C" w:rsidRPr="004F6B0F" w:rsidRDefault="00A01A3C" w:rsidP="000E75B7">
            <w:pPr>
              <w:rPr>
                <w:sz w:val="16"/>
                <w:szCs w:val="16"/>
              </w:rPr>
            </w:pPr>
          </w:p>
        </w:tc>
        <w:tc>
          <w:tcPr>
            <w:tcW w:w="580" w:type="dxa"/>
            <w:vMerge/>
          </w:tcPr>
          <w:p w:rsidR="00A01A3C" w:rsidRPr="004F6B0F" w:rsidRDefault="00A01A3C" w:rsidP="000E75B7">
            <w:pPr>
              <w:pStyle w:val="10"/>
              <w:keepNext/>
              <w:keepLines/>
              <w:shd w:val="clear" w:color="auto" w:fill="auto"/>
              <w:spacing w:before="0" w:after="0" w:line="260" w:lineRule="exact"/>
              <w:rPr>
                <w:b w:val="0"/>
                <w:sz w:val="20"/>
                <w:szCs w:val="20"/>
              </w:rPr>
            </w:pP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9"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8"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9"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644" w:type="dxa"/>
          </w:tcPr>
          <w:p w:rsidR="00A01A3C" w:rsidRPr="004F6B0F" w:rsidRDefault="00A01A3C" w:rsidP="000E75B7">
            <w:pPr>
              <w:pStyle w:val="10"/>
              <w:keepNext/>
              <w:keepLines/>
              <w:shd w:val="clear" w:color="auto" w:fill="auto"/>
              <w:spacing w:before="0" w:after="0" w:line="260" w:lineRule="exact"/>
              <w:rPr>
                <w:b w:val="0"/>
                <w:sz w:val="16"/>
                <w:szCs w:val="16"/>
              </w:rPr>
            </w:pPr>
          </w:p>
        </w:tc>
      </w:tr>
      <w:tr w:rsidR="00A01A3C" w:rsidRPr="008512C5" w:rsidTr="000E75B7">
        <w:tc>
          <w:tcPr>
            <w:tcW w:w="485" w:type="dxa"/>
            <w:vMerge w:val="restart"/>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3</w:t>
            </w:r>
          </w:p>
        </w:tc>
        <w:tc>
          <w:tcPr>
            <w:tcW w:w="3365" w:type="dxa"/>
            <w:vMerge w:val="restart"/>
            <w:vAlign w:val="bottom"/>
          </w:tcPr>
          <w:p w:rsidR="00A01A3C" w:rsidRPr="004F6B0F" w:rsidRDefault="00A01A3C" w:rsidP="000E75B7">
            <w:pPr>
              <w:pStyle w:val="40"/>
              <w:shd w:val="clear" w:color="auto" w:fill="auto"/>
              <w:spacing w:line="269" w:lineRule="exact"/>
              <w:rPr>
                <w:sz w:val="16"/>
                <w:szCs w:val="16"/>
              </w:rPr>
            </w:pPr>
            <w:r w:rsidRPr="004F6B0F">
              <w:rPr>
                <w:rStyle w:val="4105pt0"/>
                <w:sz w:val="16"/>
                <w:szCs w:val="16"/>
              </w:rPr>
              <w:t>Модуль 1.3.Основы методики</w:t>
            </w:r>
          </w:p>
          <w:p w:rsidR="00A01A3C" w:rsidRPr="004F6B0F" w:rsidRDefault="00A01A3C" w:rsidP="000E75B7">
            <w:pPr>
              <w:pStyle w:val="40"/>
              <w:shd w:val="clear" w:color="auto" w:fill="auto"/>
              <w:spacing w:line="269" w:lineRule="exact"/>
              <w:rPr>
                <w:sz w:val="16"/>
                <w:szCs w:val="16"/>
              </w:rPr>
            </w:pPr>
            <w:r w:rsidRPr="004F6B0F">
              <w:rPr>
                <w:rStyle w:val="4105pt0"/>
                <w:sz w:val="16"/>
                <w:szCs w:val="16"/>
              </w:rPr>
              <w:t>Профессионального</w:t>
            </w:r>
            <w:r>
              <w:rPr>
                <w:rStyle w:val="4105pt0"/>
                <w:sz w:val="16"/>
                <w:szCs w:val="16"/>
              </w:rPr>
              <w:t xml:space="preserve">  </w:t>
            </w:r>
            <w:r w:rsidRPr="004F6B0F">
              <w:rPr>
                <w:rStyle w:val="4105pt0"/>
                <w:sz w:val="16"/>
                <w:szCs w:val="16"/>
              </w:rPr>
              <w:t>обучения</w:t>
            </w:r>
          </w:p>
        </w:tc>
        <w:tc>
          <w:tcPr>
            <w:tcW w:w="580" w:type="dxa"/>
            <w:vMerge w:val="restart"/>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14</w:t>
            </w:r>
          </w:p>
        </w:tc>
        <w:tc>
          <w:tcPr>
            <w:tcW w:w="565"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b w:val="0"/>
                <w:sz w:val="8"/>
                <w:szCs w:val="8"/>
              </w:rPr>
            </w:pPr>
          </w:p>
        </w:tc>
      </w:tr>
      <w:tr w:rsidR="00A01A3C" w:rsidRPr="004F6B0F" w:rsidTr="000E75B7">
        <w:tc>
          <w:tcPr>
            <w:tcW w:w="485" w:type="dxa"/>
            <w:vMerge/>
          </w:tcPr>
          <w:p w:rsidR="00A01A3C" w:rsidRPr="00792B9E" w:rsidRDefault="00A01A3C" w:rsidP="000E75B7">
            <w:pPr>
              <w:pStyle w:val="10"/>
              <w:keepNext/>
              <w:keepLines/>
              <w:shd w:val="clear" w:color="auto" w:fill="auto"/>
              <w:spacing w:before="0" w:after="0" w:line="260" w:lineRule="exact"/>
              <w:rPr>
                <w:sz w:val="20"/>
                <w:szCs w:val="20"/>
              </w:rPr>
            </w:pPr>
          </w:p>
        </w:tc>
        <w:tc>
          <w:tcPr>
            <w:tcW w:w="3365" w:type="dxa"/>
            <w:vMerge/>
            <w:vAlign w:val="bottom"/>
          </w:tcPr>
          <w:p w:rsidR="00A01A3C" w:rsidRPr="00792B9E" w:rsidRDefault="00A01A3C" w:rsidP="000E75B7">
            <w:pPr>
              <w:rPr>
                <w:sz w:val="20"/>
                <w:szCs w:val="20"/>
              </w:rPr>
            </w:pPr>
          </w:p>
        </w:tc>
        <w:tc>
          <w:tcPr>
            <w:tcW w:w="580" w:type="dxa"/>
            <w:vMerge/>
          </w:tcPr>
          <w:p w:rsidR="00A01A3C" w:rsidRPr="004F6B0F" w:rsidRDefault="00A01A3C" w:rsidP="000E75B7">
            <w:pPr>
              <w:pStyle w:val="10"/>
              <w:keepNext/>
              <w:keepLines/>
              <w:shd w:val="clear" w:color="auto" w:fill="auto"/>
              <w:spacing w:before="0" w:after="0" w:line="260" w:lineRule="exact"/>
              <w:rPr>
                <w:b w:val="0"/>
                <w:sz w:val="20"/>
                <w:szCs w:val="20"/>
              </w:rPr>
            </w:pP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9"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8"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9"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4F6B0F" w:rsidRDefault="00A01A3C" w:rsidP="000E75B7">
            <w:pPr>
              <w:pStyle w:val="10"/>
              <w:keepNext/>
              <w:keepLines/>
              <w:shd w:val="clear" w:color="auto" w:fill="auto"/>
              <w:spacing w:before="0" w:after="0" w:line="260" w:lineRule="exact"/>
              <w:rPr>
                <w:b w:val="0"/>
                <w:sz w:val="16"/>
                <w:szCs w:val="16"/>
              </w:rPr>
            </w:pPr>
          </w:p>
        </w:tc>
        <w:tc>
          <w:tcPr>
            <w:tcW w:w="644" w:type="dxa"/>
          </w:tcPr>
          <w:p w:rsidR="00A01A3C" w:rsidRPr="004F6B0F" w:rsidRDefault="00A01A3C" w:rsidP="000E75B7">
            <w:pPr>
              <w:pStyle w:val="10"/>
              <w:keepNext/>
              <w:keepLines/>
              <w:shd w:val="clear" w:color="auto" w:fill="auto"/>
              <w:spacing w:before="0" w:after="0" w:line="260" w:lineRule="exact"/>
              <w:rPr>
                <w:b w:val="0"/>
                <w:sz w:val="16"/>
                <w:szCs w:val="16"/>
              </w:rPr>
            </w:pPr>
          </w:p>
        </w:tc>
      </w:tr>
      <w:tr w:rsidR="00A01A3C" w:rsidRPr="004F6B0F" w:rsidTr="000E75B7">
        <w:tc>
          <w:tcPr>
            <w:tcW w:w="10185" w:type="dxa"/>
            <w:gridSpan w:val="12"/>
          </w:tcPr>
          <w:p w:rsidR="00A01A3C" w:rsidRPr="004F6B0F" w:rsidRDefault="00A01A3C" w:rsidP="000E75B7">
            <w:pPr>
              <w:pStyle w:val="10"/>
              <w:keepNext/>
              <w:keepLines/>
              <w:shd w:val="clear" w:color="auto" w:fill="auto"/>
              <w:spacing w:before="0" w:after="0" w:line="260" w:lineRule="exact"/>
              <w:rPr>
                <w:sz w:val="20"/>
                <w:szCs w:val="20"/>
              </w:rPr>
            </w:pPr>
            <w:r w:rsidRPr="004F6B0F">
              <w:rPr>
                <w:sz w:val="20"/>
                <w:szCs w:val="20"/>
              </w:rPr>
              <w:t>Профессиональный  цикл  1</w:t>
            </w:r>
          </w:p>
        </w:tc>
      </w:tr>
      <w:tr w:rsidR="00A01A3C" w:rsidRPr="008512C5" w:rsidTr="000E75B7">
        <w:tc>
          <w:tcPr>
            <w:tcW w:w="485" w:type="dxa"/>
            <w:vMerge w:val="restart"/>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4</w:t>
            </w:r>
          </w:p>
        </w:tc>
        <w:tc>
          <w:tcPr>
            <w:tcW w:w="3365" w:type="dxa"/>
            <w:vMerge w:val="restart"/>
            <w:vAlign w:val="bottom"/>
          </w:tcPr>
          <w:p w:rsidR="00A01A3C" w:rsidRPr="004F6B0F" w:rsidRDefault="00A01A3C" w:rsidP="000E75B7">
            <w:pPr>
              <w:pStyle w:val="40"/>
              <w:shd w:val="clear" w:color="auto" w:fill="auto"/>
              <w:spacing w:line="269" w:lineRule="exact"/>
              <w:rPr>
                <w:sz w:val="16"/>
                <w:szCs w:val="16"/>
              </w:rPr>
            </w:pPr>
            <w:r w:rsidRPr="004F6B0F">
              <w:rPr>
                <w:rStyle w:val="4105pt0"/>
                <w:sz w:val="16"/>
                <w:szCs w:val="16"/>
              </w:rPr>
              <w:t>Модуль 2.1.Законодательство в сфере дорожного движения</w:t>
            </w:r>
          </w:p>
        </w:tc>
        <w:tc>
          <w:tcPr>
            <w:tcW w:w="580" w:type="dxa"/>
            <w:vMerge w:val="restart"/>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31</w:t>
            </w:r>
          </w:p>
        </w:tc>
        <w:tc>
          <w:tcPr>
            <w:tcW w:w="565"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Т2.1.7</m:t>
                    </m:r>
                  </m:num>
                  <m:den>
                    <m:r>
                      <m:rPr>
                        <m:sty m:val="bi"/>
                      </m:rPr>
                      <w:rPr>
                        <w:rFonts w:ascii="Cambria Math" w:hAnsi="Cambria Math"/>
                        <w:sz w:val="8"/>
                        <w:szCs w:val="8"/>
                      </w:rPr>
                      <m:t>2</m:t>
                    </m:r>
                  </m:den>
                </m:f>
              </m:oMath>
            </m:oMathPara>
          </w:p>
        </w:tc>
        <w:tc>
          <w:tcPr>
            <w:tcW w:w="708" w:type="dxa"/>
          </w:tcPr>
          <w:p w:rsidR="00A01A3C" w:rsidRPr="008512C5" w:rsidRDefault="007645ED" w:rsidP="00A01A3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Т2.1.8</m:t>
                    </m:r>
                  </m:num>
                  <m:den>
                    <m:r>
                      <m:rPr>
                        <m:sty m:val="bi"/>
                      </m:rPr>
                      <w:rPr>
                        <w:rFonts w:ascii="Cambria Math" w:hAnsi="Cambria Math"/>
                        <w:sz w:val="8"/>
                        <w:szCs w:val="8"/>
                      </w:rPr>
                      <m:t>2</m:t>
                    </m:r>
                  </m:den>
                </m:f>
              </m:oMath>
            </m:oMathPara>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r>
      <w:tr w:rsidR="00A01A3C" w:rsidRPr="004F6B0F" w:rsidTr="000E75B7">
        <w:tc>
          <w:tcPr>
            <w:tcW w:w="485" w:type="dxa"/>
            <w:vMerge/>
          </w:tcPr>
          <w:p w:rsidR="00A01A3C" w:rsidRPr="00792B9E" w:rsidRDefault="00A01A3C" w:rsidP="000E75B7">
            <w:pPr>
              <w:pStyle w:val="10"/>
              <w:keepNext/>
              <w:keepLines/>
              <w:shd w:val="clear" w:color="auto" w:fill="auto"/>
              <w:spacing w:before="0" w:after="0" w:line="260" w:lineRule="exact"/>
              <w:rPr>
                <w:sz w:val="20"/>
                <w:szCs w:val="20"/>
              </w:rPr>
            </w:pPr>
          </w:p>
        </w:tc>
        <w:tc>
          <w:tcPr>
            <w:tcW w:w="3365" w:type="dxa"/>
            <w:vMerge/>
            <w:vAlign w:val="bottom"/>
          </w:tcPr>
          <w:p w:rsidR="00A01A3C" w:rsidRPr="004F6B0F" w:rsidRDefault="00A01A3C" w:rsidP="000E75B7">
            <w:pPr>
              <w:rPr>
                <w:sz w:val="16"/>
                <w:szCs w:val="16"/>
              </w:rPr>
            </w:pPr>
          </w:p>
        </w:tc>
        <w:tc>
          <w:tcPr>
            <w:tcW w:w="580" w:type="dxa"/>
            <w:vMerge/>
          </w:tcPr>
          <w:p w:rsidR="00A01A3C" w:rsidRPr="004F6B0F" w:rsidRDefault="00A01A3C" w:rsidP="000E75B7">
            <w:pPr>
              <w:pStyle w:val="10"/>
              <w:keepNext/>
              <w:keepLines/>
              <w:shd w:val="clear" w:color="auto" w:fill="auto"/>
              <w:spacing w:before="0" w:after="0" w:line="260" w:lineRule="exact"/>
              <w:rPr>
                <w:b w:val="0"/>
                <w:sz w:val="20"/>
                <w:szCs w:val="20"/>
              </w:rPr>
            </w:pP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3</w:t>
            </w:r>
          </w:p>
        </w:tc>
        <w:tc>
          <w:tcPr>
            <w:tcW w:w="565" w:type="dxa"/>
          </w:tcPr>
          <w:p w:rsidR="00A01A3C" w:rsidRPr="008512C5" w:rsidRDefault="007645ED" w:rsidP="00A01A3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Т2.1.7</m:t>
                    </m:r>
                  </m:num>
                  <m:den>
                    <m:r>
                      <m:rPr>
                        <m:sty m:val="bi"/>
                      </m:rPr>
                      <w:rPr>
                        <w:rFonts w:ascii="Cambria Math" w:hAnsi="Cambria Math"/>
                        <w:sz w:val="8"/>
                        <w:szCs w:val="8"/>
                      </w:rPr>
                      <m:t>2</m:t>
                    </m:r>
                  </m:den>
                </m:f>
              </m:oMath>
            </m:oMathPara>
          </w:p>
        </w:tc>
        <w:tc>
          <w:tcPr>
            <w:tcW w:w="709" w:type="dxa"/>
          </w:tcPr>
          <w:p w:rsidR="00A01A3C"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Т2.1.7</m:t>
                    </m:r>
                  </m:num>
                  <m:den>
                    <m:r>
                      <m:rPr>
                        <m:sty m:val="bi"/>
                      </m:rPr>
                      <w:rPr>
                        <w:rFonts w:ascii="Cambria Math" w:hAnsi="Cambria Math"/>
                        <w:sz w:val="8"/>
                        <w:szCs w:val="8"/>
                      </w:rPr>
                      <m:t>2</m:t>
                    </m:r>
                  </m:den>
                </m:f>
              </m:oMath>
            </m:oMathPara>
          </w:p>
        </w:tc>
        <w:tc>
          <w:tcPr>
            <w:tcW w:w="708"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r>
      <w:tr w:rsidR="00A01A3C" w:rsidRPr="008512C5" w:rsidTr="000E75B7">
        <w:tc>
          <w:tcPr>
            <w:tcW w:w="485" w:type="dxa"/>
            <w:vMerge w:val="restart"/>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5</w:t>
            </w:r>
          </w:p>
        </w:tc>
        <w:tc>
          <w:tcPr>
            <w:tcW w:w="3365" w:type="dxa"/>
            <w:vMerge w:val="restart"/>
            <w:vAlign w:val="bottom"/>
          </w:tcPr>
          <w:p w:rsidR="00A01A3C" w:rsidRPr="004F6B0F" w:rsidRDefault="00A01A3C" w:rsidP="000E75B7">
            <w:pPr>
              <w:pStyle w:val="40"/>
              <w:shd w:val="clear" w:color="auto" w:fill="auto"/>
              <w:spacing w:line="274" w:lineRule="exact"/>
              <w:rPr>
                <w:sz w:val="16"/>
                <w:szCs w:val="16"/>
              </w:rPr>
            </w:pPr>
            <w:r w:rsidRPr="004F6B0F">
              <w:rPr>
                <w:rStyle w:val="4105pt0"/>
                <w:sz w:val="16"/>
                <w:szCs w:val="16"/>
              </w:rPr>
              <w:t>Модуль 2.2.Психофизиология</w:t>
            </w:r>
          </w:p>
          <w:p w:rsidR="00A01A3C" w:rsidRPr="004F6B0F" w:rsidRDefault="00A01A3C" w:rsidP="000E75B7">
            <w:pPr>
              <w:pStyle w:val="40"/>
              <w:shd w:val="clear" w:color="auto" w:fill="auto"/>
              <w:spacing w:line="274" w:lineRule="exact"/>
              <w:rPr>
                <w:sz w:val="16"/>
                <w:szCs w:val="16"/>
              </w:rPr>
            </w:pPr>
            <w:r w:rsidRPr="004F6B0F">
              <w:rPr>
                <w:rStyle w:val="4105pt0"/>
                <w:sz w:val="16"/>
                <w:szCs w:val="16"/>
              </w:rPr>
              <w:t>водителя</w:t>
            </w:r>
          </w:p>
        </w:tc>
        <w:tc>
          <w:tcPr>
            <w:tcW w:w="580" w:type="dxa"/>
            <w:vMerge w:val="restart"/>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12</w:t>
            </w:r>
          </w:p>
        </w:tc>
        <w:tc>
          <w:tcPr>
            <w:tcW w:w="565"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r>
      <w:tr w:rsidR="00A01A3C" w:rsidRPr="004F6B0F" w:rsidTr="000E75B7">
        <w:tc>
          <w:tcPr>
            <w:tcW w:w="485" w:type="dxa"/>
            <w:vMerge/>
          </w:tcPr>
          <w:p w:rsidR="00A01A3C" w:rsidRPr="00792B9E" w:rsidRDefault="00A01A3C" w:rsidP="000E75B7">
            <w:pPr>
              <w:pStyle w:val="10"/>
              <w:keepNext/>
              <w:keepLines/>
              <w:shd w:val="clear" w:color="auto" w:fill="auto"/>
              <w:spacing w:before="0" w:after="0" w:line="260" w:lineRule="exact"/>
              <w:rPr>
                <w:sz w:val="20"/>
                <w:szCs w:val="20"/>
              </w:rPr>
            </w:pPr>
          </w:p>
        </w:tc>
        <w:tc>
          <w:tcPr>
            <w:tcW w:w="3365" w:type="dxa"/>
            <w:vMerge/>
            <w:vAlign w:val="bottom"/>
          </w:tcPr>
          <w:p w:rsidR="00A01A3C" w:rsidRPr="004F6B0F" w:rsidRDefault="00A01A3C" w:rsidP="000E75B7">
            <w:pPr>
              <w:rPr>
                <w:sz w:val="16"/>
                <w:szCs w:val="16"/>
              </w:rPr>
            </w:pPr>
          </w:p>
        </w:tc>
        <w:tc>
          <w:tcPr>
            <w:tcW w:w="580" w:type="dxa"/>
            <w:vMerge/>
          </w:tcPr>
          <w:p w:rsidR="00A01A3C" w:rsidRPr="004F6B0F" w:rsidRDefault="00A01A3C" w:rsidP="000E75B7">
            <w:pPr>
              <w:pStyle w:val="10"/>
              <w:keepNext/>
              <w:keepLines/>
              <w:shd w:val="clear" w:color="auto" w:fill="auto"/>
              <w:spacing w:before="0" w:after="0" w:line="260" w:lineRule="exact"/>
              <w:rPr>
                <w:b w:val="0"/>
                <w:sz w:val="20"/>
                <w:szCs w:val="20"/>
              </w:rPr>
            </w:pP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4</w:t>
            </w:r>
          </w:p>
        </w:tc>
        <w:tc>
          <w:tcPr>
            <w:tcW w:w="565"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8"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r>
      <w:tr w:rsidR="00A01A3C" w:rsidRPr="004F6B0F" w:rsidTr="000E75B7">
        <w:tc>
          <w:tcPr>
            <w:tcW w:w="485" w:type="dxa"/>
            <w:vMerge w:val="restart"/>
          </w:tcPr>
          <w:p w:rsidR="00A01A3C" w:rsidRPr="00792B9E" w:rsidRDefault="00A01A3C" w:rsidP="000E75B7">
            <w:pPr>
              <w:pStyle w:val="10"/>
              <w:keepNext/>
              <w:keepLines/>
              <w:shd w:val="clear" w:color="auto" w:fill="auto"/>
              <w:spacing w:before="0" w:after="0" w:line="260" w:lineRule="exact"/>
              <w:rPr>
                <w:sz w:val="20"/>
                <w:szCs w:val="20"/>
              </w:rPr>
            </w:pPr>
            <w:r>
              <w:rPr>
                <w:sz w:val="20"/>
                <w:szCs w:val="20"/>
              </w:rPr>
              <w:t>6</w:t>
            </w:r>
          </w:p>
        </w:tc>
        <w:tc>
          <w:tcPr>
            <w:tcW w:w="3365" w:type="dxa"/>
            <w:vMerge w:val="restart"/>
            <w:vAlign w:val="bottom"/>
          </w:tcPr>
          <w:p w:rsidR="00A01A3C" w:rsidRPr="004F6B0F" w:rsidRDefault="00A01A3C" w:rsidP="000E75B7">
            <w:pPr>
              <w:pStyle w:val="40"/>
              <w:shd w:val="clear" w:color="auto" w:fill="auto"/>
              <w:spacing w:line="269" w:lineRule="exact"/>
              <w:rPr>
                <w:sz w:val="16"/>
                <w:szCs w:val="16"/>
              </w:rPr>
            </w:pPr>
            <w:r w:rsidRPr="004F6B0F">
              <w:rPr>
                <w:rStyle w:val="4105pt0"/>
                <w:sz w:val="16"/>
                <w:szCs w:val="16"/>
              </w:rPr>
              <w:t>Модуль 2.3. Основы теории управления транспортными средствами</w:t>
            </w:r>
          </w:p>
        </w:tc>
        <w:tc>
          <w:tcPr>
            <w:tcW w:w="580" w:type="dxa"/>
            <w:vMerge w:val="restart"/>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26</w:t>
            </w:r>
          </w:p>
        </w:tc>
        <w:tc>
          <w:tcPr>
            <w:tcW w:w="565" w:type="dxa"/>
          </w:tcPr>
          <w:p w:rsidR="00A01A3C" w:rsidRPr="008512C5" w:rsidRDefault="007645ED" w:rsidP="00A01A3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Т2.3.7</m:t>
                    </m:r>
                  </m:num>
                  <m:den>
                    <m:r>
                      <m:rPr>
                        <m:sty m:val="bi"/>
                      </m:rPr>
                      <w:rPr>
                        <w:rFonts w:ascii="Cambria Math" w:hAnsi="Cambria Math"/>
                        <w:sz w:val="8"/>
                        <w:szCs w:val="8"/>
                      </w:rPr>
                      <m:t>2</m:t>
                    </m:r>
                  </m:den>
                </m:f>
              </m:oMath>
            </m:oMathPara>
          </w:p>
        </w:tc>
        <w:tc>
          <w:tcPr>
            <w:tcW w:w="709" w:type="dxa"/>
          </w:tcPr>
          <w:p w:rsidR="00A01A3C" w:rsidRPr="008512C5" w:rsidRDefault="007645ED" w:rsidP="00A01A3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Т2.3.8</m:t>
                    </m:r>
                  </m:num>
                  <m:den>
                    <m:r>
                      <m:rPr>
                        <m:sty m:val="bi"/>
                      </m:rPr>
                      <w:rPr>
                        <w:rFonts w:ascii="Cambria Math" w:hAnsi="Cambria Math"/>
                        <w:sz w:val="8"/>
                        <w:szCs w:val="8"/>
                      </w:rPr>
                      <m:t>2</m:t>
                    </m:r>
                  </m:den>
                </m:f>
              </m:oMath>
            </m:oMathPara>
          </w:p>
        </w:tc>
        <w:tc>
          <w:tcPr>
            <w:tcW w:w="708"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r>
      <w:tr w:rsidR="00A01A3C" w:rsidRPr="004F6B0F" w:rsidTr="000E75B7">
        <w:tc>
          <w:tcPr>
            <w:tcW w:w="485" w:type="dxa"/>
            <w:vMerge/>
          </w:tcPr>
          <w:p w:rsidR="00A01A3C" w:rsidRPr="00792B9E" w:rsidRDefault="00A01A3C" w:rsidP="000E75B7">
            <w:pPr>
              <w:pStyle w:val="10"/>
              <w:keepNext/>
              <w:keepLines/>
              <w:shd w:val="clear" w:color="auto" w:fill="auto"/>
              <w:spacing w:before="0" w:after="0" w:line="260" w:lineRule="exact"/>
              <w:rPr>
                <w:sz w:val="20"/>
                <w:szCs w:val="20"/>
              </w:rPr>
            </w:pPr>
          </w:p>
        </w:tc>
        <w:tc>
          <w:tcPr>
            <w:tcW w:w="3365" w:type="dxa"/>
            <w:vMerge/>
            <w:vAlign w:val="bottom"/>
          </w:tcPr>
          <w:p w:rsidR="00A01A3C" w:rsidRPr="004F6B0F" w:rsidRDefault="00A01A3C" w:rsidP="000E75B7">
            <w:pPr>
              <w:rPr>
                <w:sz w:val="16"/>
                <w:szCs w:val="16"/>
              </w:rPr>
            </w:pPr>
          </w:p>
        </w:tc>
        <w:tc>
          <w:tcPr>
            <w:tcW w:w="580" w:type="dxa"/>
            <w:vMerge/>
          </w:tcPr>
          <w:p w:rsidR="00A01A3C" w:rsidRPr="004F6B0F" w:rsidRDefault="00A01A3C" w:rsidP="000E75B7">
            <w:pPr>
              <w:pStyle w:val="10"/>
              <w:keepNext/>
              <w:keepLines/>
              <w:shd w:val="clear" w:color="auto" w:fill="auto"/>
              <w:spacing w:before="0" w:after="0" w:line="260" w:lineRule="exact"/>
              <w:rPr>
                <w:b w:val="0"/>
                <w:sz w:val="20"/>
                <w:szCs w:val="20"/>
              </w:rPr>
            </w:pPr>
          </w:p>
        </w:tc>
        <w:tc>
          <w:tcPr>
            <w:tcW w:w="651" w:type="dxa"/>
          </w:tcPr>
          <w:p w:rsidR="00A01A3C" w:rsidRPr="004F6B0F" w:rsidRDefault="00A01A3C"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A01A3C" w:rsidRPr="004F6B0F" w:rsidRDefault="00A01A3C" w:rsidP="000E75B7">
            <w:pPr>
              <w:pStyle w:val="10"/>
              <w:keepNext/>
              <w:keepLines/>
              <w:shd w:val="clear" w:color="auto" w:fill="auto"/>
              <w:spacing w:before="0" w:after="0" w:line="260" w:lineRule="exact"/>
              <w:rPr>
                <w:b w:val="0"/>
                <w:sz w:val="20"/>
                <w:szCs w:val="20"/>
              </w:rPr>
            </w:pPr>
            <w:r>
              <w:rPr>
                <w:b w:val="0"/>
                <w:sz w:val="20"/>
                <w:szCs w:val="20"/>
              </w:rPr>
              <w:t>2</w:t>
            </w:r>
          </w:p>
        </w:tc>
        <w:tc>
          <w:tcPr>
            <w:tcW w:w="565"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8"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709" w:type="dxa"/>
          </w:tcPr>
          <w:p w:rsidR="00A01A3C" w:rsidRPr="008512C5" w:rsidRDefault="00A01A3C"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c>
          <w:tcPr>
            <w:tcW w:w="644" w:type="dxa"/>
          </w:tcPr>
          <w:p w:rsidR="00A01A3C" w:rsidRPr="004F6B0F" w:rsidRDefault="00A01A3C" w:rsidP="000E75B7">
            <w:pPr>
              <w:pStyle w:val="10"/>
              <w:keepNext/>
              <w:keepLines/>
              <w:shd w:val="clear" w:color="auto" w:fill="auto"/>
              <w:spacing w:before="0" w:after="0" w:line="260" w:lineRule="exact"/>
              <w:rPr>
                <w:b w:val="0"/>
                <w:sz w:val="20"/>
                <w:szCs w:val="20"/>
              </w:rPr>
            </w:pPr>
          </w:p>
        </w:tc>
      </w:tr>
      <w:tr w:rsidR="007A08DB" w:rsidRPr="004F6B0F" w:rsidTr="000E75B7">
        <w:tc>
          <w:tcPr>
            <w:tcW w:w="485" w:type="dxa"/>
            <w:vMerge w:val="restart"/>
          </w:tcPr>
          <w:p w:rsidR="007A08DB" w:rsidRPr="00792B9E" w:rsidRDefault="007A08DB" w:rsidP="000E75B7">
            <w:pPr>
              <w:pStyle w:val="10"/>
              <w:keepNext/>
              <w:keepLines/>
              <w:shd w:val="clear" w:color="auto" w:fill="auto"/>
              <w:spacing w:before="0" w:after="0" w:line="260" w:lineRule="exact"/>
              <w:rPr>
                <w:sz w:val="20"/>
                <w:szCs w:val="20"/>
              </w:rPr>
            </w:pPr>
            <w:r>
              <w:rPr>
                <w:sz w:val="20"/>
                <w:szCs w:val="20"/>
              </w:rPr>
              <w:t>7</w:t>
            </w:r>
          </w:p>
        </w:tc>
        <w:tc>
          <w:tcPr>
            <w:tcW w:w="3365" w:type="dxa"/>
            <w:vMerge w:val="restart"/>
            <w:vAlign w:val="bottom"/>
          </w:tcPr>
          <w:p w:rsidR="007A08DB" w:rsidRPr="004F6B0F" w:rsidRDefault="007A08DB" w:rsidP="000E75B7">
            <w:pPr>
              <w:pStyle w:val="40"/>
              <w:shd w:val="clear" w:color="auto" w:fill="auto"/>
              <w:spacing w:line="269" w:lineRule="exact"/>
              <w:rPr>
                <w:sz w:val="16"/>
                <w:szCs w:val="16"/>
              </w:rPr>
            </w:pPr>
            <w:r w:rsidRPr="004F6B0F">
              <w:rPr>
                <w:rStyle w:val="4105pt0"/>
                <w:sz w:val="16"/>
                <w:szCs w:val="16"/>
              </w:rPr>
              <w:t>Модуль 2.4. Конструкция, устройство и эксплуата</w:t>
            </w:r>
            <w:r w:rsidRPr="004F6B0F">
              <w:rPr>
                <w:rStyle w:val="4105pt0"/>
                <w:sz w:val="16"/>
                <w:szCs w:val="16"/>
              </w:rPr>
              <w:softHyphen/>
              <w:t>ция транспортных средств категорий «М», «А», «В», подкатегорий «А1», «В1»</w:t>
            </w:r>
          </w:p>
        </w:tc>
        <w:tc>
          <w:tcPr>
            <w:tcW w:w="580" w:type="dxa"/>
            <w:vMerge w:val="restart"/>
          </w:tcPr>
          <w:p w:rsidR="007A08DB" w:rsidRDefault="007A08DB" w:rsidP="000E75B7">
            <w:pPr>
              <w:pStyle w:val="10"/>
              <w:keepNext/>
              <w:keepLines/>
              <w:shd w:val="clear" w:color="auto" w:fill="auto"/>
              <w:spacing w:before="0" w:after="0" w:line="260" w:lineRule="exact"/>
              <w:rPr>
                <w:b w:val="0"/>
                <w:sz w:val="20"/>
                <w:szCs w:val="20"/>
              </w:rPr>
            </w:pPr>
          </w:p>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7A08DB" w:rsidRPr="004F6B0F" w:rsidRDefault="007A08DB"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31</w:t>
            </w:r>
          </w:p>
        </w:tc>
        <w:tc>
          <w:tcPr>
            <w:tcW w:w="565" w:type="dxa"/>
          </w:tcPr>
          <w:p w:rsidR="007A08DB" w:rsidRPr="008512C5" w:rsidRDefault="007645ED" w:rsidP="00A01A3C">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Т2.4.1,Т2.4.2</m:t>
                    </m:r>
                  </m:num>
                  <m:den>
                    <m:r>
                      <m:rPr>
                        <m:sty m:val="bi"/>
                      </m:rPr>
                      <w:rPr>
                        <w:rFonts w:ascii="Cambria Math" w:hAnsi="Cambria Math"/>
                        <w:sz w:val="8"/>
                        <w:szCs w:val="8"/>
                      </w:rPr>
                      <m:t>4</m:t>
                    </m:r>
                  </m:den>
                </m:f>
              </m:oMath>
            </m:oMathPara>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Т2.4.2</m:t>
                    </m:r>
                  </m:num>
                  <m:den>
                    <m:r>
                      <m:rPr>
                        <m:sty m:val="bi"/>
                      </m:rPr>
                      <w:rPr>
                        <w:rFonts w:ascii="Cambria Math" w:hAnsi="Cambria Math"/>
                        <w:sz w:val="8"/>
                        <w:szCs w:val="8"/>
                      </w:rPr>
                      <m:t>4</m:t>
                    </m:r>
                  </m:den>
                </m:f>
              </m:oMath>
            </m:oMathPara>
          </w:p>
        </w:tc>
        <w:tc>
          <w:tcPr>
            <w:tcW w:w="708"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Т2.4.3</m:t>
                    </m:r>
                  </m:num>
                  <m:den>
                    <m:r>
                      <m:rPr>
                        <m:sty m:val="bi"/>
                      </m:rPr>
                      <w:rPr>
                        <w:rFonts w:ascii="Cambria Math" w:hAnsi="Cambria Math"/>
                        <w:sz w:val="8"/>
                        <w:szCs w:val="8"/>
                      </w:rPr>
                      <m:t>5</m:t>
                    </m:r>
                  </m:den>
                </m:f>
              </m:oMath>
            </m:oMathPara>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Т2.4.4</m:t>
                    </m:r>
                  </m:num>
                  <m:den>
                    <m:r>
                      <m:rPr>
                        <m:sty m:val="bi"/>
                      </m:rPr>
                      <w:rPr>
                        <w:rFonts w:ascii="Cambria Math" w:hAnsi="Cambria Math"/>
                        <w:sz w:val="8"/>
                        <w:szCs w:val="8"/>
                      </w:rPr>
                      <m:t>2</m:t>
                    </m:r>
                  </m:den>
                </m:f>
              </m:oMath>
            </m:oMathPara>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Т2.4.5</m:t>
                    </m:r>
                  </m:num>
                  <m:den>
                    <m:r>
                      <m:rPr>
                        <m:sty m:val="bi"/>
                      </m:rPr>
                      <w:rPr>
                        <w:rFonts w:ascii="Cambria Math" w:hAnsi="Cambria Math"/>
                        <w:sz w:val="8"/>
                        <w:szCs w:val="8"/>
                      </w:rPr>
                      <m:t>4</m:t>
                    </m:r>
                  </m:den>
                </m:f>
              </m:oMath>
            </m:oMathPara>
          </w:p>
        </w:tc>
        <w:tc>
          <w:tcPr>
            <w:tcW w:w="644"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Т2.4.6</m:t>
                    </m:r>
                  </m:num>
                  <m:den>
                    <m:r>
                      <m:rPr>
                        <m:sty m:val="bi"/>
                      </m:rPr>
                      <w:rPr>
                        <w:rFonts w:ascii="Cambria Math" w:hAnsi="Cambria Math"/>
                        <w:sz w:val="8"/>
                        <w:szCs w:val="8"/>
                      </w:rPr>
                      <m:t>4</m:t>
                    </m:r>
                  </m:den>
                </m:f>
              </m:oMath>
            </m:oMathPara>
          </w:p>
        </w:tc>
        <w:tc>
          <w:tcPr>
            <w:tcW w:w="644" w:type="dxa"/>
          </w:tcPr>
          <w:p w:rsidR="007A08DB"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Т2.4.6</m:t>
                    </m:r>
                  </m:num>
                  <m:den>
                    <m:r>
                      <m:rPr>
                        <m:sty m:val="bi"/>
                      </m:rPr>
                      <w:rPr>
                        <w:rFonts w:ascii="Cambria Math" w:hAnsi="Cambria Math"/>
                        <w:sz w:val="8"/>
                        <w:szCs w:val="8"/>
                      </w:rPr>
                      <m:t>4</m:t>
                    </m:r>
                  </m:den>
                </m:f>
              </m:oMath>
            </m:oMathPara>
          </w:p>
        </w:tc>
      </w:tr>
      <w:tr w:rsidR="007A08DB" w:rsidRPr="004F6B0F" w:rsidTr="000E75B7">
        <w:tc>
          <w:tcPr>
            <w:tcW w:w="485" w:type="dxa"/>
            <w:vMerge/>
          </w:tcPr>
          <w:p w:rsidR="007A08DB" w:rsidRPr="00792B9E" w:rsidRDefault="007A08DB" w:rsidP="000E75B7">
            <w:pPr>
              <w:pStyle w:val="10"/>
              <w:keepNext/>
              <w:keepLines/>
              <w:shd w:val="clear" w:color="auto" w:fill="auto"/>
              <w:spacing w:before="0" w:after="0" w:line="260" w:lineRule="exact"/>
              <w:rPr>
                <w:sz w:val="20"/>
                <w:szCs w:val="20"/>
              </w:rPr>
            </w:pPr>
          </w:p>
        </w:tc>
        <w:tc>
          <w:tcPr>
            <w:tcW w:w="3365" w:type="dxa"/>
            <w:vMerge/>
            <w:vAlign w:val="bottom"/>
          </w:tcPr>
          <w:p w:rsidR="007A08DB" w:rsidRPr="004F6B0F" w:rsidRDefault="007A08DB" w:rsidP="000E75B7">
            <w:pPr>
              <w:rPr>
                <w:sz w:val="16"/>
                <w:szCs w:val="16"/>
              </w:rPr>
            </w:pPr>
          </w:p>
        </w:tc>
        <w:tc>
          <w:tcPr>
            <w:tcW w:w="580" w:type="dxa"/>
            <w:vMerge/>
          </w:tcPr>
          <w:p w:rsidR="007A08DB" w:rsidRPr="004F6B0F" w:rsidRDefault="007A08DB" w:rsidP="000E75B7">
            <w:pPr>
              <w:pStyle w:val="10"/>
              <w:keepNext/>
              <w:keepLines/>
              <w:shd w:val="clear" w:color="auto" w:fill="auto"/>
              <w:spacing w:before="0" w:after="0" w:line="260" w:lineRule="exact"/>
              <w:rPr>
                <w:b w:val="0"/>
                <w:sz w:val="20"/>
                <w:szCs w:val="20"/>
              </w:rPr>
            </w:pPr>
          </w:p>
        </w:tc>
        <w:tc>
          <w:tcPr>
            <w:tcW w:w="651" w:type="dxa"/>
          </w:tcPr>
          <w:p w:rsidR="007A08DB" w:rsidRPr="004F6B0F" w:rsidRDefault="007A08DB"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3</w:t>
            </w:r>
          </w:p>
        </w:tc>
        <w:tc>
          <w:tcPr>
            <w:tcW w:w="565"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8"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Т2.4.3</m:t>
                    </m:r>
                  </m:num>
                  <m:den>
                    <m:r>
                      <m:rPr>
                        <m:sty m:val="bi"/>
                      </m:rPr>
                      <w:rPr>
                        <w:rFonts w:ascii="Cambria Math" w:hAnsi="Cambria Math"/>
                        <w:sz w:val="8"/>
                        <w:szCs w:val="8"/>
                      </w:rPr>
                      <m:t>1</m:t>
                    </m:r>
                  </m:den>
                </m:f>
              </m:oMath>
            </m:oMathPara>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Т2.4.6</m:t>
                    </m:r>
                  </m:num>
                  <m:den>
                    <m:r>
                      <m:rPr>
                        <m:sty m:val="bi"/>
                      </m:rPr>
                      <w:rPr>
                        <w:rFonts w:ascii="Cambria Math" w:hAnsi="Cambria Math"/>
                        <w:sz w:val="8"/>
                        <w:szCs w:val="8"/>
                      </w:rPr>
                      <m:t>2</m:t>
                    </m:r>
                  </m:den>
                </m:f>
              </m:oMath>
            </m:oMathPara>
          </w:p>
        </w:tc>
      </w:tr>
      <w:tr w:rsidR="007A08DB" w:rsidRPr="004F6B0F" w:rsidTr="000E75B7">
        <w:tc>
          <w:tcPr>
            <w:tcW w:w="485" w:type="dxa"/>
            <w:vMerge w:val="restart"/>
          </w:tcPr>
          <w:p w:rsidR="007A08DB" w:rsidRPr="00792B9E" w:rsidRDefault="007A08DB" w:rsidP="000E75B7">
            <w:pPr>
              <w:pStyle w:val="10"/>
              <w:keepNext/>
              <w:keepLines/>
              <w:shd w:val="clear" w:color="auto" w:fill="auto"/>
              <w:spacing w:before="0" w:after="0" w:line="260" w:lineRule="exact"/>
              <w:rPr>
                <w:sz w:val="20"/>
                <w:szCs w:val="20"/>
              </w:rPr>
            </w:pPr>
            <w:r>
              <w:rPr>
                <w:sz w:val="20"/>
                <w:szCs w:val="20"/>
              </w:rPr>
              <w:t>8</w:t>
            </w:r>
          </w:p>
        </w:tc>
        <w:tc>
          <w:tcPr>
            <w:tcW w:w="3365" w:type="dxa"/>
            <w:vMerge w:val="restart"/>
            <w:vAlign w:val="bottom"/>
          </w:tcPr>
          <w:p w:rsidR="007A08DB" w:rsidRPr="004F6B0F" w:rsidRDefault="007A08DB" w:rsidP="000E75B7">
            <w:pPr>
              <w:pStyle w:val="40"/>
              <w:shd w:val="clear" w:color="auto" w:fill="auto"/>
              <w:spacing w:line="269" w:lineRule="exact"/>
              <w:rPr>
                <w:sz w:val="16"/>
                <w:szCs w:val="16"/>
              </w:rPr>
            </w:pPr>
            <w:r w:rsidRPr="004F6B0F">
              <w:rPr>
                <w:rStyle w:val="4105pt0"/>
                <w:sz w:val="16"/>
                <w:szCs w:val="16"/>
              </w:rPr>
              <w:t>Модуль 2.5. Перевоз</w:t>
            </w:r>
            <w:r w:rsidRPr="004F6B0F">
              <w:rPr>
                <w:rStyle w:val="4105pt0"/>
                <w:sz w:val="16"/>
                <w:szCs w:val="16"/>
              </w:rPr>
              <w:softHyphen/>
              <w:t>ки пассажиров и грузов транспортными средства</w:t>
            </w:r>
            <w:r w:rsidRPr="004F6B0F">
              <w:rPr>
                <w:rStyle w:val="4105pt0"/>
                <w:sz w:val="16"/>
                <w:szCs w:val="16"/>
              </w:rPr>
              <w:softHyphen/>
              <w:t>ми категории «В»</w:t>
            </w:r>
          </w:p>
        </w:tc>
        <w:tc>
          <w:tcPr>
            <w:tcW w:w="580" w:type="dxa"/>
            <w:vMerge w:val="restart"/>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12</w:t>
            </w:r>
          </w:p>
        </w:tc>
        <w:tc>
          <w:tcPr>
            <w:tcW w:w="651" w:type="dxa"/>
          </w:tcPr>
          <w:p w:rsidR="007A08DB" w:rsidRPr="004F6B0F" w:rsidRDefault="007A08DB"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12</w:t>
            </w:r>
          </w:p>
        </w:tc>
        <w:tc>
          <w:tcPr>
            <w:tcW w:w="565"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8"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Т2.5.1</m:t>
                    </m:r>
                  </m:num>
                  <m:den>
                    <m:r>
                      <m:rPr>
                        <m:sty m:val="bi"/>
                      </m:rPr>
                      <w:rPr>
                        <w:rFonts w:ascii="Cambria Math" w:hAnsi="Cambria Math"/>
                        <w:sz w:val="8"/>
                        <w:szCs w:val="8"/>
                      </w:rPr>
                      <m:t>4</m:t>
                    </m:r>
                  </m:den>
                </m:f>
              </m:oMath>
            </m:oMathPara>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Т2.5.2</m:t>
                    </m:r>
                  </m:num>
                  <m:den>
                    <m:r>
                      <m:rPr>
                        <m:sty m:val="bi"/>
                      </m:rPr>
                      <w:rPr>
                        <w:rFonts w:ascii="Cambria Math" w:hAnsi="Cambria Math"/>
                        <w:sz w:val="8"/>
                        <w:szCs w:val="8"/>
                      </w:rPr>
                      <m:t>2</m:t>
                    </m:r>
                  </m:den>
                </m:f>
              </m:oMath>
            </m:oMathPara>
          </w:p>
        </w:tc>
        <w:tc>
          <w:tcPr>
            <w:tcW w:w="644"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Т2.5.3</m:t>
                    </m:r>
                  </m:num>
                  <m:den>
                    <m:r>
                      <m:rPr>
                        <m:sty m:val="bi"/>
                      </m:rPr>
                      <w:rPr>
                        <w:rFonts w:ascii="Cambria Math" w:hAnsi="Cambria Math"/>
                        <w:sz w:val="8"/>
                        <w:szCs w:val="8"/>
                      </w:rPr>
                      <m:t>4</m:t>
                    </m:r>
                  </m:den>
                </m:f>
              </m:oMath>
            </m:oMathPara>
          </w:p>
        </w:tc>
        <w:tc>
          <w:tcPr>
            <w:tcW w:w="644"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Т2.5.3</m:t>
                    </m:r>
                  </m:num>
                  <m:den>
                    <m:r>
                      <m:rPr>
                        <m:sty m:val="bi"/>
                      </m:rPr>
                      <w:rPr>
                        <w:rFonts w:ascii="Cambria Math" w:hAnsi="Cambria Math"/>
                        <w:sz w:val="8"/>
                        <w:szCs w:val="8"/>
                      </w:rPr>
                      <m:t>2</m:t>
                    </m:r>
                  </m:den>
                </m:f>
              </m:oMath>
            </m:oMathPara>
          </w:p>
        </w:tc>
      </w:tr>
      <w:tr w:rsidR="007A08DB" w:rsidRPr="004F6B0F" w:rsidTr="000E75B7">
        <w:tc>
          <w:tcPr>
            <w:tcW w:w="485" w:type="dxa"/>
            <w:vMerge/>
          </w:tcPr>
          <w:p w:rsidR="007A08DB" w:rsidRPr="00792B9E" w:rsidRDefault="007A08DB" w:rsidP="000E75B7">
            <w:pPr>
              <w:pStyle w:val="10"/>
              <w:keepNext/>
              <w:keepLines/>
              <w:shd w:val="clear" w:color="auto" w:fill="auto"/>
              <w:spacing w:before="0" w:after="0" w:line="260" w:lineRule="exact"/>
              <w:rPr>
                <w:sz w:val="20"/>
                <w:szCs w:val="20"/>
              </w:rPr>
            </w:pPr>
          </w:p>
        </w:tc>
        <w:tc>
          <w:tcPr>
            <w:tcW w:w="3365" w:type="dxa"/>
            <w:vMerge/>
            <w:vAlign w:val="bottom"/>
          </w:tcPr>
          <w:p w:rsidR="007A08DB" w:rsidRPr="004F6B0F" w:rsidRDefault="007A08DB" w:rsidP="000E75B7">
            <w:pPr>
              <w:rPr>
                <w:sz w:val="16"/>
                <w:szCs w:val="16"/>
              </w:rPr>
            </w:pPr>
          </w:p>
        </w:tc>
        <w:tc>
          <w:tcPr>
            <w:tcW w:w="580" w:type="dxa"/>
            <w:vMerge/>
          </w:tcPr>
          <w:p w:rsidR="007A08DB" w:rsidRPr="004F6B0F" w:rsidRDefault="007A08DB" w:rsidP="000E75B7">
            <w:pPr>
              <w:pStyle w:val="10"/>
              <w:keepNext/>
              <w:keepLines/>
              <w:shd w:val="clear" w:color="auto" w:fill="auto"/>
              <w:spacing w:before="0" w:after="0" w:line="260" w:lineRule="exact"/>
              <w:rPr>
                <w:b w:val="0"/>
                <w:sz w:val="20"/>
                <w:szCs w:val="20"/>
              </w:rPr>
            </w:pPr>
          </w:p>
        </w:tc>
        <w:tc>
          <w:tcPr>
            <w:tcW w:w="651" w:type="dxa"/>
          </w:tcPr>
          <w:p w:rsidR="007A08DB" w:rsidRPr="004F6B0F" w:rsidRDefault="007A08DB"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w:t>
            </w:r>
          </w:p>
        </w:tc>
        <w:tc>
          <w:tcPr>
            <w:tcW w:w="565"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8"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r>
      <w:tr w:rsidR="007A08DB" w:rsidRPr="004F6B0F" w:rsidTr="000E75B7">
        <w:tc>
          <w:tcPr>
            <w:tcW w:w="485" w:type="dxa"/>
            <w:vMerge w:val="restart"/>
          </w:tcPr>
          <w:p w:rsidR="007A08DB" w:rsidRPr="00792B9E" w:rsidRDefault="007A08DB" w:rsidP="000E75B7">
            <w:pPr>
              <w:pStyle w:val="10"/>
              <w:keepNext/>
              <w:keepLines/>
              <w:shd w:val="clear" w:color="auto" w:fill="auto"/>
              <w:spacing w:before="0" w:after="0" w:line="260" w:lineRule="exact"/>
              <w:rPr>
                <w:sz w:val="20"/>
                <w:szCs w:val="20"/>
              </w:rPr>
            </w:pPr>
            <w:r>
              <w:rPr>
                <w:sz w:val="20"/>
                <w:szCs w:val="20"/>
              </w:rPr>
              <w:t>9</w:t>
            </w:r>
          </w:p>
        </w:tc>
        <w:tc>
          <w:tcPr>
            <w:tcW w:w="3365" w:type="dxa"/>
            <w:vMerge w:val="restart"/>
            <w:vAlign w:val="bottom"/>
          </w:tcPr>
          <w:p w:rsidR="007A08DB" w:rsidRPr="004F6B0F" w:rsidRDefault="007A08DB" w:rsidP="000E75B7">
            <w:pPr>
              <w:pStyle w:val="40"/>
              <w:shd w:val="clear" w:color="auto" w:fill="auto"/>
              <w:spacing w:line="274" w:lineRule="exact"/>
              <w:rPr>
                <w:sz w:val="16"/>
                <w:szCs w:val="16"/>
              </w:rPr>
            </w:pPr>
            <w:r w:rsidRPr="004F6B0F">
              <w:rPr>
                <w:rStyle w:val="4105pt0"/>
                <w:sz w:val="16"/>
                <w:szCs w:val="16"/>
              </w:rPr>
              <w:t>Модуль 2.6. Первая помощь при дорожно- транспортном происшествии</w:t>
            </w:r>
          </w:p>
        </w:tc>
        <w:tc>
          <w:tcPr>
            <w:tcW w:w="580" w:type="dxa"/>
            <w:vMerge w:val="restart"/>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7A08DB" w:rsidRPr="004F6B0F" w:rsidRDefault="007A08DB"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14</w:t>
            </w:r>
          </w:p>
        </w:tc>
        <w:tc>
          <w:tcPr>
            <w:tcW w:w="565"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8"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Т2.6.1</m:t>
                    </m:r>
                  </m:num>
                  <m:den>
                    <m:r>
                      <m:rPr>
                        <m:sty m:val="bi"/>
                      </m:rPr>
                      <w:rPr>
                        <w:rFonts w:ascii="Cambria Math" w:hAnsi="Cambria Math"/>
                        <w:sz w:val="8"/>
                        <w:szCs w:val="8"/>
                      </w:rPr>
                      <m:t>2</m:t>
                    </m:r>
                  </m:den>
                </m:f>
              </m:oMath>
            </m:oMathPara>
          </w:p>
        </w:tc>
        <w:tc>
          <w:tcPr>
            <w:tcW w:w="709" w:type="dxa"/>
          </w:tcPr>
          <w:p w:rsidR="007A08DB"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Т2.6.2</m:t>
                    </m:r>
                  </m:num>
                  <m:den>
                    <m:r>
                      <m:rPr>
                        <m:sty m:val="bi"/>
                      </m:rPr>
                      <w:rPr>
                        <w:rFonts w:ascii="Cambria Math" w:hAnsi="Cambria Math"/>
                        <w:sz w:val="8"/>
                        <w:szCs w:val="8"/>
                      </w:rPr>
                      <m:t>2</m:t>
                    </m:r>
                  </m:den>
                </m:f>
              </m:oMath>
            </m:oMathPara>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r>
      <w:tr w:rsidR="007A08DB" w:rsidRPr="004F6B0F" w:rsidTr="000E75B7">
        <w:tc>
          <w:tcPr>
            <w:tcW w:w="485" w:type="dxa"/>
            <w:vMerge/>
          </w:tcPr>
          <w:p w:rsidR="007A08DB" w:rsidRPr="00792B9E" w:rsidRDefault="007A08DB" w:rsidP="000E75B7">
            <w:pPr>
              <w:pStyle w:val="10"/>
              <w:keepNext/>
              <w:keepLines/>
              <w:shd w:val="clear" w:color="auto" w:fill="auto"/>
              <w:spacing w:before="0" w:after="0" w:line="260" w:lineRule="exact"/>
              <w:rPr>
                <w:sz w:val="20"/>
                <w:szCs w:val="20"/>
              </w:rPr>
            </w:pPr>
          </w:p>
        </w:tc>
        <w:tc>
          <w:tcPr>
            <w:tcW w:w="3365" w:type="dxa"/>
            <w:vMerge/>
            <w:vAlign w:val="bottom"/>
          </w:tcPr>
          <w:p w:rsidR="007A08DB" w:rsidRPr="004F6B0F" w:rsidRDefault="007A08DB" w:rsidP="000E75B7">
            <w:pPr>
              <w:rPr>
                <w:sz w:val="16"/>
                <w:szCs w:val="16"/>
              </w:rPr>
            </w:pPr>
          </w:p>
        </w:tc>
        <w:tc>
          <w:tcPr>
            <w:tcW w:w="580" w:type="dxa"/>
            <w:vMerge/>
          </w:tcPr>
          <w:p w:rsidR="007A08DB" w:rsidRPr="004F6B0F" w:rsidRDefault="007A08DB" w:rsidP="000E75B7">
            <w:pPr>
              <w:pStyle w:val="10"/>
              <w:keepNext/>
              <w:keepLines/>
              <w:shd w:val="clear" w:color="auto" w:fill="auto"/>
              <w:spacing w:before="0" w:after="0" w:line="260" w:lineRule="exact"/>
              <w:rPr>
                <w:b w:val="0"/>
                <w:sz w:val="20"/>
                <w:szCs w:val="20"/>
              </w:rPr>
            </w:pPr>
          </w:p>
        </w:tc>
        <w:tc>
          <w:tcPr>
            <w:tcW w:w="651" w:type="dxa"/>
          </w:tcPr>
          <w:p w:rsidR="007A08DB" w:rsidRPr="004F6B0F" w:rsidRDefault="007A08DB"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14</w:t>
            </w:r>
          </w:p>
        </w:tc>
        <w:tc>
          <w:tcPr>
            <w:tcW w:w="565"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8"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p>
        </w:tc>
      </w:tr>
      <w:tr w:rsidR="007A08DB" w:rsidRPr="004F6B0F" w:rsidTr="000E75B7">
        <w:tc>
          <w:tcPr>
            <w:tcW w:w="485" w:type="dxa"/>
          </w:tcPr>
          <w:p w:rsidR="007A08DB" w:rsidRPr="00792B9E" w:rsidRDefault="007A08DB" w:rsidP="000E75B7">
            <w:pPr>
              <w:pStyle w:val="10"/>
              <w:keepNext/>
              <w:keepLines/>
              <w:shd w:val="clear" w:color="auto" w:fill="auto"/>
              <w:spacing w:before="0" w:after="0" w:line="260" w:lineRule="exact"/>
              <w:rPr>
                <w:sz w:val="20"/>
                <w:szCs w:val="20"/>
              </w:rPr>
            </w:pPr>
            <w:r>
              <w:rPr>
                <w:sz w:val="20"/>
                <w:szCs w:val="20"/>
              </w:rPr>
              <w:t>10</w:t>
            </w:r>
          </w:p>
        </w:tc>
        <w:tc>
          <w:tcPr>
            <w:tcW w:w="3365" w:type="dxa"/>
            <w:vAlign w:val="center"/>
          </w:tcPr>
          <w:p w:rsidR="007A08DB" w:rsidRPr="004F6B0F" w:rsidRDefault="007A08DB" w:rsidP="000E75B7">
            <w:pPr>
              <w:pStyle w:val="40"/>
              <w:shd w:val="clear" w:color="auto" w:fill="auto"/>
              <w:spacing w:line="210" w:lineRule="exact"/>
              <w:rPr>
                <w:sz w:val="16"/>
                <w:szCs w:val="16"/>
              </w:rPr>
            </w:pPr>
            <w:r w:rsidRPr="004F6B0F">
              <w:rPr>
                <w:rStyle w:val="4105pt0"/>
                <w:sz w:val="16"/>
                <w:szCs w:val="16"/>
              </w:rPr>
              <w:t>Итого</w:t>
            </w:r>
          </w:p>
        </w:tc>
        <w:tc>
          <w:tcPr>
            <w:tcW w:w="1647" w:type="dxa"/>
            <w:gridSpan w:val="3"/>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196</w:t>
            </w:r>
          </w:p>
        </w:tc>
        <w:tc>
          <w:tcPr>
            <w:tcW w:w="565"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c>
          <w:tcPr>
            <w:tcW w:w="708"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7A08DB" w:rsidRPr="004F6B0F" w:rsidRDefault="007A08DB" w:rsidP="000E75B7">
            <w:pPr>
              <w:pStyle w:val="10"/>
              <w:keepNext/>
              <w:keepLines/>
              <w:shd w:val="clear" w:color="auto" w:fill="auto"/>
              <w:spacing w:before="0" w:after="0" w:line="260" w:lineRule="exact"/>
              <w:rPr>
                <w:b w:val="0"/>
                <w:sz w:val="20"/>
                <w:szCs w:val="20"/>
              </w:rPr>
            </w:pPr>
            <w:r>
              <w:rPr>
                <w:b w:val="0"/>
                <w:sz w:val="20"/>
                <w:szCs w:val="20"/>
              </w:rPr>
              <w:t>8</w:t>
            </w:r>
          </w:p>
        </w:tc>
      </w:tr>
    </w:tbl>
    <w:p w:rsidR="00A01A3C" w:rsidRDefault="00A01A3C" w:rsidP="00522AEB">
      <w:pPr>
        <w:pStyle w:val="10"/>
        <w:keepNext/>
        <w:keepLines/>
        <w:shd w:val="clear" w:color="auto" w:fill="auto"/>
        <w:spacing w:before="0" w:after="0" w:line="260" w:lineRule="exact"/>
      </w:pPr>
    </w:p>
    <w:p w:rsidR="00A01A3C" w:rsidRDefault="00A01A3C"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p w:rsidR="007A08DB" w:rsidRDefault="007A08DB" w:rsidP="00522AEB">
      <w:pPr>
        <w:pStyle w:val="10"/>
        <w:keepNext/>
        <w:keepLines/>
        <w:shd w:val="clear" w:color="auto" w:fill="auto"/>
        <w:spacing w:before="0" w:after="0" w:line="260" w:lineRule="exact"/>
      </w:pPr>
    </w:p>
    <w:tbl>
      <w:tblPr>
        <w:tblStyle w:val="ac"/>
        <w:tblW w:w="10185" w:type="dxa"/>
        <w:tblLayout w:type="fixed"/>
        <w:tblLook w:val="04A0" w:firstRow="1" w:lastRow="0" w:firstColumn="1" w:lastColumn="0" w:noHBand="0" w:noVBand="1"/>
      </w:tblPr>
      <w:tblGrid>
        <w:gridCol w:w="485"/>
        <w:gridCol w:w="3365"/>
        <w:gridCol w:w="580"/>
        <w:gridCol w:w="651"/>
        <w:gridCol w:w="416"/>
        <w:gridCol w:w="565"/>
        <w:gridCol w:w="709"/>
        <w:gridCol w:w="708"/>
        <w:gridCol w:w="709"/>
        <w:gridCol w:w="709"/>
        <w:gridCol w:w="644"/>
        <w:gridCol w:w="644"/>
      </w:tblGrid>
      <w:tr w:rsidR="007A08DB" w:rsidRPr="00792B9E" w:rsidTr="000E75B7">
        <w:tc>
          <w:tcPr>
            <w:tcW w:w="485" w:type="dxa"/>
            <w:vMerge w:val="restart"/>
          </w:tcPr>
          <w:p w:rsidR="007A08DB" w:rsidRPr="00555C32" w:rsidRDefault="007A08DB" w:rsidP="000E75B7">
            <w:pPr>
              <w:pStyle w:val="10"/>
              <w:keepNext/>
              <w:keepLines/>
              <w:shd w:val="clear" w:color="auto" w:fill="auto"/>
              <w:spacing w:before="0" w:after="0" w:line="260" w:lineRule="exact"/>
              <w:rPr>
                <w:b w:val="0"/>
                <w:sz w:val="16"/>
                <w:szCs w:val="16"/>
              </w:rPr>
            </w:pPr>
            <w:r w:rsidRPr="00555C32">
              <w:rPr>
                <w:b w:val="0"/>
                <w:sz w:val="16"/>
                <w:szCs w:val="16"/>
              </w:rPr>
              <w:lastRenderedPageBreak/>
              <w:t>№</w:t>
            </w:r>
          </w:p>
          <w:p w:rsidR="007A08DB" w:rsidRPr="00792B9E" w:rsidRDefault="007A08DB" w:rsidP="000E75B7">
            <w:pPr>
              <w:pStyle w:val="10"/>
              <w:keepNext/>
              <w:keepLines/>
              <w:shd w:val="clear" w:color="auto" w:fill="auto"/>
              <w:spacing w:before="0" w:after="0" w:line="260" w:lineRule="exact"/>
              <w:rPr>
                <w:b w:val="0"/>
                <w:sz w:val="20"/>
                <w:szCs w:val="20"/>
              </w:rPr>
            </w:pPr>
            <w:r w:rsidRPr="00555C32">
              <w:rPr>
                <w:b w:val="0"/>
                <w:sz w:val="16"/>
                <w:szCs w:val="16"/>
              </w:rPr>
              <w:t>п/п</w:t>
            </w:r>
          </w:p>
        </w:tc>
        <w:tc>
          <w:tcPr>
            <w:tcW w:w="3365" w:type="dxa"/>
            <w:vMerge w:val="restart"/>
          </w:tcPr>
          <w:p w:rsidR="007A08DB" w:rsidRDefault="007A08DB" w:rsidP="000E75B7">
            <w:pPr>
              <w:pStyle w:val="10"/>
              <w:keepNext/>
              <w:keepLines/>
              <w:shd w:val="clear" w:color="auto" w:fill="auto"/>
              <w:spacing w:before="0" w:after="0" w:line="260" w:lineRule="exact"/>
              <w:rPr>
                <w:b w:val="0"/>
                <w:sz w:val="20"/>
                <w:szCs w:val="20"/>
              </w:rPr>
            </w:pPr>
          </w:p>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Наименование разделов (модулей)</w:t>
            </w:r>
          </w:p>
        </w:tc>
        <w:tc>
          <w:tcPr>
            <w:tcW w:w="1647" w:type="dxa"/>
            <w:gridSpan w:val="3"/>
          </w:tcPr>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Обязательные аудиторные занятия (час)</w:t>
            </w:r>
          </w:p>
        </w:tc>
        <w:tc>
          <w:tcPr>
            <w:tcW w:w="4688" w:type="dxa"/>
            <w:gridSpan w:val="7"/>
          </w:tcPr>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Дни  занятий</w:t>
            </w:r>
          </w:p>
        </w:tc>
      </w:tr>
      <w:tr w:rsidR="007A08DB" w:rsidRPr="00792B9E" w:rsidTr="000E75B7">
        <w:tc>
          <w:tcPr>
            <w:tcW w:w="485" w:type="dxa"/>
            <w:vMerge/>
          </w:tcPr>
          <w:p w:rsidR="007A08DB" w:rsidRDefault="007A08DB" w:rsidP="000E75B7">
            <w:pPr>
              <w:pStyle w:val="10"/>
              <w:keepNext/>
              <w:keepLines/>
              <w:shd w:val="clear" w:color="auto" w:fill="auto"/>
              <w:spacing w:before="0" w:after="0" w:line="260" w:lineRule="exact"/>
            </w:pPr>
          </w:p>
        </w:tc>
        <w:tc>
          <w:tcPr>
            <w:tcW w:w="3365" w:type="dxa"/>
            <w:vMerge/>
          </w:tcPr>
          <w:p w:rsidR="007A08DB" w:rsidRDefault="007A08DB" w:rsidP="000E75B7">
            <w:pPr>
              <w:pStyle w:val="10"/>
              <w:keepNext/>
              <w:keepLines/>
              <w:shd w:val="clear" w:color="auto" w:fill="auto"/>
              <w:spacing w:before="0" w:after="0" w:line="260" w:lineRule="exact"/>
            </w:pPr>
          </w:p>
        </w:tc>
        <w:tc>
          <w:tcPr>
            <w:tcW w:w="580" w:type="dxa"/>
          </w:tcPr>
          <w:p w:rsidR="007A08DB" w:rsidRPr="00792B9E" w:rsidRDefault="007A08DB" w:rsidP="000E75B7">
            <w:pPr>
              <w:pStyle w:val="10"/>
              <w:keepNext/>
              <w:keepLines/>
              <w:shd w:val="clear" w:color="auto" w:fill="auto"/>
              <w:spacing w:before="0" w:after="0" w:line="260" w:lineRule="exact"/>
              <w:rPr>
                <w:b w:val="0"/>
                <w:sz w:val="16"/>
                <w:szCs w:val="16"/>
              </w:rPr>
            </w:pPr>
            <w:r w:rsidRPr="00792B9E">
              <w:rPr>
                <w:b w:val="0"/>
                <w:sz w:val="16"/>
                <w:szCs w:val="16"/>
              </w:rPr>
              <w:t>всего</w:t>
            </w:r>
          </w:p>
        </w:tc>
        <w:tc>
          <w:tcPr>
            <w:tcW w:w="1067" w:type="dxa"/>
            <w:gridSpan w:val="2"/>
          </w:tcPr>
          <w:p w:rsidR="007A08DB" w:rsidRPr="00792B9E" w:rsidRDefault="007A08DB" w:rsidP="000E75B7">
            <w:pPr>
              <w:pStyle w:val="10"/>
              <w:keepNext/>
              <w:keepLines/>
              <w:shd w:val="clear" w:color="auto" w:fill="auto"/>
              <w:spacing w:before="0" w:after="0" w:line="260" w:lineRule="exact"/>
              <w:rPr>
                <w:b w:val="0"/>
                <w:sz w:val="16"/>
                <w:szCs w:val="16"/>
              </w:rPr>
            </w:pPr>
            <w:r w:rsidRPr="00792B9E">
              <w:rPr>
                <w:b w:val="0"/>
                <w:sz w:val="16"/>
                <w:szCs w:val="16"/>
              </w:rPr>
              <w:t>из них</w:t>
            </w:r>
          </w:p>
        </w:tc>
        <w:tc>
          <w:tcPr>
            <w:tcW w:w="565" w:type="dxa"/>
          </w:tcPr>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22</w:t>
            </w:r>
          </w:p>
        </w:tc>
        <w:tc>
          <w:tcPr>
            <w:tcW w:w="709" w:type="dxa"/>
          </w:tcPr>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23</w:t>
            </w:r>
          </w:p>
        </w:tc>
        <w:tc>
          <w:tcPr>
            <w:tcW w:w="708" w:type="dxa"/>
          </w:tcPr>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24</w:t>
            </w:r>
          </w:p>
        </w:tc>
        <w:tc>
          <w:tcPr>
            <w:tcW w:w="709" w:type="dxa"/>
          </w:tcPr>
          <w:p w:rsidR="007A08DB" w:rsidRPr="00792B9E" w:rsidRDefault="007A08DB" w:rsidP="000E75B7">
            <w:pPr>
              <w:pStyle w:val="10"/>
              <w:keepNext/>
              <w:keepLines/>
              <w:shd w:val="clear" w:color="auto" w:fill="auto"/>
              <w:spacing w:before="0" w:after="0" w:line="260" w:lineRule="exact"/>
              <w:rPr>
                <w:b w:val="0"/>
                <w:sz w:val="20"/>
                <w:szCs w:val="20"/>
              </w:rPr>
            </w:pPr>
            <w:r>
              <w:rPr>
                <w:b w:val="0"/>
                <w:sz w:val="20"/>
                <w:szCs w:val="20"/>
              </w:rPr>
              <w:t>25</w:t>
            </w:r>
          </w:p>
        </w:tc>
        <w:tc>
          <w:tcPr>
            <w:tcW w:w="709" w:type="dxa"/>
          </w:tcPr>
          <w:p w:rsidR="007A08DB" w:rsidRPr="00792B9E"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792B9E" w:rsidRDefault="007A08DB" w:rsidP="000E75B7">
            <w:pPr>
              <w:pStyle w:val="10"/>
              <w:keepNext/>
              <w:keepLines/>
              <w:shd w:val="clear" w:color="auto" w:fill="auto"/>
              <w:spacing w:before="0" w:after="0" w:line="260" w:lineRule="exact"/>
              <w:rPr>
                <w:b w:val="0"/>
                <w:sz w:val="20"/>
                <w:szCs w:val="20"/>
              </w:rPr>
            </w:pPr>
          </w:p>
        </w:tc>
        <w:tc>
          <w:tcPr>
            <w:tcW w:w="644" w:type="dxa"/>
          </w:tcPr>
          <w:p w:rsidR="007A08DB" w:rsidRPr="000E76DD" w:rsidRDefault="000E76DD" w:rsidP="000E75B7">
            <w:pPr>
              <w:pStyle w:val="10"/>
              <w:keepNext/>
              <w:keepLines/>
              <w:shd w:val="clear" w:color="auto" w:fill="auto"/>
              <w:spacing w:before="0" w:after="0" w:line="260" w:lineRule="exact"/>
              <w:rPr>
                <w:b w:val="0"/>
                <w:sz w:val="16"/>
                <w:szCs w:val="16"/>
              </w:rPr>
            </w:pPr>
            <w:r w:rsidRPr="000E76DD">
              <w:rPr>
                <w:b w:val="0"/>
                <w:sz w:val="16"/>
                <w:szCs w:val="16"/>
              </w:rPr>
              <w:t>итого</w:t>
            </w:r>
          </w:p>
        </w:tc>
      </w:tr>
      <w:tr w:rsidR="007A08DB" w:rsidRPr="00792B9E" w:rsidTr="000E75B7">
        <w:tc>
          <w:tcPr>
            <w:tcW w:w="10185" w:type="dxa"/>
            <w:gridSpan w:val="12"/>
          </w:tcPr>
          <w:p w:rsidR="007A08DB" w:rsidRPr="00792B9E" w:rsidRDefault="007A08DB" w:rsidP="000E75B7">
            <w:pPr>
              <w:pStyle w:val="10"/>
              <w:keepNext/>
              <w:keepLines/>
              <w:shd w:val="clear" w:color="auto" w:fill="auto"/>
              <w:spacing w:before="0" w:after="0" w:line="260" w:lineRule="exact"/>
              <w:rPr>
                <w:sz w:val="20"/>
                <w:szCs w:val="20"/>
              </w:rPr>
            </w:pPr>
            <w:r>
              <w:rPr>
                <w:sz w:val="20"/>
                <w:szCs w:val="20"/>
              </w:rPr>
              <w:t>Общепрофессиональный  цикл</w:t>
            </w:r>
          </w:p>
        </w:tc>
      </w:tr>
      <w:tr w:rsidR="000E76DD" w:rsidRPr="008512C5"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1</w:t>
            </w:r>
          </w:p>
        </w:tc>
        <w:tc>
          <w:tcPr>
            <w:tcW w:w="3365" w:type="dxa"/>
            <w:vMerge w:val="restart"/>
          </w:tcPr>
          <w:p w:rsidR="000E76DD" w:rsidRPr="00792B9E" w:rsidRDefault="000E76DD" w:rsidP="000E75B7">
            <w:pPr>
              <w:pStyle w:val="10"/>
              <w:keepNext/>
              <w:keepLines/>
              <w:shd w:val="clear" w:color="auto" w:fill="auto"/>
              <w:spacing w:before="0" w:after="0" w:line="260" w:lineRule="exact"/>
              <w:jc w:val="left"/>
              <w:rPr>
                <w:b w:val="0"/>
                <w:sz w:val="16"/>
                <w:szCs w:val="16"/>
              </w:rPr>
            </w:pPr>
            <w:r w:rsidRPr="00792B9E">
              <w:rPr>
                <w:b w:val="0"/>
                <w:sz w:val="16"/>
                <w:szCs w:val="16"/>
              </w:rPr>
              <w:t>Модуль 1.1. Основы профессиональной  педагогики</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sidRPr="004F6B0F">
              <w:rPr>
                <w:b w:val="0"/>
                <w:sz w:val="20"/>
                <w:szCs w:val="20"/>
              </w:rPr>
              <w:t>14</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4F6B0F" w:rsidRDefault="000E76DD" w:rsidP="000E75B7">
            <w:pPr>
              <w:pStyle w:val="10"/>
              <w:keepNext/>
              <w:keepLines/>
              <w:shd w:val="clear" w:color="auto" w:fill="auto"/>
              <w:spacing w:before="0" w:after="0" w:line="260" w:lineRule="exact"/>
              <w:rPr>
                <w:b w:val="0"/>
                <w:sz w:val="16"/>
                <w:szCs w:val="16"/>
              </w:rPr>
            </w:pPr>
            <w:r>
              <w:rPr>
                <w:b w:val="0"/>
                <w:sz w:val="16"/>
                <w:szCs w:val="16"/>
              </w:rPr>
              <w:t>12</w:t>
            </w:r>
          </w:p>
        </w:tc>
        <w:tc>
          <w:tcPr>
            <w:tcW w:w="565" w:type="dxa"/>
          </w:tcPr>
          <w:p w:rsidR="000E76DD" w:rsidRPr="008512C5" w:rsidRDefault="000E76DD" w:rsidP="000E75B7">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r>
              <w:rPr>
                <w:b w:val="0"/>
                <w:sz w:val="16"/>
                <w:szCs w:val="16"/>
              </w:rPr>
              <w:t>12</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tcPr>
          <w:p w:rsidR="000E76DD" w:rsidRPr="00792B9E" w:rsidRDefault="000E76DD" w:rsidP="000E75B7">
            <w:pPr>
              <w:pStyle w:val="10"/>
              <w:keepNext/>
              <w:keepLines/>
              <w:shd w:val="clear" w:color="auto" w:fill="auto"/>
              <w:spacing w:before="0" w:after="0" w:line="260" w:lineRule="exact"/>
              <w:jc w:val="left"/>
              <w:rPr>
                <w:b w:val="0"/>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4F6B0F" w:rsidRDefault="000E76DD" w:rsidP="000E75B7">
            <w:pPr>
              <w:pStyle w:val="10"/>
              <w:keepNext/>
              <w:keepLines/>
              <w:shd w:val="clear" w:color="auto" w:fill="auto"/>
              <w:spacing w:before="0" w:after="0" w:line="260" w:lineRule="exact"/>
              <w:rPr>
                <w:b w:val="0"/>
                <w:sz w:val="16"/>
                <w:szCs w:val="16"/>
              </w:rPr>
            </w:pPr>
            <w:r>
              <w:rPr>
                <w:b w:val="0"/>
                <w:sz w:val="16"/>
                <w:szCs w:val="16"/>
              </w:rPr>
              <w:t>2</w:t>
            </w:r>
          </w:p>
        </w:tc>
        <w:tc>
          <w:tcPr>
            <w:tcW w:w="565"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r>
              <w:rPr>
                <w:b w:val="0"/>
                <w:sz w:val="16"/>
                <w:szCs w:val="16"/>
              </w:rPr>
              <w:t>2</w:t>
            </w:r>
          </w:p>
        </w:tc>
      </w:tr>
      <w:tr w:rsidR="000E76DD" w:rsidRPr="004F6B0F"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2</w:t>
            </w:r>
          </w:p>
        </w:tc>
        <w:tc>
          <w:tcPr>
            <w:tcW w:w="3365" w:type="dxa"/>
            <w:vMerge w:val="restart"/>
            <w:vAlign w:val="bottom"/>
          </w:tcPr>
          <w:p w:rsidR="000E76DD" w:rsidRPr="004F6B0F" w:rsidRDefault="000E76DD" w:rsidP="000E75B7">
            <w:pPr>
              <w:pStyle w:val="40"/>
              <w:shd w:val="clear" w:color="auto" w:fill="auto"/>
              <w:spacing w:line="269" w:lineRule="exact"/>
              <w:rPr>
                <w:sz w:val="16"/>
                <w:szCs w:val="16"/>
              </w:rPr>
            </w:pPr>
            <w:r w:rsidRPr="004F6B0F">
              <w:rPr>
                <w:rStyle w:val="4105pt0"/>
                <w:sz w:val="16"/>
                <w:szCs w:val="16"/>
              </w:rPr>
              <w:t>Модуль 1.2. Основы психологии профессионального обучения</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14</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12</w:t>
            </w:r>
          </w:p>
        </w:tc>
        <w:tc>
          <w:tcPr>
            <w:tcW w:w="565"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12</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9"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8"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9"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2</w:t>
            </w:r>
          </w:p>
        </w:tc>
      </w:tr>
      <w:tr w:rsidR="000E76DD" w:rsidRPr="008512C5"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3</w:t>
            </w:r>
          </w:p>
        </w:tc>
        <w:tc>
          <w:tcPr>
            <w:tcW w:w="3365" w:type="dxa"/>
            <w:vMerge w:val="restart"/>
            <w:vAlign w:val="bottom"/>
          </w:tcPr>
          <w:p w:rsidR="000E76DD" w:rsidRPr="004F6B0F" w:rsidRDefault="000E76DD" w:rsidP="000E75B7">
            <w:pPr>
              <w:pStyle w:val="40"/>
              <w:shd w:val="clear" w:color="auto" w:fill="auto"/>
              <w:spacing w:line="269" w:lineRule="exact"/>
              <w:rPr>
                <w:sz w:val="16"/>
                <w:szCs w:val="16"/>
              </w:rPr>
            </w:pPr>
            <w:r w:rsidRPr="004F6B0F">
              <w:rPr>
                <w:rStyle w:val="4105pt0"/>
                <w:sz w:val="16"/>
                <w:szCs w:val="16"/>
              </w:rPr>
              <w:t>Модуль 1.3.Основы методики</w:t>
            </w:r>
          </w:p>
          <w:p w:rsidR="000E76DD" w:rsidRPr="004F6B0F" w:rsidRDefault="000E76DD" w:rsidP="000E75B7">
            <w:pPr>
              <w:pStyle w:val="40"/>
              <w:shd w:val="clear" w:color="auto" w:fill="auto"/>
              <w:spacing w:line="269" w:lineRule="exact"/>
              <w:rPr>
                <w:sz w:val="16"/>
                <w:szCs w:val="16"/>
              </w:rPr>
            </w:pPr>
            <w:r w:rsidRPr="004F6B0F">
              <w:rPr>
                <w:rStyle w:val="4105pt0"/>
                <w:sz w:val="16"/>
                <w:szCs w:val="16"/>
              </w:rPr>
              <w:t>Профессионального</w:t>
            </w:r>
            <w:r>
              <w:rPr>
                <w:rStyle w:val="4105pt0"/>
                <w:sz w:val="16"/>
                <w:szCs w:val="16"/>
              </w:rPr>
              <w:t xml:space="preserve">  </w:t>
            </w:r>
            <w:r w:rsidRPr="004F6B0F">
              <w:rPr>
                <w:rStyle w:val="4105pt0"/>
                <w:sz w:val="16"/>
                <w:szCs w:val="16"/>
              </w:rPr>
              <w:t>обучения</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14</w:t>
            </w:r>
          </w:p>
        </w:tc>
        <w:tc>
          <w:tcPr>
            <w:tcW w:w="565"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14</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792B9E" w:rsidRDefault="000E76DD" w:rsidP="000E75B7">
            <w:pPr>
              <w:rPr>
                <w:sz w:val="20"/>
                <w:szCs w:val="20"/>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2</w:t>
            </w:r>
          </w:p>
        </w:tc>
        <w:tc>
          <w:tcPr>
            <w:tcW w:w="565"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9"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8"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9"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p>
        </w:tc>
        <w:tc>
          <w:tcPr>
            <w:tcW w:w="644"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2</w:t>
            </w:r>
          </w:p>
        </w:tc>
      </w:tr>
      <w:tr w:rsidR="000E76DD" w:rsidRPr="004F6B0F" w:rsidTr="000E75B7">
        <w:tc>
          <w:tcPr>
            <w:tcW w:w="10185" w:type="dxa"/>
            <w:gridSpan w:val="12"/>
          </w:tcPr>
          <w:p w:rsidR="000E76DD" w:rsidRPr="004F6B0F" w:rsidRDefault="000E76DD" w:rsidP="000E75B7">
            <w:pPr>
              <w:pStyle w:val="10"/>
              <w:keepNext/>
              <w:keepLines/>
              <w:shd w:val="clear" w:color="auto" w:fill="auto"/>
              <w:spacing w:before="0" w:after="0" w:line="260" w:lineRule="exact"/>
              <w:rPr>
                <w:sz w:val="20"/>
                <w:szCs w:val="20"/>
              </w:rPr>
            </w:pPr>
            <w:r w:rsidRPr="004F6B0F">
              <w:rPr>
                <w:sz w:val="20"/>
                <w:szCs w:val="20"/>
              </w:rPr>
              <w:t>Профессиональный  цикл  1</w:t>
            </w:r>
          </w:p>
        </w:tc>
      </w:tr>
      <w:tr w:rsidR="000E76DD" w:rsidRPr="008512C5"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4</w:t>
            </w:r>
          </w:p>
        </w:tc>
        <w:tc>
          <w:tcPr>
            <w:tcW w:w="3365" w:type="dxa"/>
            <w:vMerge w:val="restart"/>
            <w:vAlign w:val="bottom"/>
          </w:tcPr>
          <w:p w:rsidR="000E76DD" w:rsidRPr="004F6B0F" w:rsidRDefault="000E76DD" w:rsidP="000E75B7">
            <w:pPr>
              <w:pStyle w:val="40"/>
              <w:shd w:val="clear" w:color="auto" w:fill="auto"/>
              <w:spacing w:line="269" w:lineRule="exact"/>
              <w:rPr>
                <w:sz w:val="16"/>
                <w:szCs w:val="16"/>
              </w:rPr>
            </w:pPr>
            <w:r w:rsidRPr="004F6B0F">
              <w:rPr>
                <w:rStyle w:val="4105pt0"/>
                <w:sz w:val="16"/>
                <w:szCs w:val="16"/>
              </w:rPr>
              <w:t>Модуль 2.1.Законодательство в сфере дорожного движения</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31</w:t>
            </w:r>
          </w:p>
        </w:tc>
        <w:tc>
          <w:tcPr>
            <w:tcW w:w="565"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31</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w:t>
            </w:r>
          </w:p>
        </w:tc>
        <w:tc>
          <w:tcPr>
            <w:tcW w:w="565"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w:t>
            </w:r>
          </w:p>
        </w:tc>
      </w:tr>
      <w:tr w:rsidR="000E76DD" w:rsidRPr="008512C5"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5</w:t>
            </w:r>
          </w:p>
        </w:tc>
        <w:tc>
          <w:tcPr>
            <w:tcW w:w="3365" w:type="dxa"/>
            <w:vMerge w:val="restart"/>
            <w:vAlign w:val="bottom"/>
          </w:tcPr>
          <w:p w:rsidR="000E76DD" w:rsidRPr="004F6B0F" w:rsidRDefault="000E76DD" w:rsidP="000E75B7">
            <w:pPr>
              <w:pStyle w:val="40"/>
              <w:shd w:val="clear" w:color="auto" w:fill="auto"/>
              <w:spacing w:line="274" w:lineRule="exact"/>
              <w:rPr>
                <w:sz w:val="16"/>
                <w:szCs w:val="16"/>
              </w:rPr>
            </w:pPr>
            <w:r w:rsidRPr="004F6B0F">
              <w:rPr>
                <w:rStyle w:val="4105pt0"/>
                <w:sz w:val="16"/>
                <w:szCs w:val="16"/>
              </w:rPr>
              <w:t>Модуль 2.2.Психофизиология</w:t>
            </w:r>
          </w:p>
          <w:p w:rsidR="000E76DD" w:rsidRPr="004F6B0F" w:rsidRDefault="000E76DD" w:rsidP="000E75B7">
            <w:pPr>
              <w:pStyle w:val="40"/>
              <w:shd w:val="clear" w:color="auto" w:fill="auto"/>
              <w:spacing w:line="274" w:lineRule="exact"/>
              <w:rPr>
                <w:sz w:val="16"/>
                <w:szCs w:val="16"/>
              </w:rPr>
            </w:pPr>
            <w:r w:rsidRPr="004F6B0F">
              <w:rPr>
                <w:rStyle w:val="4105pt0"/>
                <w:sz w:val="16"/>
                <w:szCs w:val="16"/>
              </w:rPr>
              <w:t>водителя</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16</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12</w:t>
            </w:r>
          </w:p>
        </w:tc>
        <w:tc>
          <w:tcPr>
            <w:tcW w:w="565"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12</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4</w:t>
            </w:r>
          </w:p>
        </w:tc>
        <w:tc>
          <w:tcPr>
            <w:tcW w:w="565" w:type="dxa"/>
          </w:tcPr>
          <w:p w:rsidR="000E76DD" w:rsidRPr="004F6B0F" w:rsidRDefault="000E76DD" w:rsidP="000E76DD">
            <w:pPr>
              <w:pStyle w:val="10"/>
              <w:keepNext/>
              <w:keepLines/>
              <w:shd w:val="clear" w:color="auto" w:fill="auto"/>
              <w:spacing w:before="0" w:after="0" w:line="260" w:lineRule="exact"/>
              <w:jc w:val="left"/>
              <w:rPr>
                <w:b w:val="0"/>
                <w:sz w:val="20"/>
                <w:szCs w:val="20"/>
              </w:rPr>
            </w:pPr>
          </w:p>
        </w:tc>
        <w:tc>
          <w:tcPr>
            <w:tcW w:w="709" w:type="dxa"/>
          </w:tcPr>
          <w:p w:rsidR="000E76DD" w:rsidRPr="004F6B0F" w:rsidRDefault="000E76DD" w:rsidP="000E76DD">
            <w:pPr>
              <w:pStyle w:val="10"/>
              <w:keepNext/>
              <w:keepLines/>
              <w:shd w:val="clear" w:color="auto" w:fill="auto"/>
              <w:spacing w:before="0" w:after="0" w:line="260" w:lineRule="exact"/>
              <w:jc w:val="left"/>
              <w:rPr>
                <w:b w:val="0"/>
                <w:sz w:val="20"/>
                <w:szCs w:val="20"/>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4</w:t>
            </w:r>
          </w:p>
        </w:tc>
      </w:tr>
      <w:tr w:rsidR="000E76DD" w:rsidRPr="004F6B0F"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6</w:t>
            </w:r>
          </w:p>
        </w:tc>
        <w:tc>
          <w:tcPr>
            <w:tcW w:w="3365" w:type="dxa"/>
            <w:vMerge w:val="restart"/>
            <w:vAlign w:val="bottom"/>
          </w:tcPr>
          <w:p w:rsidR="000E76DD" w:rsidRPr="004F6B0F" w:rsidRDefault="000E76DD" w:rsidP="000E75B7">
            <w:pPr>
              <w:pStyle w:val="40"/>
              <w:shd w:val="clear" w:color="auto" w:fill="auto"/>
              <w:spacing w:line="269" w:lineRule="exact"/>
              <w:rPr>
                <w:sz w:val="16"/>
                <w:szCs w:val="16"/>
              </w:rPr>
            </w:pPr>
            <w:r w:rsidRPr="004F6B0F">
              <w:rPr>
                <w:rStyle w:val="4105pt0"/>
                <w:sz w:val="16"/>
                <w:szCs w:val="16"/>
              </w:rPr>
              <w:t>Модуль 2.3. Основы теории управления транспортными средствами</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26</w:t>
            </w:r>
          </w:p>
        </w:tc>
        <w:tc>
          <w:tcPr>
            <w:tcW w:w="565"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0E76DD" w:rsidRPr="008512C5" w:rsidRDefault="000E76DD" w:rsidP="000E76DD">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26</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2</w:t>
            </w:r>
          </w:p>
        </w:tc>
        <w:tc>
          <w:tcPr>
            <w:tcW w:w="565"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2</w:t>
            </w:r>
          </w:p>
        </w:tc>
      </w:tr>
      <w:tr w:rsidR="000E76DD" w:rsidRPr="004F6B0F"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7</w:t>
            </w:r>
          </w:p>
        </w:tc>
        <w:tc>
          <w:tcPr>
            <w:tcW w:w="3365" w:type="dxa"/>
            <w:vMerge w:val="restart"/>
            <w:vAlign w:val="bottom"/>
          </w:tcPr>
          <w:p w:rsidR="000E76DD" w:rsidRPr="004F6B0F" w:rsidRDefault="000E76DD" w:rsidP="000E75B7">
            <w:pPr>
              <w:pStyle w:val="40"/>
              <w:shd w:val="clear" w:color="auto" w:fill="auto"/>
              <w:spacing w:line="269" w:lineRule="exact"/>
              <w:rPr>
                <w:sz w:val="16"/>
                <w:szCs w:val="16"/>
              </w:rPr>
            </w:pPr>
            <w:r w:rsidRPr="004F6B0F">
              <w:rPr>
                <w:rStyle w:val="4105pt0"/>
                <w:sz w:val="16"/>
                <w:szCs w:val="16"/>
              </w:rPr>
              <w:t>Модуль 2.4. Конструкция, устройство и эксплуата</w:t>
            </w:r>
            <w:r w:rsidRPr="004F6B0F">
              <w:rPr>
                <w:rStyle w:val="4105pt0"/>
                <w:sz w:val="16"/>
                <w:szCs w:val="16"/>
              </w:rPr>
              <w:softHyphen/>
              <w:t>ция транспортных средств категорий «М», «А», «В», подкатегорий «А1», «В1»</w:t>
            </w:r>
          </w:p>
        </w:tc>
        <w:tc>
          <w:tcPr>
            <w:tcW w:w="580" w:type="dxa"/>
            <w:vMerge w:val="restart"/>
          </w:tcPr>
          <w:p w:rsidR="000E76DD" w:rsidRDefault="000E76DD" w:rsidP="000E75B7">
            <w:pPr>
              <w:pStyle w:val="10"/>
              <w:keepNext/>
              <w:keepLines/>
              <w:shd w:val="clear" w:color="auto" w:fill="auto"/>
              <w:spacing w:before="0" w:after="0" w:line="260" w:lineRule="exact"/>
              <w:rPr>
                <w:b w:val="0"/>
                <w:sz w:val="20"/>
                <w:szCs w:val="20"/>
              </w:rPr>
            </w:pPr>
          </w:p>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34</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31</w:t>
            </w:r>
          </w:p>
        </w:tc>
        <w:tc>
          <w:tcPr>
            <w:tcW w:w="565" w:type="dxa"/>
          </w:tcPr>
          <w:p w:rsidR="000E76DD"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Т2.4.7</m:t>
                    </m:r>
                  </m:num>
                  <m:den>
                    <m:r>
                      <m:rPr>
                        <m:sty m:val="bi"/>
                      </m:rPr>
                      <w:rPr>
                        <w:rFonts w:ascii="Cambria Math" w:hAnsi="Cambria Math"/>
                        <w:sz w:val="8"/>
                        <w:szCs w:val="8"/>
                      </w:rPr>
                      <m:t>2</m:t>
                    </m:r>
                  </m:den>
                </m:f>
              </m:oMath>
            </m:oMathPara>
          </w:p>
        </w:tc>
        <w:tc>
          <w:tcPr>
            <w:tcW w:w="709" w:type="dxa"/>
          </w:tcPr>
          <w:p w:rsidR="000E76DD" w:rsidRPr="008512C5" w:rsidRDefault="007645ED" w:rsidP="007A08DB">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Т2.4.8</m:t>
                    </m:r>
                  </m:num>
                  <m:den>
                    <m:r>
                      <m:rPr>
                        <m:sty m:val="bi"/>
                      </m:rPr>
                      <w:rPr>
                        <w:rFonts w:ascii="Cambria Math" w:hAnsi="Cambria Math"/>
                        <w:sz w:val="8"/>
                        <w:szCs w:val="8"/>
                      </w:rPr>
                      <m:t>2</m:t>
                    </m:r>
                  </m:den>
                </m:f>
              </m:oMath>
            </m:oMathPara>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31</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w:t>
            </w:r>
          </w:p>
        </w:tc>
        <w:tc>
          <w:tcPr>
            <w:tcW w:w="565"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8"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3</w:t>
            </w:r>
          </w:p>
        </w:tc>
      </w:tr>
      <w:tr w:rsidR="000E76DD" w:rsidRPr="004F6B0F"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8</w:t>
            </w:r>
          </w:p>
        </w:tc>
        <w:tc>
          <w:tcPr>
            <w:tcW w:w="3365" w:type="dxa"/>
            <w:vMerge w:val="restart"/>
            <w:vAlign w:val="bottom"/>
          </w:tcPr>
          <w:p w:rsidR="000E76DD" w:rsidRPr="004F6B0F" w:rsidRDefault="000E76DD" w:rsidP="000E75B7">
            <w:pPr>
              <w:pStyle w:val="40"/>
              <w:shd w:val="clear" w:color="auto" w:fill="auto"/>
              <w:spacing w:line="269" w:lineRule="exact"/>
              <w:rPr>
                <w:sz w:val="16"/>
                <w:szCs w:val="16"/>
              </w:rPr>
            </w:pPr>
            <w:r w:rsidRPr="004F6B0F">
              <w:rPr>
                <w:rStyle w:val="4105pt0"/>
                <w:sz w:val="16"/>
                <w:szCs w:val="16"/>
              </w:rPr>
              <w:t>Модуль 2.5. Перевоз</w:t>
            </w:r>
            <w:r w:rsidRPr="004F6B0F">
              <w:rPr>
                <w:rStyle w:val="4105pt0"/>
                <w:sz w:val="16"/>
                <w:szCs w:val="16"/>
              </w:rPr>
              <w:softHyphen/>
              <w:t>ки пассажиров и грузов транспортными средства</w:t>
            </w:r>
            <w:r w:rsidRPr="004F6B0F">
              <w:rPr>
                <w:rStyle w:val="4105pt0"/>
                <w:sz w:val="16"/>
                <w:szCs w:val="16"/>
              </w:rPr>
              <w:softHyphen/>
              <w:t>ми категории «В»</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12</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12</w:t>
            </w:r>
          </w:p>
        </w:tc>
        <w:tc>
          <w:tcPr>
            <w:tcW w:w="565"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12</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w:t>
            </w:r>
          </w:p>
        </w:tc>
        <w:tc>
          <w:tcPr>
            <w:tcW w:w="565"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w:t>
            </w:r>
          </w:p>
        </w:tc>
      </w:tr>
      <w:tr w:rsidR="000E76DD" w:rsidRPr="004F6B0F" w:rsidTr="000E75B7">
        <w:tc>
          <w:tcPr>
            <w:tcW w:w="485" w:type="dxa"/>
            <w:vMerge w:val="restart"/>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9</w:t>
            </w:r>
          </w:p>
        </w:tc>
        <w:tc>
          <w:tcPr>
            <w:tcW w:w="3365" w:type="dxa"/>
            <w:vMerge w:val="restart"/>
            <w:vAlign w:val="bottom"/>
          </w:tcPr>
          <w:p w:rsidR="000E76DD" w:rsidRPr="004F6B0F" w:rsidRDefault="000E76DD" w:rsidP="000E75B7">
            <w:pPr>
              <w:pStyle w:val="40"/>
              <w:shd w:val="clear" w:color="auto" w:fill="auto"/>
              <w:spacing w:line="274" w:lineRule="exact"/>
              <w:rPr>
                <w:sz w:val="16"/>
                <w:szCs w:val="16"/>
              </w:rPr>
            </w:pPr>
            <w:r w:rsidRPr="004F6B0F">
              <w:rPr>
                <w:rStyle w:val="4105pt0"/>
                <w:sz w:val="16"/>
                <w:szCs w:val="16"/>
              </w:rPr>
              <w:t>Модуль 2.6. Первая помощь при дорожно- транспортном происшествии</w:t>
            </w:r>
          </w:p>
        </w:tc>
        <w:tc>
          <w:tcPr>
            <w:tcW w:w="580" w:type="dxa"/>
            <w:vMerge w:val="restart"/>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28</w:t>
            </w: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14</w:t>
            </w:r>
          </w:p>
        </w:tc>
        <w:tc>
          <w:tcPr>
            <w:tcW w:w="565"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Т2.6.3</m:t>
                    </m:r>
                  </m:num>
                  <m:den>
                    <m:r>
                      <m:rPr>
                        <m:sty m:val="bi"/>
                      </m:rPr>
                      <w:rPr>
                        <w:rFonts w:ascii="Cambria Math" w:hAnsi="Cambria Math"/>
                        <w:sz w:val="8"/>
                        <w:szCs w:val="8"/>
                      </w:rPr>
                      <m:t>2</m:t>
                    </m:r>
                  </m:den>
                </m:f>
              </m:oMath>
            </m:oMathPara>
          </w:p>
        </w:tc>
        <w:tc>
          <w:tcPr>
            <w:tcW w:w="709"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Т2.6.4</m:t>
                    </m:r>
                  </m:num>
                  <m:den>
                    <m:r>
                      <m:rPr>
                        <m:sty m:val="bi"/>
                      </m:rPr>
                      <w:rPr>
                        <w:rFonts w:ascii="Cambria Math" w:hAnsi="Cambria Math"/>
                        <w:sz w:val="8"/>
                        <w:szCs w:val="8"/>
                      </w:rPr>
                      <m:t>2</m:t>
                    </m:r>
                  </m:den>
                </m:f>
              </m:oMath>
            </m:oMathPara>
          </w:p>
        </w:tc>
        <w:tc>
          <w:tcPr>
            <w:tcW w:w="708"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Т2.6.5,Т2.6.6</m:t>
                    </m:r>
                  </m:num>
                  <m:den>
                    <m:r>
                      <m:rPr>
                        <m:sty m:val="bi"/>
                      </m:rPr>
                      <w:rPr>
                        <w:rFonts w:ascii="Cambria Math" w:hAnsi="Cambria Math"/>
                        <w:sz w:val="8"/>
                        <w:szCs w:val="8"/>
                      </w:rPr>
                      <m:t>4</m:t>
                    </m:r>
                  </m:den>
                </m:f>
              </m:oMath>
            </m:oMathPara>
          </w:p>
        </w:tc>
        <w:tc>
          <w:tcPr>
            <w:tcW w:w="709"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Т2.6.7</m:t>
                    </m:r>
                  </m:num>
                  <m:den>
                    <m:r>
                      <m:rPr>
                        <m:sty m:val="bi"/>
                      </m:rPr>
                      <w:rPr>
                        <w:rFonts w:ascii="Cambria Math" w:hAnsi="Cambria Math"/>
                        <w:sz w:val="8"/>
                        <w:szCs w:val="8"/>
                      </w:rPr>
                      <m:t>2</m:t>
                    </m:r>
                  </m:den>
                </m:f>
              </m:oMath>
            </m:oMathPara>
          </w:p>
        </w:tc>
        <w:tc>
          <w:tcPr>
            <w:tcW w:w="709" w:type="dxa"/>
          </w:tcPr>
          <w:p w:rsidR="000E76DD" w:rsidRPr="008512C5" w:rsidRDefault="000E76DD"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14</w:t>
            </w:r>
          </w:p>
        </w:tc>
      </w:tr>
      <w:tr w:rsidR="000E76DD" w:rsidRPr="004F6B0F" w:rsidTr="000E75B7">
        <w:tc>
          <w:tcPr>
            <w:tcW w:w="485" w:type="dxa"/>
            <w:vMerge/>
          </w:tcPr>
          <w:p w:rsidR="000E76DD" w:rsidRPr="00792B9E" w:rsidRDefault="000E76DD" w:rsidP="000E75B7">
            <w:pPr>
              <w:pStyle w:val="10"/>
              <w:keepNext/>
              <w:keepLines/>
              <w:shd w:val="clear" w:color="auto" w:fill="auto"/>
              <w:spacing w:before="0" w:after="0" w:line="260" w:lineRule="exact"/>
              <w:rPr>
                <w:sz w:val="20"/>
                <w:szCs w:val="20"/>
              </w:rPr>
            </w:pPr>
          </w:p>
        </w:tc>
        <w:tc>
          <w:tcPr>
            <w:tcW w:w="3365" w:type="dxa"/>
            <w:vMerge/>
            <w:vAlign w:val="bottom"/>
          </w:tcPr>
          <w:p w:rsidR="000E76DD" w:rsidRPr="004F6B0F" w:rsidRDefault="000E76DD" w:rsidP="000E75B7">
            <w:pPr>
              <w:rPr>
                <w:sz w:val="16"/>
                <w:szCs w:val="16"/>
              </w:rPr>
            </w:pPr>
          </w:p>
        </w:tc>
        <w:tc>
          <w:tcPr>
            <w:tcW w:w="580" w:type="dxa"/>
            <w:vMerge/>
          </w:tcPr>
          <w:p w:rsidR="000E76DD" w:rsidRPr="004F6B0F" w:rsidRDefault="000E76DD" w:rsidP="000E75B7">
            <w:pPr>
              <w:pStyle w:val="10"/>
              <w:keepNext/>
              <w:keepLines/>
              <w:shd w:val="clear" w:color="auto" w:fill="auto"/>
              <w:spacing w:before="0" w:after="0" w:line="260" w:lineRule="exact"/>
              <w:rPr>
                <w:b w:val="0"/>
                <w:sz w:val="20"/>
                <w:szCs w:val="20"/>
              </w:rPr>
            </w:pPr>
          </w:p>
        </w:tc>
        <w:tc>
          <w:tcPr>
            <w:tcW w:w="651" w:type="dxa"/>
          </w:tcPr>
          <w:p w:rsidR="000E76DD" w:rsidRPr="004F6B0F" w:rsidRDefault="000E76DD"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14</w:t>
            </w:r>
          </w:p>
        </w:tc>
        <w:tc>
          <w:tcPr>
            <w:tcW w:w="565"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Т2.6.2</m:t>
                    </m:r>
                  </m:num>
                  <m:den>
                    <m:r>
                      <m:rPr>
                        <m:sty m:val="bi"/>
                      </m:rPr>
                      <w:rPr>
                        <w:rFonts w:ascii="Cambria Math" w:hAnsi="Cambria Math"/>
                        <w:sz w:val="8"/>
                        <w:szCs w:val="8"/>
                      </w:rPr>
                      <m:t>4</m:t>
                    </m:r>
                  </m:den>
                </m:f>
              </m:oMath>
            </m:oMathPara>
          </w:p>
        </w:tc>
        <w:tc>
          <w:tcPr>
            <w:tcW w:w="709"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Т2.6.3</m:t>
                    </m:r>
                  </m:num>
                  <m:den>
                    <m:r>
                      <m:rPr>
                        <m:sty m:val="bi"/>
                      </m:rPr>
                      <w:rPr>
                        <w:rFonts w:ascii="Cambria Math" w:hAnsi="Cambria Math"/>
                        <w:sz w:val="8"/>
                        <w:szCs w:val="8"/>
                      </w:rPr>
                      <m:t>4</m:t>
                    </m:r>
                  </m:den>
                </m:f>
              </m:oMath>
            </m:oMathPara>
          </w:p>
        </w:tc>
        <w:tc>
          <w:tcPr>
            <w:tcW w:w="708" w:type="dxa"/>
          </w:tcPr>
          <w:p w:rsidR="000E76DD" w:rsidRPr="008512C5" w:rsidRDefault="007645ED" w:rsidP="000E76DD">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Т2.6.4</m:t>
                    </m:r>
                  </m:num>
                  <m:den>
                    <m:r>
                      <m:rPr>
                        <m:sty m:val="bi"/>
                      </m:rPr>
                      <w:rPr>
                        <w:rFonts w:ascii="Cambria Math" w:hAnsi="Cambria Math"/>
                        <w:sz w:val="8"/>
                        <w:szCs w:val="8"/>
                      </w:rPr>
                      <m:t>4</m:t>
                    </m:r>
                  </m:den>
                </m:f>
              </m:oMath>
            </m:oMathPara>
          </w:p>
        </w:tc>
        <w:tc>
          <w:tcPr>
            <w:tcW w:w="709" w:type="dxa"/>
          </w:tcPr>
          <w:p w:rsidR="000E76DD"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Т2.6.7</m:t>
                    </m:r>
                  </m:num>
                  <m:den>
                    <m:r>
                      <m:rPr>
                        <m:sty m:val="bi"/>
                      </m:rPr>
                      <w:rPr>
                        <w:rFonts w:ascii="Cambria Math" w:hAnsi="Cambria Math"/>
                        <w:sz w:val="8"/>
                        <w:szCs w:val="8"/>
                      </w:rPr>
                      <m:t>2</m:t>
                    </m:r>
                  </m:den>
                </m:f>
              </m:oMath>
            </m:oMathPara>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0E76DD" w:rsidRDefault="000E76DD" w:rsidP="000E76DD">
            <w:pPr>
              <w:pStyle w:val="10"/>
              <w:keepNext/>
              <w:keepLines/>
              <w:shd w:val="clear" w:color="auto" w:fill="auto"/>
              <w:spacing w:before="0" w:after="0" w:line="260" w:lineRule="exact"/>
              <w:rPr>
                <w:b w:val="0"/>
                <w:sz w:val="16"/>
                <w:szCs w:val="16"/>
              </w:rPr>
            </w:pPr>
            <w:r w:rsidRPr="000E76DD">
              <w:rPr>
                <w:b w:val="0"/>
                <w:sz w:val="16"/>
                <w:szCs w:val="16"/>
              </w:rPr>
              <w:t>14</w:t>
            </w:r>
          </w:p>
        </w:tc>
      </w:tr>
      <w:tr w:rsidR="000E76DD" w:rsidRPr="004F6B0F" w:rsidTr="000E75B7">
        <w:tc>
          <w:tcPr>
            <w:tcW w:w="485" w:type="dxa"/>
          </w:tcPr>
          <w:p w:rsidR="000E76DD" w:rsidRPr="00792B9E" w:rsidRDefault="000E76DD" w:rsidP="000E75B7">
            <w:pPr>
              <w:pStyle w:val="10"/>
              <w:keepNext/>
              <w:keepLines/>
              <w:shd w:val="clear" w:color="auto" w:fill="auto"/>
              <w:spacing w:before="0" w:after="0" w:line="260" w:lineRule="exact"/>
              <w:rPr>
                <w:sz w:val="20"/>
                <w:szCs w:val="20"/>
              </w:rPr>
            </w:pPr>
            <w:r>
              <w:rPr>
                <w:sz w:val="20"/>
                <w:szCs w:val="20"/>
              </w:rPr>
              <w:t>10</w:t>
            </w:r>
          </w:p>
        </w:tc>
        <w:tc>
          <w:tcPr>
            <w:tcW w:w="3365" w:type="dxa"/>
            <w:vAlign w:val="center"/>
          </w:tcPr>
          <w:p w:rsidR="000E76DD" w:rsidRPr="004F6B0F" w:rsidRDefault="000E76DD" w:rsidP="000E75B7">
            <w:pPr>
              <w:pStyle w:val="40"/>
              <w:shd w:val="clear" w:color="auto" w:fill="auto"/>
              <w:spacing w:line="210" w:lineRule="exact"/>
              <w:rPr>
                <w:sz w:val="16"/>
                <w:szCs w:val="16"/>
              </w:rPr>
            </w:pPr>
            <w:r w:rsidRPr="004F6B0F">
              <w:rPr>
                <w:rStyle w:val="4105pt0"/>
                <w:sz w:val="16"/>
                <w:szCs w:val="16"/>
              </w:rPr>
              <w:t>Итого</w:t>
            </w:r>
          </w:p>
        </w:tc>
        <w:tc>
          <w:tcPr>
            <w:tcW w:w="1647" w:type="dxa"/>
            <w:gridSpan w:val="3"/>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196</w:t>
            </w:r>
          </w:p>
        </w:tc>
        <w:tc>
          <w:tcPr>
            <w:tcW w:w="565" w:type="dxa"/>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8</w:t>
            </w:r>
          </w:p>
        </w:tc>
        <w:tc>
          <w:tcPr>
            <w:tcW w:w="708" w:type="dxa"/>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4</w:t>
            </w:r>
          </w:p>
        </w:tc>
        <w:tc>
          <w:tcPr>
            <w:tcW w:w="709"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p>
        </w:tc>
        <w:tc>
          <w:tcPr>
            <w:tcW w:w="644" w:type="dxa"/>
          </w:tcPr>
          <w:p w:rsidR="000E76DD" w:rsidRPr="004F6B0F" w:rsidRDefault="000E76DD" w:rsidP="000E75B7">
            <w:pPr>
              <w:pStyle w:val="10"/>
              <w:keepNext/>
              <w:keepLines/>
              <w:shd w:val="clear" w:color="auto" w:fill="auto"/>
              <w:spacing w:before="0" w:after="0" w:line="260" w:lineRule="exact"/>
              <w:rPr>
                <w:b w:val="0"/>
                <w:sz w:val="20"/>
                <w:szCs w:val="20"/>
              </w:rPr>
            </w:pPr>
            <w:r>
              <w:rPr>
                <w:b w:val="0"/>
                <w:sz w:val="20"/>
                <w:szCs w:val="20"/>
              </w:rPr>
              <w:t>196</w:t>
            </w:r>
          </w:p>
        </w:tc>
      </w:tr>
    </w:tbl>
    <w:p w:rsidR="007A08DB" w:rsidRDefault="007A08DB"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p w:rsidR="000E76DD" w:rsidRDefault="000E76DD" w:rsidP="00522AEB">
      <w:pPr>
        <w:pStyle w:val="10"/>
        <w:keepNext/>
        <w:keepLines/>
        <w:shd w:val="clear" w:color="auto" w:fill="auto"/>
        <w:spacing w:before="0" w:after="0" w:line="260" w:lineRule="exact"/>
      </w:pPr>
    </w:p>
    <w:tbl>
      <w:tblPr>
        <w:tblStyle w:val="ac"/>
        <w:tblW w:w="10185" w:type="dxa"/>
        <w:tblLayout w:type="fixed"/>
        <w:tblLook w:val="04A0" w:firstRow="1" w:lastRow="0" w:firstColumn="1" w:lastColumn="0" w:noHBand="0" w:noVBand="1"/>
      </w:tblPr>
      <w:tblGrid>
        <w:gridCol w:w="485"/>
        <w:gridCol w:w="3365"/>
        <w:gridCol w:w="580"/>
        <w:gridCol w:w="651"/>
        <w:gridCol w:w="416"/>
        <w:gridCol w:w="565"/>
        <w:gridCol w:w="709"/>
        <w:gridCol w:w="708"/>
        <w:gridCol w:w="709"/>
        <w:gridCol w:w="709"/>
        <w:gridCol w:w="644"/>
        <w:gridCol w:w="644"/>
      </w:tblGrid>
      <w:tr w:rsidR="000E76DD" w:rsidRPr="00792B9E" w:rsidTr="007B03D8">
        <w:tc>
          <w:tcPr>
            <w:tcW w:w="485" w:type="dxa"/>
            <w:vMerge w:val="restart"/>
          </w:tcPr>
          <w:p w:rsidR="000E76DD" w:rsidRPr="00555C32" w:rsidRDefault="000E76DD" w:rsidP="000E75B7">
            <w:pPr>
              <w:pStyle w:val="10"/>
              <w:keepNext/>
              <w:keepLines/>
              <w:shd w:val="clear" w:color="auto" w:fill="auto"/>
              <w:spacing w:before="0" w:after="0" w:line="260" w:lineRule="exact"/>
              <w:rPr>
                <w:b w:val="0"/>
                <w:sz w:val="16"/>
                <w:szCs w:val="16"/>
              </w:rPr>
            </w:pPr>
            <w:r w:rsidRPr="00555C32">
              <w:rPr>
                <w:b w:val="0"/>
                <w:sz w:val="16"/>
                <w:szCs w:val="16"/>
              </w:rPr>
              <w:lastRenderedPageBreak/>
              <w:t>№</w:t>
            </w:r>
          </w:p>
          <w:p w:rsidR="000E76DD" w:rsidRPr="00792B9E" w:rsidRDefault="000E76DD" w:rsidP="000E75B7">
            <w:pPr>
              <w:pStyle w:val="10"/>
              <w:keepNext/>
              <w:keepLines/>
              <w:shd w:val="clear" w:color="auto" w:fill="auto"/>
              <w:spacing w:before="0" w:after="0" w:line="260" w:lineRule="exact"/>
              <w:rPr>
                <w:b w:val="0"/>
                <w:sz w:val="20"/>
                <w:szCs w:val="20"/>
              </w:rPr>
            </w:pPr>
            <w:r w:rsidRPr="00555C32">
              <w:rPr>
                <w:b w:val="0"/>
                <w:sz w:val="16"/>
                <w:szCs w:val="16"/>
              </w:rPr>
              <w:t>п/п</w:t>
            </w:r>
          </w:p>
        </w:tc>
        <w:tc>
          <w:tcPr>
            <w:tcW w:w="3365" w:type="dxa"/>
            <w:vMerge w:val="restart"/>
          </w:tcPr>
          <w:p w:rsidR="000E76DD" w:rsidRDefault="000E76DD" w:rsidP="000E75B7">
            <w:pPr>
              <w:pStyle w:val="10"/>
              <w:keepNext/>
              <w:keepLines/>
              <w:shd w:val="clear" w:color="auto" w:fill="auto"/>
              <w:spacing w:before="0" w:after="0" w:line="260" w:lineRule="exact"/>
              <w:rPr>
                <w:b w:val="0"/>
                <w:sz w:val="20"/>
                <w:szCs w:val="20"/>
              </w:rPr>
            </w:pPr>
          </w:p>
          <w:p w:rsidR="000E76DD" w:rsidRPr="00792B9E" w:rsidRDefault="000E76DD" w:rsidP="000E75B7">
            <w:pPr>
              <w:pStyle w:val="10"/>
              <w:keepNext/>
              <w:keepLines/>
              <w:shd w:val="clear" w:color="auto" w:fill="auto"/>
              <w:spacing w:before="0" w:after="0" w:line="260" w:lineRule="exact"/>
              <w:rPr>
                <w:b w:val="0"/>
                <w:sz w:val="20"/>
                <w:szCs w:val="20"/>
              </w:rPr>
            </w:pPr>
            <w:r>
              <w:rPr>
                <w:b w:val="0"/>
                <w:sz w:val="20"/>
                <w:szCs w:val="20"/>
              </w:rPr>
              <w:t>Наименование разделов (модулей)</w:t>
            </w:r>
          </w:p>
        </w:tc>
        <w:tc>
          <w:tcPr>
            <w:tcW w:w="1647" w:type="dxa"/>
            <w:gridSpan w:val="3"/>
          </w:tcPr>
          <w:p w:rsidR="000E76DD" w:rsidRPr="00792B9E" w:rsidRDefault="000E76DD" w:rsidP="000E75B7">
            <w:pPr>
              <w:pStyle w:val="10"/>
              <w:keepNext/>
              <w:keepLines/>
              <w:shd w:val="clear" w:color="auto" w:fill="auto"/>
              <w:spacing w:before="0" w:after="0" w:line="260" w:lineRule="exact"/>
              <w:rPr>
                <w:b w:val="0"/>
                <w:sz w:val="20"/>
                <w:szCs w:val="20"/>
              </w:rPr>
            </w:pPr>
            <w:r>
              <w:rPr>
                <w:b w:val="0"/>
                <w:sz w:val="20"/>
                <w:szCs w:val="20"/>
              </w:rPr>
              <w:t>Обязательные аудиторные занятия (час)</w:t>
            </w:r>
          </w:p>
        </w:tc>
        <w:tc>
          <w:tcPr>
            <w:tcW w:w="4688" w:type="dxa"/>
            <w:gridSpan w:val="7"/>
          </w:tcPr>
          <w:p w:rsidR="000E76DD" w:rsidRPr="00792B9E" w:rsidRDefault="000E76DD" w:rsidP="000E75B7">
            <w:pPr>
              <w:pStyle w:val="10"/>
              <w:keepNext/>
              <w:keepLines/>
              <w:shd w:val="clear" w:color="auto" w:fill="auto"/>
              <w:spacing w:before="0" w:after="0" w:line="260" w:lineRule="exact"/>
              <w:rPr>
                <w:b w:val="0"/>
                <w:sz w:val="20"/>
                <w:szCs w:val="20"/>
              </w:rPr>
            </w:pPr>
            <w:r>
              <w:rPr>
                <w:b w:val="0"/>
                <w:sz w:val="20"/>
                <w:szCs w:val="20"/>
              </w:rPr>
              <w:t>Дни  занятий</w:t>
            </w:r>
          </w:p>
        </w:tc>
      </w:tr>
      <w:tr w:rsidR="000E76DD" w:rsidRPr="00792B9E" w:rsidTr="007B03D8">
        <w:tc>
          <w:tcPr>
            <w:tcW w:w="485" w:type="dxa"/>
            <w:vMerge/>
          </w:tcPr>
          <w:p w:rsidR="000E76DD" w:rsidRDefault="000E76DD" w:rsidP="000E75B7">
            <w:pPr>
              <w:pStyle w:val="10"/>
              <w:keepNext/>
              <w:keepLines/>
              <w:shd w:val="clear" w:color="auto" w:fill="auto"/>
              <w:spacing w:before="0" w:after="0" w:line="260" w:lineRule="exact"/>
            </w:pPr>
          </w:p>
        </w:tc>
        <w:tc>
          <w:tcPr>
            <w:tcW w:w="3365" w:type="dxa"/>
            <w:vMerge/>
          </w:tcPr>
          <w:p w:rsidR="000E76DD" w:rsidRDefault="000E76DD" w:rsidP="000E75B7">
            <w:pPr>
              <w:pStyle w:val="10"/>
              <w:keepNext/>
              <w:keepLines/>
              <w:shd w:val="clear" w:color="auto" w:fill="auto"/>
              <w:spacing w:before="0" w:after="0" w:line="260" w:lineRule="exact"/>
            </w:pPr>
          </w:p>
        </w:tc>
        <w:tc>
          <w:tcPr>
            <w:tcW w:w="580" w:type="dxa"/>
          </w:tcPr>
          <w:p w:rsidR="000E76DD" w:rsidRPr="00792B9E" w:rsidRDefault="000E76DD" w:rsidP="000E75B7">
            <w:pPr>
              <w:pStyle w:val="10"/>
              <w:keepNext/>
              <w:keepLines/>
              <w:shd w:val="clear" w:color="auto" w:fill="auto"/>
              <w:spacing w:before="0" w:after="0" w:line="260" w:lineRule="exact"/>
              <w:rPr>
                <w:b w:val="0"/>
                <w:sz w:val="16"/>
                <w:szCs w:val="16"/>
              </w:rPr>
            </w:pPr>
            <w:r w:rsidRPr="00792B9E">
              <w:rPr>
                <w:b w:val="0"/>
                <w:sz w:val="16"/>
                <w:szCs w:val="16"/>
              </w:rPr>
              <w:t>всего</w:t>
            </w:r>
          </w:p>
        </w:tc>
        <w:tc>
          <w:tcPr>
            <w:tcW w:w="1067" w:type="dxa"/>
            <w:gridSpan w:val="2"/>
          </w:tcPr>
          <w:p w:rsidR="000E76DD" w:rsidRPr="00792B9E" w:rsidRDefault="000E76DD" w:rsidP="000E75B7">
            <w:pPr>
              <w:pStyle w:val="10"/>
              <w:keepNext/>
              <w:keepLines/>
              <w:shd w:val="clear" w:color="auto" w:fill="auto"/>
              <w:spacing w:before="0" w:after="0" w:line="260" w:lineRule="exact"/>
              <w:rPr>
                <w:b w:val="0"/>
                <w:sz w:val="16"/>
                <w:szCs w:val="16"/>
              </w:rPr>
            </w:pPr>
            <w:r w:rsidRPr="00792B9E">
              <w:rPr>
                <w:b w:val="0"/>
                <w:sz w:val="16"/>
                <w:szCs w:val="16"/>
              </w:rPr>
              <w:t>из них</w:t>
            </w:r>
          </w:p>
        </w:tc>
        <w:tc>
          <w:tcPr>
            <w:tcW w:w="565" w:type="dxa"/>
          </w:tcPr>
          <w:p w:rsidR="000E76DD" w:rsidRPr="00792B9E" w:rsidRDefault="000E76DD" w:rsidP="004D41AA">
            <w:pPr>
              <w:pStyle w:val="10"/>
              <w:keepNext/>
              <w:keepLines/>
              <w:shd w:val="clear" w:color="auto" w:fill="auto"/>
              <w:spacing w:before="0" w:after="0" w:line="260" w:lineRule="exact"/>
              <w:rPr>
                <w:b w:val="0"/>
                <w:sz w:val="20"/>
                <w:szCs w:val="20"/>
              </w:rPr>
            </w:pPr>
            <w:r>
              <w:rPr>
                <w:b w:val="0"/>
                <w:sz w:val="20"/>
                <w:szCs w:val="20"/>
              </w:rPr>
              <w:t>2</w:t>
            </w:r>
            <w:r w:rsidR="004D41AA">
              <w:rPr>
                <w:b w:val="0"/>
                <w:sz w:val="20"/>
                <w:szCs w:val="20"/>
              </w:rPr>
              <w:t>5</w:t>
            </w:r>
          </w:p>
        </w:tc>
        <w:tc>
          <w:tcPr>
            <w:tcW w:w="709" w:type="dxa"/>
          </w:tcPr>
          <w:p w:rsidR="000E76DD" w:rsidRPr="00792B9E" w:rsidRDefault="000E76DD" w:rsidP="004D41AA">
            <w:pPr>
              <w:pStyle w:val="10"/>
              <w:keepNext/>
              <w:keepLines/>
              <w:shd w:val="clear" w:color="auto" w:fill="auto"/>
              <w:spacing w:before="0" w:after="0" w:line="260" w:lineRule="exact"/>
              <w:rPr>
                <w:b w:val="0"/>
                <w:sz w:val="20"/>
                <w:szCs w:val="20"/>
              </w:rPr>
            </w:pPr>
            <w:r>
              <w:rPr>
                <w:b w:val="0"/>
                <w:sz w:val="20"/>
                <w:szCs w:val="20"/>
              </w:rPr>
              <w:t>2</w:t>
            </w:r>
            <w:r w:rsidR="004D41AA">
              <w:rPr>
                <w:b w:val="0"/>
                <w:sz w:val="20"/>
                <w:szCs w:val="20"/>
              </w:rPr>
              <w:t>6</w:t>
            </w:r>
          </w:p>
        </w:tc>
        <w:tc>
          <w:tcPr>
            <w:tcW w:w="708" w:type="dxa"/>
          </w:tcPr>
          <w:p w:rsidR="000E76DD" w:rsidRPr="00792B9E" w:rsidRDefault="000E76DD" w:rsidP="004D41AA">
            <w:pPr>
              <w:pStyle w:val="10"/>
              <w:keepNext/>
              <w:keepLines/>
              <w:shd w:val="clear" w:color="auto" w:fill="auto"/>
              <w:spacing w:before="0" w:after="0" w:line="260" w:lineRule="exact"/>
              <w:rPr>
                <w:b w:val="0"/>
                <w:sz w:val="20"/>
                <w:szCs w:val="20"/>
              </w:rPr>
            </w:pPr>
            <w:r>
              <w:rPr>
                <w:b w:val="0"/>
                <w:sz w:val="20"/>
                <w:szCs w:val="20"/>
              </w:rPr>
              <w:t>2</w:t>
            </w:r>
            <w:r w:rsidR="004D41AA">
              <w:rPr>
                <w:b w:val="0"/>
                <w:sz w:val="20"/>
                <w:szCs w:val="20"/>
              </w:rPr>
              <w:t>7</w:t>
            </w:r>
          </w:p>
        </w:tc>
        <w:tc>
          <w:tcPr>
            <w:tcW w:w="709" w:type="dxa"/>
          </w:tcPr>
          <w:p w:rsidR="000E76DD" w:rsidRPr="00792B9E" w:rsidRDefault="000E76DD" w:rsidP="004D41AA">
            <w:pPr>
              <w:pStyle w:val="10"/>
              <w:keepNext/>
              <w:keepLines/>
              <w:shd w:val="clear" w:color="auto" w:fill="auto"/>
              <w:spacing w:before="0" w:after="0" w:line="260" w:lineRule="exact"/>
              <w:rPr>
                <w:b w:val="0"/>
                <w:sz w:val="20"/>
                <w:szCs w:val="20"/>
              </w:rPr>
            </w:pPr>
            <w:r>
              <w:rPr>
                <w:b w:val="0"/>
                <w:sz w:val="20"/>
                <w:szCs w:val="20"/>
              </w:rPr>
              <w:t>2</w:t>
            </w:r>
            <w:r w:rsidR="004D41AA">
              <w:rPr>
                <w:b w:val="0"/>
                <w:sz w:val="20"/>
                <w:szCs w:val="20"/>
              </w:rPr>
              <w:t>8</w:t>
            </w:r>
          </w:p>
        </w:tc>
        <w:tc>
          <w:tcPr>
            <w:tcW w:w="709" w:type="dxa"/>
          </w:tcPr>
          <w:p w:rsidR="000E76DD" w:rsidRPr="00792B9E" w:rsidRDefault="004D41AA" w:rsidP="000E75B7">
            <w:pPr>
              <w:pStyle w:val="10"/>
              <w:keepNext/>
              <w:keepLines/>
              <w:shd w:val="clear" w:color="auto" w:fill="auto"/>
              <w:spacing w:before="0" w:after="0" w:line="260" w:lineRule="exact"/>
              <w:rPr>
                <w:b w:val="0"/>
                <w:sz w:val="20"/>
                <w:szCs w:val="20"/>
              </w:rPr>
            </w:pPr>
            <w:r>
              <w:rPr>
                <w:b w:val="0"/>
                <w:sz w:val="20"/>
                <w:szCs w:val="20"/>
              </w:rPr>
              <w:t>29</w:t>
            </w:r>
          </w:p>
        </w:tc>
        <w:tc>
          <w:tcPr>
            <w:tcW w:w="644" w:type="dxa"/>
          </w:tcPr>
          <w:p w:rsidR="000E76DD" w:rsidRPr="00792B9E" w:rsidRDefault="004D41AA" w:rsidP="000E75B7">
            <w:pPr>
              <w:pStyle w:val="10"/>
              <w:keepNext/>
              <w:keepLines/>
              <w:shd w:val="clear" w:color="auto" w:fill="auto"/>
              <w:spacing w:before="0" w:after="0" w:line="260" w:lineRule="exact"/>
              <w:rPr>
                <w:b w:val="0"/>
                <w:sz w:val="20"/>
                <w:szCs w:val="20"/>
              </w:rPr>
            </w:pPr>
            <w:r>
              <w:rPr>
                <w:b w:val="0"/>
                <w:sz w:val="20"/>
                <w:szCs w:val="20"/>
              </w:rPr>
              <w:t>30</w:t>
            </w:r>
          </w:p>
        </w:tc>
        <w:tc>
          <w:tcPr>
            <w:tcW w:w="644" w:type="dxa"/>
          </w:tcPr>
          <w:p w:rsidR="000E76DD" w:rsidRPr="000E76DD" w:rsidRDefault="004D41AA" w:rsidP="000E75B7">
            <w:pPr>
              <w:pStyle w:val="10"/>
              <w:keepNext/>
              <w:keepLines/>
              <w:shd w:val="clear" w:color="auto" w:fill="auto"/>
              <w:spacing w:before="0" w:after="0" w:line="260" w:lineRule="exact"/>
              <w:rPr>
                <w:b w:val="0"/>
                <w:sz w:val="16"/>
                <w:szCs w:val="16"/>
              </w:rPr>
            </w:pPr>
            <w:r>
              <w:rPr>
                <w:b w:val="0"/>
                <w:sz w:val="16"/>
                <w:szCs w:val="16"/>
              </w:rPr>
              <w:t>31</w:t>
            </w:r>
          </w:p>
        </w:tc>
      </w:tr>
      <w:tr w:rsidR="000E76DD" w:rsidRPr="004F6B0F" w:rsidTr="007B03D8">
        <w:tc>
          <w:tcPr>
            <w:tcW w:w="10185" w:type="dxa"/>
            <w:gridSpan w:val="12"/>
          </w:tcPr>
          <w:p w:rsidR="000E76DD" w:rsidRPr="004F6B0F" w:rsidRDefault="000E76DD" w:rsidP="000E76DD">
            <w:pPr>
              <w:pStyle w:val="10"/>
              <w:keepNext/>
              <w:keepLines/>
              <w:shd w:val="clear" w:color="auto" w:fill="auto"/>
              <w:spacing w:before="0" w:after="0" w:line="260" w:lineRule="exact"/>
              <w:rPr>
                <w:sz w:val="20"/>
                <w:szCs w:val="20"/>
              </w:rPr>
            </w:pPr>
            <w:r w:rsidRPr="004F6B0F">
              <w:rPr>
                <w:sz w:val="20"/>
                <w:szCs w:val="20"/>
              </w:rPr>
              <w:t xml:space="preserve">Профессиональный  цикл  </w:t>
            </w:r>
            <w:r>
              <w:rPr>
                <w:sz w:val="20"/>
                <w:szCs w:val="20"/>
              </w:rPr>
              <w:t>2</w:t>
            </w:r>
          </w:p>
        </w:tc>
      </w:tr>
      <w:tr w:rsidR="00EC1A4F" w:rsidRPr="008512C5" w:rsidTr="007B03D8">
        <w:tc>
          <w:tcPr>
            <w:tcW w:w="485" w:type="dxa"/>
            <w:vMerge w:val="restart"/>
          </w:tcPr>
          <w:p w:rsidR="00EC1A4F" w:rsidRPr="00792B9E" w:rsidRDefault="00EC1A4F" w:rsidP="004D41AA">
            <w:pPr>
              <w:pStyle w:val="10"/>
              <w:keepNext/>
              <w:keepLines/>
              <w:shd w:val="clear" w:color="auto" w:fill="auto"/>
              <w:spacing w:before="0" w:after="0" w:line="260" w:lineRule="exact"/>
              <w:rPr>
                <w:sz w:val="20"/>
                <w:szCs w:val="20"/>
              </w:rPr>
            </w:pPr>
            <w:r>
              <w:rPr>
                <w:sz w:val="20"/>
                <w:szCs w:val="20"/>
              </w:rPr>
              <w:t>1</w:t>
            </w:r>
          </w:p>
        </w:tc>
        <w:tc>
          <w:tcPr>
            <w:tcW w:w="3365" w:type="dxa"/>
            <w:vMerge w:val="restart"/>
            <w:vAlign w:val="bottom"/>
          </w:tcPr>
          <w:p w:rsidR="00EC1A4F" w:rsidRPr="004D41AA" w:rsidRDefault="00EC1A4F" w:rsidP="004D41AA">
            <w:pPr>
              <w:pStyle w:val="70"/>
              <w:shd w:val="clear" w:color="auto" w:fill="auto"/>
              <w:spacing w:before="0" w:line="269" w:lineRule="exact"/>
              <w:rPr>
                <w:sz w:val="16"/>
                <w:szCs w:val="16"/>
              </w:rPr>
            </w:pPr>
            <w:r w:rsidRPr="004D41AA">
              <w:rPr>
                <w:rStyle w:val="7TimesNewRoman105pt0"/>
                <w:rFonts w:eastAsia="Corbel"/>
                <w:sz w:val="16"/>
                <w:szCs w:val="16"/>
              </w:rPr>
              <w:t xml:space="preserve">Модуль 3.1. Конструкция, устройство и эксплуатация транспортных средств категорий «С»,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 xml:space="preserve">», </w:t>
            </w:r>
            <w:r w:rsidRPr="004D41AA">
              <w:rPr>
                <w:rStyle w:val="7TimesNewRoman105pt0"/>
                <w:rFonts w:eastAsia="Corbel"/>
                <w:sz w:val="16"/>
                <w:szCs w:val="16"/>
              </w:rPr>
              <w:t xml:space="preserve">подкатегорий «С1»,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 xml:space="preserve">1», </w:t>
            </w:r>
            <w:r>
              <w:rPr>
                <w:rStyle w:val="7TimesNewRoman105pt0"/>
                <w:rFonts w:eastAsia="Corbel"/>
                <w:sz w:val="16"/>
                <w:szCs w:val="16"/>
                <w:lang w:eastAsia="en-US" w:bidi="en-US"/>
              </w:rPr>
              <w:t xml:space="preserve"> </w:t>
            </w:r>
            <w:r w:rsidRPr="004D41AA">
              <w:rPr>
                <w:rStyle w:val="7TimesNewRoman105pt0"/>
                <w:rFonts w:eastAsia="Corbel"/>
                <w:sz w:val="16"/>
                <w:szCs w:val="16"/>
              </w:rPr>
              <w:t xml:space="preserve">категорий «ВЕ», «СЕ»,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DE</w:t>
            </w:r>
            <w:r w:rsidRPr="004D41AA">
              <w:rPr>
                <w:rStyle w:val="7TimesNewRoman105pt0"/>
                <w:rFonts w:eastAsia="Corbel"/>
                <w:sz w:val="16"/>
                <w:szCs w:val="16"/>
                <w:lang w:eastAsia="en-US" w:bidi="en-US"/>
              </w:rPr>
              <w:t xml:space="preserve">», </w:t>
            </w:r>
            <w:r w:rsidRPr="004D41AA">
              <w:rPr>
                <w:rStyle w:val="7TimesNewRoman105pt0"/>
                <w:rFonts w:eastAsia="Corbel"/>
                <w:sz w:val="16"/>
                <w:szCs w:val="16"/>
              </w:rPr>
              <w:t xml:space="preserve">подкатегорий «С1Е»,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DIE</w:t>
            </w:r>
            <w:r w:rsidRPr="004D41AA">
              <w:rPr>
                <w:rStyle w:val="7TimesNewRoman105pt0"/>
                <w:rFonts w:eastAsia="Corbel"/>
                <w:sz w:val="16"/>
                <w:szCs w:val="16"/>
                <w:lang w:eastAsia="en-US" w:bidi="en-US"/>
              </w:rPr>
              <w:t>»</w:t>
            </w:r>
          </w:p>
        </w:tc>
        <w:tc>
          <w:tcPr>
            <w:tcW w:w="580" w:type="dxa"/>
            <w:vMerge w:val="restart"/>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36</w:t>
            </w:r>
          </w:p>
        </w:tc>
        <w:tc>
          <w:tcPr>
            <w:tcW w:w="651" w:type="dxa"/>
          </w:tcPr>
          <w:p w:rsidR="00EC1A4F" w:rsidRDefault="00EC1A4F" w:rsidP="004D41AA">
            <w:pPr>
              <w:pStyle w:val="10"/>
              <w:keepNext/>
              <w:keepLines/>
              <w:shd w:val="clear" w:color="auto" w:fill="auto"/>
              <w:spacing w:before="0" w:after="0" w:line="260" w:lineRule="exact"/>
              <w:rPr>
                <w:b w:val="0"/>
                <w:sz w:val="16"/>
                <w:szCs w:val="16"/>
              </w:rPr>
            </w:pPr>
            <w:r w:rsidRPr="004F6B0F">
              <w:rPr>
                <w:b w:val="0"/>
                <w:sz w:val="16"/>
                <w:szCs w:val="16"/>
              </w:rPr>
              <w:t>Теор</w:t>
            </w:r>
          </w:p>
          <w:p w:rsidR="00EC1A4F" w:rsidRDefault="00EC1A4F" w:rsidP="004D41AA">
            <w:pPr>
              <w:pStyle w:val="10"/>
              <w:keepNext/>
              <w:keepLines/>
              <w:shd w:val="clear" w:color="auto" w:fill="auto"/>
              <w:spacing w:before="0" w:after="0" w:line="260" w:lineRule="exact"/>
              <w:rPr>
                <w:b w:val="0"/>
                <w:sz w:val="16"/>
                <w:szCs w:val="16"/>
              </w:rPr>
            </w:pPr>
          </w:p>
          <w:p w:rsidR="00EC1A4F" w:rsidRPr="004F6B0F" w:rsidRDefault="00EC1A4F" w:rsidP="004D41AA">
            <w:pPr>
              <w:pStyle w:val="10"/>
              <w:keepNext/>
              <w:keepLines/>
              <w:shd w:val="clear" w:color="auto" w:fill="auto"/>
              <w:spacing w:before="0" w:after="0" w:line="260" w:lineRule="exact"/>
              <w:rPr>
                <w:b w:val="0"/>
                <w:sz w:val="16"/>
                <w:szCs w:val="16"/>
              </w:rPr>
            </w:pPr>
          </w:p>
        </w:tc>
        <w:tc>
          <w:tcPr>
            <w:tcW w:w="416" w:type="dxa"/>
          </w:tcPr>
          <w:p w:rsidR="00EC1A4F" w:rsidRPr="000E76DD" w:rsidRDefault="00EC1A4F" w:rsidP="004D41AA">
            <w:pPr>
              <w:pStyle w:val="10"/>
              <w:keepNext/>
              <w:keepLines/>
              <w:shd w:val="clear" w:color="auto" w:fill="auto"/>
              <w:spacing w:before="0" w:after="0" w:line="260" w:lineRule="exact"/>
              <w:rPr>
                <w:b w:val="0"/>
                <w:sz w:val="16"/>
                <w:szCs w:val="16"/>
              </w:rPr>
            </w:pPr>
            <w:r>
              <w:rPr>
                <w:b w:val="0"/>
                <w:sz w:val="16"/>
                <w:szCs w:val="16"/>
              </w:rPr>
              <w:t>32</w:t>
            </w:r>
          </w:p>
        </w:tc>
        <w:tc>
          <w:tcPr>
            <w:tcW w:w="565" w:type="dxa"/>
          </w:tcPr>
          <w:p w:rsidR="00EC1A4F" w:rsidRPr="008512C5" w:rsidRDefault="007645ED" w:rsidP="004D41AA">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Т3.1.1</m:t>
                    </m:r>
                  </m:num>
                  <m:den>
                    <m:r>
                      <m:rPr>
                        <m:sty m:val="bi"/>
                      </m:rPr>
                      <w:rPr>
                        <w:rFonts w:ascii="Cambria Math" w:hAnsi="Cambria Math"/>
                        <w:sz w:val="8"/>
                        <w:szCs w:val="8"/>
                      </w:rPr>
                      <m:t>2</m:t>
                    </m:r>
                  </m:den>
                </m:f>
              </m:oMath>
            </m:oMathPara>
          </w:p>
        </w:tc>
        <w:tc>
          <w:tcPr>
            <w:tcW w:w="709" w:type="dxa"/>
          </w:tcPr>
          <w:p w:rsidR="00EC1A4F" w:rsidRPr="008512C5" w:rsidRDefault="007645ED" w:rsidP="004D41AA">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Т3.1.2</m:t>
                    </m:r>
                  </m:num>
                  <m:den>
                    <m:r>
                      <m:rPr>
                        <m:sty m:val="bi"/>
                      </m:rPr>
                      <w:rPr>
                        <w:rFonts w:ascii="Cambria Math" w:hAnsi="Cambria Math"/>
                        <w:sz w:val="8"/>
                        <w:szCs w:val="8"/>
                      </w:rPr>
                      <m:t>4</m:t>
                    </m:r>
                  </m:den>
                </m:f>
              </m:oMath>
            </m:oMathPara>
          </w:p>
        </w:tc>
        <w:tc>
          <w:tcPr>
            <w:tcW w:w="708"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Т3.1.3</m:t>
                    </m:r>
                  </m:num>
                  <m:den>
                    <m:r>
                      <m:rPr>
                        <m:sty m:val="bi"/>
                      </m:rPr>
                      <w:rPr>
                        <w:rFonts w:ascii="Cambria Math" w:hAnsi="Cambria Math"/>
                        <w:sz w:val="8"/>
                        <w:szCs w:val="8"/>
                      </w:rPr>
                      <m:t>4</m:t>
                    </m:r>
                  </m:den>
                </m:f>
              </m:oMath>
            </m:oMathPara>
          </w:p>
        </w:tc>
        <w:tc>
          <w:tcPr>
            <w:tcW w:w="709"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Т3.1.4</m:t>
                    </m:r>
                  </m:num>
                  <m:den>
                    <m:r>
                      <m:rPr>
                        <m:sty m:val="bi"/>
                      </m:rPr>
                      <w:rPr>
                        <w:rFonts w:ascii="Cambria Math" w:hAnsi="Cambria Math"/>
                        <w:sz w:val="8"/>
                        <w:szCs w:val="8"/>
                      </w:rPr>
                      <m:t>4</m:t>
                    </m:r>
                  </m:den>
                </m:f>
              </m:oMath>
            </m:oMathPara>
          </w:p>
        </w:tc>
        <w:tc>
          <w:tcPr>
            <w:tcW w:w="709"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Т3.1.5</m:t>
                    </m:r>
                  </m:num>
                  <m:den>
                    <m:r>
                      <m:rPr>
                        <m:sty m:val="bi"/>
                      </m:rPr>
                      <w:rPr>
                        <w:rFonts w:ascii="Cambria Math" w:hAnsi="Cambria Math"/>
                        <w:sz w:val="8"/>
                        <w:szCs w:val="8"/>
                      </w:rPr>
                      <m:t>4</m:t>
                    </m:r>
                  </m:den>
                </m:f>
              </m:oMath>
            </m:oMathPara>
          </w:p>
        </w:tc>
        <w:tc>
          <w:tcPr>
            <w:tcW w:w="644"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Т3.1.6</m:t>
                    </m:r>
                  </m:num>
                  <m:den>
                    <m:r>
                      <m:rPr>
                        <m:sty m:val="bi"/>
                      </m:rPr>
                      <w:rPr>
                        <w:rFonts w:ascii="Cambria Math" w:hAnsi="Cambria Math"/>
                        <w:sz w:val="8"/>
                        <w:szCs w:val="8"/>
                      </w:rPr>
                      <m:t>6</m:t>
                    </m:r>
                  </m:den>
                </m:f>
              </m:oMath>
            </m:oMathPara>
          </w:p>
        </w:tc>
        <w:tc>
          <w:tcPr>
            <w:tcW w:w="644"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Т3.1.7</m:t>
                    </m:r>
                  </m:num>
                  <m:den>
                    <m:r>
                      <m:rPr>
                        <m:sty m:val="bi"/>
                      </m:rPr>
                      <w:rPr>
                        <w:rFonts w:ascii="Cambria Math" w:hAnsi="Cambria Math"/>
                        <w:sz w:val="8"/>
                        <w:szCs w:val="8"/>
                      </w:rPr>
                      <m:t>4</m:t>
                    </m:r>
                  </m:den>
                </m:f>
              </m:oMath>
            </m:oMathPara>
          </w:p>
        </w:tc>
      </w:tr>
      <w:tr w:rsidR="00EC1A4F" w:rsidRPr="004F6B0F" w:rsidTr="007B03D8">
        <w:tc>
          <w:tcPr>
            <w:tcW w:w="485" w:type="dxa"/>
            <w:vMerge/>
          </w:tcPr>
          <w:p w:rsidR="00EC1A4F" w:rsidRPr="00792B9E" w:rsidRDefault="00EC1A4F" w:rsidP="004D41AA">
            <w:pPr>
              <w:pStyle w:val="10"/>
              <w:keepNext/>
              <w:keepLines/>
              <w:shd w:val="clear" w:color="auto" w:fill="auto"/>
              <w:spacing w:before="0" w:after="0" w:line="260" w:lineRule="exact"/>
              <w:rPr>
                <w:sz w:val="20"/>
                <w:szCs w:val="20"/>
              </w:rPr>
            </w:pPr>
          </w:p>
        </w:tc>
        <w:tc>
          <w:tcPr>
            <w:tcW w:w="3365" w:type="dxa"/>
            <w:vMerge/>
            <w:vAlign w:val="bottom"/>
          </w:tcPr>
          <w:p w:rsidR="00EC1A4F" w:rsidRPr="004D41AA" w:rsidRDefault="00EC1A4F" w:rsidP="004D41AA">
            <w:pPr>
              <w:rPr>
                <w:sz w:val="16"/>
                <w:szCs w:val="16"/>
              </w:rPr>
            </w:pPr>
          </w:p>
        </w:tc>
        <w:tc>
          <w:tcPr>
            <w:tcW w:w="580" w:type="dxa"/>
            <w:vMerge/>
          </w:tcPr>
          <w:p w:rsidR="00EC1A4F" w:rsidRPr="004F6B0F" w:rsidRDefault="00EC1A4F" w:rsidP="004D41AA">
            <w:pPr>
              <w:pStyle w:val="10"/>
              <w:keepNext/>
              <w:keepLines/>
              <w:shd w:val="clear" w:color="auto" w:fill="auto"/>
              <w:spacing w:before="0" w:after="0" w:line="260" w:lineRule="exact"/>
              <w:rPr>
                <w:b w:val="0"/>
                <w:sz w:val="20"/>
                <w:szCs w:val="20"/>
              </w:rPr>
            </w:pPr>
          </w:p>
        </w:tc>
        <w:tc>
          <w:tcPr>
            <w:tcW w:w="651" w:type="dxa"/>
          </w:tcPr>
          <w:p w:rsidR="00EC1A4F" w:rsidRPr="004F6B0F" w:rsidRDefault="00EC1A4F" w:rsidP="004D41AA">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EC1A4F" w:rsidRPr="000E76DD" w:rsidRDefault="00EC1A4F" w:rsidP="004D41AA">
            <w:pPr>
              <w:pStyle w:val="10"/>
              <w:keepNext/>
              <w:keepLines/>
              <w:shd w:val="clear" w:color="auto" w:fill="auto"/>
              <w:spacing w:before="0" w:after="0" w:line="260" w:lineRule="exact"/>
              <w:rPr>
                <w:b w:val="0"/>
                <w:sz w:val="16"/>
                <w:szCs w:val="16"/>
              </w:rPr>
            </w:pPr>
            <w:r>
              <w:rPr>
                <w:b w:val="0"/>
                <w:sz w:val="16"/>
                <w:szCs w:val="16"/>
              </w:rPr>
              <w:t>4</w:t>
            </w:r>
          </w:p>
        </w:tc>
        <w:tc>
          <w:tcPr>
            <w:tcW w:w="565" w:type="dxa"/>
          </w:tcPr>
          <w:p w:rsidR="00EC1A4F" w:rsidRPr="008512C5" w:rsidRDefault="00EC1A4F" w:rsidP="004D41AA">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EC1A4F" w:rsidRPr="008512C5" w:rsidRDefault="00EC1A4F" w:rsidP="004D41AA">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709"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Т3.1.4</m:t>
                    </m:r>
                  </m:num>
                  <m:den>
                    <m:r>
                      <m:rPr>
                        <m:sty m:val="bi"/>
                      </m:rPr>
                      <w:rPr>
                        <w:rFonts w:ascii="Cambria Math" w:hAnsi="Cambria Math"/>
                        <w:sz w:val="8"/>
                        <w:szCs w:val="8"/>
                      </w:rPr>
                      <m:t>2</m:t>
                    </m:r>
                  </m:den>
                </m:f>
              </m:oMath>
            </m:oMathPara>
          </w:p>
        </w:tc>
        <w:tc>
          <w:tcPr>
            <w:tcW w:w="709"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644"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644"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Т3.1.7</m:t>
                    </m:r>
                  </m:num>
                  <m:den>
                    <m:r>
                      <m:rPr>
                        <m:sty m:val="bi"/>
                      </m:rPr>
                      <w:rPr>
                        <w:rFonts w:ascii="Cambria Math" w:hAnsi="Cambria Math"/>
                        <w:sz w:val="8"/>
                        <w:szCs w:val="8"/>
                      </w:rPr>
                      <m:t>2</m:t>
                    </m:r>
                  </m:den>
                </m:f>
              </m:oMath>
            </m:oMathPara>
          </w:p>
        </w:tc>
      </w:tr>
      <w:tr w:rsidR="00EC1A4F" w:rsidRPr="008512C5" w:rsidTr="007B03D8">
        <w:tc>
          <w:tcPr>
            <w:tcW w:w="485" w:type="dxa"/>
            <w:vMerge w:val="restart"/>
          </w:tcPr>
          <w:p w:rsidR="00EC1A4F" w:rsidRPr="00792B9E" w:rsidRDefault="00EC1A4F" w:rsidP="004D41AA">
            <w:pPr>
              <w:pStyle w:val="10"/>
              <w:keepNext/>
              <w:keepLines/>
              <w:shd w:val="clear" w:color="auto" w:fill="auto"/>
              <w:spacing w:before="0" w:after="0" w:line="260" w:lineRule="exact"/>
              <w:rPr>
                <w:sz w:val="20"/>
                <w:szCs w:val="20"/>
              </w:rPr>
            </w:pPr>
            <w:r>
              <w:rPr>
                <w:sz w:val="20"/>
                <w:szCs w:val="20"/>
              </w:rPr>
              <w:t>2</w:t>
            </w:r>
          </w:p>
        </w:tc>
        <w:tc>
          <w:tcPr>
            <w:tcW w:w="3365" w:type="dxa"/>
            <w:vMerge w:val="restart"/>
            <w:vAlign w:val="center"/>
          </w:tcPr>
          <w:p w:rsidR="00EC1A4F" w:rsidRPr="004D41AA" w:rsidRDefault="00EC1A4F" w:rsidP="004D41AA">
            <w:pPr>
              <w:pStyle w:val="70"/>
              <w:shd w:val="clear" w:color="auto" w:fill="auto"/>
              <w:spacing w:before="0" w:line="269" w:lineRule="exact"/>
              <w:rPr>
                <w:sz w:val="16"/>
                <w:szCs w:val="16"/>
              </w:rPr>
            </w:pPr>
            <w:r w:rsidRPr="004D41AA">
              <w:rPr>
                <w:rStyle w:val="7TimesNewRoman105pt0"/>
                <w:rFonts w:eastAsia="Corbel"/>
                <w:sz w:val="16"/>
                <w:szCs w:val="16"/>
              </w:rPr>
              <w:t>Модуль 3.2. Перевозки грузов транспортными средствами категории «С», подкатегории «С1»</w:t>
            </w:r>
          </w:p>
        </w:tc>
        <w:tc>
          <w:tcPr>
            <w:tcW w:w="580" w:type="dxa"/>
            <w:vMerge w:val="restart"/>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10</w:t>
            </w:r>
          </w:p>
        </w:tc>
        <w:tc>
          <w:tcPr>
            <w:tcW w:w="651" w:type="dxa"/>
          </w:tcPr>
          <w:p w:rsidR="00EC1A4F" w:rsidRPr="004F6B0F" w:rsidRDefault="00EC1A4F" w:rsidP="004D41AA">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EC1A4F" w:rsidRPr="000E76DD" w:rsidRDefault="00EC1A4F" w:rsidP="004D41AA">
            <w:pPr>
              <w:pStyle w:val="10"/>
              <w:keepNext/>
              <w:keepLines/>
              <w:shd w:val="clear" w:color="auto" w:fill="auto"/>
              <w:spacing w:before="0" w:after="0" w:line="260" w:lineRule="exact"/>
              <w:rPr>
                <w:b w:val="0"/>
                <w:sz w:val="16"/>
                <w:szCs w:val="16"/>
              </w:rPr>
            </w:pPr>
            <w:r>
              <w:rPr>
                <w:b w:val="0"/>
                <w:sz w:val="16"/>
                <w:szCs w:val="16"/>
              </w:rPr>
              <w:t>8</w:t>
            </w:r>
          </w:p>
        </w:tc>
        <w:tc>
          <w:tcPr>
            <w:tcW w:w="565" w:type="dxa"/>
          </w:tcPr>
          <w:p w:rsidR="00EC1A4F" w:rsidRPr="008512C5" w:rsidRDefault="007645ED" w:rsidP="004D41AA">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Т3.2.1</m:t>
                    </m:r>
                  </m:num>
                  <m:den>
                    <m:r>
                      <m:rPr>
                        <m:sty m:val="bi"/>
                      </m:rPr>
                      <w:rPr>
                        <w:rFonts w:ascii="Cambria Math" w:hAnsi="Cambria Math"/>
                        <w:sz w:val="8"/>
                        <w:szCs w:val="8"/>
                      </w:rPr>
                      <m:t>2</m:t>
                    </m:r>
                  </m:den>
                </m:f>
              </m:oMath>
            </m:oMathPara>
          </w:p>
        </w:tc>
        <w:tc>
          <w:tcPr>
            <w:tcW w:w="709"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Т3.2.2</m:t>
                    </m:r>
                  </m:num>
                  <m:den>
                    <m:r>
                      <m:rPr>
                        <m:sty m:val="bi"/>
                      </m:rPr>
                      <w:rPr>
                        <w:rFonts w:ascii="Cambria Math" w:hAnsi="Cambria Math"/>
                        <w:sz w:val="8"/>
                        <w:szCs w:val="8"/>
                      </w:rPr>
                      <m:t>4</m:t>
                    </m:r>
                  </m:den>
                </m:f>
              </m:oMath>
            </m:oMathPara>
          </w:p>
        </w:tc>
        <w:tc>
          <w:tcPr>
            <w:tcW w:w="708"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Т3.2.3</m:t>
                    </m:r>
                  </m:num>
                  <m:den>
                    <m:r>
                      <m:rPr>
                        <m:sty m:val="bi"/>
                      </m:rPr>
                      <w:rPr>
                        <w:rFonts w:ascii="Cambria Math" w:hAnsi="Cambria Math"/>
                        <w:sz w:val="8"/>
                        <w:szCs w:val="8"/>
                      </w:rPr>
                      <m:t>2</m:t>
                    </m:r>
                  </m:den>
                </m:f>
              </m:oMath>
            </m:oMathPara>
          </w:p>
        </w:tc>
        <w:tc>
          <w:tcPr>
            <w:tcW w:w="709"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709"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644"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644" w:type="dxa"/>
          </w:tcPr>
          <w:p w:rsidR="00EC1A4F" w:rsidRPr="000E76DD" w:rsidRDefault="00EC1A4F" w:rsidP="004D41AA">
            <w:pPr>
              <w:pStyle w:val="10"/>
              <w:keepNext/>
              <w:keepLines/>
              <w:shd w:val="clear" w:color="auto" w:fill="auto"/>
              <w:spacing w:before="0" w:after="0" w:line="260" w:lineRule="exact"/>
              <w:rPr>
                <w:b w:val="0"/>
                <w:sz w:val="16"/>
                <w:szCs w:val="16"/>
              </w:rPr>
            </w:pPr>
          </w:p>
        </w:tc>
      </w:tr>
      <w:tr w:rsidR="00EC1A4F" w:rsidRPr="004F6B0F" w:rsidTr="007B03D8">
        <w:tc>
          <w:tcPr>
            <w:tcW w:w="485" w:type="dxa"/>
            <w:vMerge/>
          </w:tcPr>
          <w:p w:rsidR="00EC1A4F" w:rsidRPr="00792B9E" w:rsidRDefault="00EC1A4F" w:rsidP="004D41AA">
            <w:pPr>
              <w:pStyle w:val="10"/>
              <w:keepNext/>
              <w:keepLines/>
              <w:shd w:val="clear" w:color="auto" w:fill="auto"/>
              <w:spacing w:before="0" w:after="0" w:line="260" w:lineRule="exact"/>
              <w:rPr>
                <w:sz w:val="20"/>
                <w:szCs w:val="20"/>
              </w:rPr>
            </w:pPr>
          </w:p>
        </w:tc>
        <w:tc>
          <w:tcPr>
            <w:tcW w:w="3365" w:type="dxa"/>
            <w:vMerge/>
            <w:vAlign w:val="center"/>
          </w:tcPr>
          <w:p w:rsidR="00EC1A4F" w:rsidRPr="004D41AA" w:rsidRDefault="00EC1A4F" w:rsidP="004D41AA">
            <w:pPr>
              <w:rPr>
                <w:sz w:val="16"/>
                <w:szCs w:val="16"/>
              </w:rPr>
            </w:pPr>
          </w:p>
        </w:tc>
        <w:tc>
          <w:tcPr>
            <w:tcW w:w="580" w:type="dxa"/>
            <w:vMerge/>
          </w:tcPr>
          <w:p w:rsidR="00EC1A4F" w:rsidRPr="004F6B0F" w:rsidRDefault="00EC1A4F" w:rsidP="004D41AA">
            <w:pPr>
              <w:pStyle w:val="10"/>
              <w:keepNext/>
              <w:keepLines/>
              <w:shd w:val="clear" w:color="auto" w:fill="auto"/>
              <w:spacing w:before="0" w:after="0" w:line="260" w:lineRule="exact"/>
              <w:rPr>
                <w:b w:val="0"/>
                <w:sz w:val="20"/>
                <w:szCs w:val="20"/>
              </w:rPr>
            </w:pPr>
          </w:p>
        </w:tc>
        <w:tc>
          <w:tcPr>
            <w:tcW w:w="651" w:type="dxa"/>
          </w:tcPr>
          <w:p w:rsidR="00EC1A4F" w:rsidRPr="004F6B0F" w:rsidRDefault="00EC1A4F" w:rsidP="004D41AA">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EC1A4F" w:rsidRPr="000E76DD" w:rsidRDefault="00EC1A4F" w:rsidP="004D41AA">
            <w:pPr>
              <w:pStyle w:val="10"/>
              <w:keepNext/>
              <w:keepLines/>
              <w:shd w:val="clear" w:color="auto" w:fill="auto"/>
              <w:spacing w:before="0" w:after="0" w:line="260" w:lineRule="exact"/>
              <w:rPr>
                <w:b w:val="0"/>
                <w:sz w:val="16"/>
                <w:szCs w:val="16"/>
              </w:rPr>
            </w:pPr>
            <w:r>
              <w:rPr>
                <w:b w:val="0"/>
                <w:sz w:val="16"/>
                <w:szCs w:val="16"/>
              </w:rPr>
              <w:t>2</w:t>
            </w:r>
          </w:p>
        </w:tc>
        <w:tc>
          <w:tcPr>
            <w:tcW w:w="565" w:type="dxa"/>
          </w:tcPr>
          <w:p w:rsidR="00EC1A4F" w:rsidRPr="004F6B0F" w:rsidRDefault="00EC1A4F" w:rsidP="004D41AA">
            <w:pPr>
              <w:pStyle w:val="10"/>
              <w:keepNext/>
              <w:keepLines/>
              <w:shd w:val="clear" w:color="auto" w:fill="auto"/>
              <w:spacing w:before="0" w:after="0" w:line="260" w:lineRule="exact"/>
              <w:jc w:val="left"/>
              <w:rPr>
                <w:b w:val="0"/>
                <w:sz w:val="20"/>
                <w:szCs w:val="20"/>
              </w:rPr>
            </w:pPr>
          </w:p>
        </w:tc>
        <w:tc>
          <w:tcPr>
            <w:tcW w:w="709" w:type="dxa"/>
          </w:tcPr>
          <w:p w:rsidR="00EC1A4F" w:rsidRPr="004F6B0F" w:rsidRDefault="00EC1A4F" w:rsidP="004D41AA">
            <w:pPr>
              <w:pStyle w:val="10"/>
              <w:keepNext/>
              <w:keepLines/>
              <w:shd w:val="clear" w:color="auto" w:fill="auto"/>
              <w:spacing w:before="0" w:after="0" w:line="260" w:lineRule="exact"/>
              <w:jc w:val="left"/>
              <w:rPr>
                <w:b w:val="0"/>
                <w:sz w:val="20"/>
                <w:szCs w:val="20"/>
              </w:rPr>
            </w:pPr>
          </w:p>
        </w:tc>
        <w:tc>
          <w:tcPr>
            <w:tcW w:w="708" w:type="dxa"/>
          </w:tcPr>
          <w:p w:rsidR="00EC1A4F"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Т3.2.3</m:t>
                    </m:r>
                  </m:num>
                  <m:den>
                    <m:r>
                      <m:rPr>
                        <m:sty m:val="bi"/>
                      </m:rPr>
                      <w:rPr>
                        <w:rFonts w:ascii="Cambria Math" w:hAnsi="Cambria Math"/>
                        <w:sz w:val="8"/>
                        <w:szCs w:val="8"/>
                      </w:rPr>
                      <m:t>2</m:t>
                    </m:r>
                  </m:den>
                </m:f>
              </m:oMath>
            </m:oMathPara>
          </w:p>
        </w:tc>
        <w:tc>
          <w:tcPr>
            <w:tcW w:w="709"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709"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644"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644" w:type="dxa"/>
          </w:tcPr>
          <w:p w:rsidR="00EC1A4F" w:rsidRPr="000E76DD" w:rsidRDefault="00EC1A4F" w:rsidP="004D41AA">
            <w:pPr>
              <w:pStyle w:val="10"/>
              <w:keepNext/>
              <w:keepLines/>
              <w:shd w:val="clear" w:color="auto" w:fill="auto"/>
              <w:spacing w:before="0" w:after="0" w:line="260" w:lineRule="exact"/>
              <w:rPr>
                <w:b w:val="0"/>
                <w:sz w:val="16"/>
                <w:szCs w:val="16"/>
              </w:rPr>
            </w:pPr>
          </w:p>
        </w:tc>
      </w:tr>
      <w:tr w:rsidR="00EC1A4F" w:rsidRPr="004F6B0F" w:rsidTr="007B03D8">
        <w:tc>
          <w:tcPr>
            <w:tcW w:w="485" w:type="dxa"/>
            <w:vMerge w:val="restart"/>
          </w:tcPr>
          <w:p w:rsidR="00EC1A4F" w:rsidRPr="00792B9E" w:rsidRDefault="00EC1A4F" w:rsidP="004D41AA">
            <w:pPr>
              <w:pStyle w:val="10"/>
              <w:keepNext/>
              <w:keepLines/>
              <w:shd w:val="clear" w:color="auto" w:fill="auto"/>
              <w:spacing w:before="0" w:after="0" w:line="260" w:lineRule="exact"/>
              <w:rPr>
                <w:sz w:val="20"/>
                <w:szCs w:val="20"/>
              </w:rPr>
            </w:pPr>
            <w:r>
              <w:rPr>
                <w:sz w:val="20"/>
                <w:szCs w:val="20"/>
              </w:rPr>
              <w:t>3</w:t>
            </w:r>
          </w:p>
        </w:tc>
        <w:tc>
          <w:tcPr>
            <w:tcW w:w="3365" w:type="dxa"/>
            <w:vMerge w:val="restart"/>
            <w:vAlign w:val="bottom"/>
          </w:tcPr>
          <w:p w:rsidR="00EC1A4F" w:rsidRPr="004D41AA" w:rsidRDefault="00EC1A4F" w:rsidP="004D41AA">
            <w:pPr>
              <w:pStyle w:val="70"/>
              <w:shd w:val="clear" w:color="auto" w:fill="auto"/>
              <w:spacing w:before="0" w:line="269" w:lineRule="exact"/>
              <w:rPr>
                <w:sz w:val="16"/>
                <w:szCs w:val="16"/>
              </w:rPr>
            </w:pPr>
            <w:r w:rsidRPr="004D41AA">
              <w:rPr>
                <w:rStyle w:val="7TimesNewRoman105pt0"/>
                <w:rFonts w:eastAsia="Corbel"/>
                <w:sz w:val="16"/>
                <w:szCs w:val="16"/>
              </w:rPr>
              <w:t xml:space="preserve">Модуль 3.3. Перевозки пассажиров транспортными средствами категории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 xml:space="preserve">», </w:t>
            </w:r>
            <w:r w:rsidRPr="004D41AA">
              <w:rPr>
                <w:rStyle w:val="7TimesNewRoman105pt0"/>
                <w:rFonts w:eastAsia="Corbel"/>
                <w:sz w:val="16"/>
                <w:szCs w:val="16"/>
              </w:rPr>
              <w:t xml:space="preserve">подкатегории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1»</w:t>
            </w:r>
          </w:p>
        </w:tc>
        <w:tc>
          <w:tcPr>
            <w:tcW w:w="580" w:type="dxa"/>
            <w:vMerge w:val="restart"/>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14</w:t>
            </w:r>
          </w:p>
        </w:tc>
        <w:tc>
          <w:tcPr>
            <w:tcW w:w="651" w:type="dxa"/>
          </w:tcPr>
          <w:p w:rsidR="00EC1A4F" w:rsidRPr="004F6B0F" w:rsidRDefault="00EC1A4F" w:rsidP="004D41AA">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EC1A4F" w:rsidRPr="000E76DD" w:rsidRDefault="00EC1A4F" w:rsidP="004D41AA">
            <w:pPr>
              <w:pStyle w:val="10"/>
              <w:keepNext/>
              <w:keepLines/>
              <w:shd w:val="clear" w:color="auto" w:fill="auto"/>
              <w:spacing w:before="0" w:after="0" w:line="260" w:lineRule="exact"/>
              <w:rPr>
                <w:b w:val="0"/>
                <w:sz w:val="16"/>
                <w:szCs w:val="16"/>
              </w:rPr>
            </w:pPr>
            <w:r>
              <w:rPr>
                <w:b w:val="0"/>
                <w:sz w:val="16"/>
                <w:szCs w:val="16"/>
              </w:rPr>
              <w:t>12</w:t>
            </w:r>
          </w:p>
        </w:tc>
        <w:tc>
          <w:tcPr>
            <w:tcW w:w="565" w:type="dxa"/>
          </w:tcPr>
          <w:p w:rsidR="00EC1A4F" w:rsidRPr="008512C5" w:rsidRDefault="00EC1A4F" w:rsidP="004D41AA">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EC1A4F" w:rsidRPr="008512C5" w:rsidRDefault="00EC1A4F" w:rsidP="004D41AA">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709"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Т3.3.1</m:t>
                    </m:r>
                  </m:num>
                  <m:den>
                    <m:r>
                      <m:rPr>
                        <m:sty m:val="bi"/>
                      </m:rPr>
                      <w:rPr>
                        <w:rFonts w:ascii="Cambria Math" w:hAnsi="Cambria Math"/>
                        <w:sz w:val="8"/>
                        <w:szCs w:val="8"/>
                      </w:rPr>
                      <m:t>2</m:t>
                    </m:r>
                  </m:den>
                </m:f>
              </m:oMath>
            </m:oMathPara>
          </w:p>
        </w:tc>
        <w:tc>
          <w:tcPr>
            <w:tcW w:w="709"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Т3.3.2</m:t>
                    </m:r>
                  </m:num>
                  <m:den>
                    <m:r>
                      <m:rPr>
                        <m:sty m:val="bi"/>
                      </m:rPr>
                      <w:rPr>
                        <w:rFonts w:ascii="Cambria Math" w:hAnsi="Cambria Math"/>
                        <w:sz w:val="8"/>
                        <w:szCs w:val="8"/>
                      </w:rPr>
                      <m:t>4</m:t>
                    </m:r>
                  </m:den>
                </m:f>
              </m:oMath>
            </m:oMathPara>
          </w:p>
        </w:tc>
        <w:tc>
          <w:tcPr>
            <w:tcW w:w="644" w:type="dxa"/>
          </w:tcPr>
          <w:p w:rsidR="00EC1A4F" w:rsidRPr="008512C5" w:rsidRDefault="007645ED" w:rsidP="00EC1A4F">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Т3.3.3</m:t>
                    </m:r>
                  </m:num>
                  <m:den>
                    <m:r>
                      <m:rPr>
                        <m:sty m:val="bi"/>
                      </m:rPr>
                      <w:rPr>
                        <w:rFonts w:ascii="Cambria Math" w:hAnsi="Cambria Math"/>
                        <w:sz w:val="8"/>
                        <w:szCs w:val="8"/>
                      </w:rPr>
                      <m:t>2</m:t>
                    </m:r>
                  </m:den>
                </m:f>
              </m:oMath>
            </m:oMathPara>
          </w:p>
        </w:tc>
        <w:tc>
          <w:tcPr>
            <w:tcW w:w="644" w:type="dxa"/>
          </w:tcPr>
          <w:p w:rsidR="00EC1A4F"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Т3.3.3</m:t>
                    </m:r>
                  </m:num>
                  <m:den>
                    <m:r>
                      <m:rPr>
                        <m:sty m:val="bi"/>
                      </m:rPr>
                      <w:rPr>
                        <w:rFonts w:ascii="Cambria Math" w:hAnsi="Cambria Math"/>
                        <w:sz w:val="8"/>
                        <w:szCs w:val="8"/>
                      </w:rPr>
                      <m:t>2</m:t>
                    </m:r>
                  </m:den>
                </m:f>
              </m:oMath>
            </m:oMathPara>
          </w:p>
        </w:tc>
      </w:tr>
      <w:tr w:rsidR="00EC1A4F" w:rsidRPr="004F6B0F" w:rsidTr="007B03D8">
        <w:tc>
          <w:tcPr>
            <w:tcW w:w="485" w:type="dxa"/>
            <w:vMerge/>
          </w:tcPr>
          <w:p w:rsidR="00EC1A4F" w:rsidRPr="00792B9E" w:rsidRDefault="00EC1A4F" w:rsidP="004D41AA">
            <w:pPr>
              <w:pStyle w:val="10"/>
              <w:keepNext/>
              <w:keepLines/>
              <w:shd w:val="clear" w:color="auto" w:fill="auto"/>
              <w:spacing w:before="0" w:after="0" w:line="260" w:lineRule="exact"/>
              <w:rPr>
                <w:sz w:val="20"/>
                <w:szCs w:val="20"/>
              </w:rPr>
            </w:pPr>
          </w:p>
        </w:tc>
        <w:tc>
          <w:tcPr>
            <w:tcW w:w="3365" w:type="dxa"/>
            <w:vMerge/>
            <w:vAlign w:val="bottom"/>
          </w:tcPr>
          <w:p w:rsidR="00EC1A4F" w:rsidRPr="004F6B0F" w:rsidRDefault="00EC1A4F" w:rsidP="004D41AA">
            <w:pPr>
              <w:rPr>
                <w:sz w:val="16"/>
                <w:szCs w:val="16"/>
              </w:rPr>
            </w:pPr>
          </w:p>
        </w:tc>
        <w:tc>
          <w:tcPr>
            <w:tcW w:w="580" w:type="dxa"/>
            <w:vMerge/>
          </w:tcPr>
          <w:p w:rsidR="00EC1A4F" w:rsidRPr="004F6B0F" w:rsidRDefault="00EC1A4F" w:rsidP="004D41AA">
            <w:pPr>
              <w:pStyle w:val="10"/>
              <w:keepNext/>
              <w:keepLines/>
              <w:shd w:val="clear" w:color="auto" w:fill="auto"/>
              <w:spacing w:before="0" w:after="0" w:line="260" w:lineRule="exact"/>
              <w:rPr>
                <w:b w:val="0"/>
                <w:sz w:val="20"/>
                <w:szCs w:val="20"/>
              </w:rPr>
            </w:pPr>
          </w:p>
        </w:tc>
        <w:tc>
          <w:tcPr>
            <w:tcW w:w="651" w:type="dxa"/>
          </w:tcPr>
          <w:p w:rsidR="00EC1A4F" w:rsidRPr="004F6B0F" w:rsidRDefault="00EC1A4F" w:rsidP="004D41AA">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EC1A4F" w:rsidRPr="000E76DD" w:rsidRDefault="00EC1A4F" w:rsidP="004D41AA">
            <w:pPr>
              <w:pStyle w:val="10"/>
              <w:keepNext/>
              <w:keepLines/>
              <w:shd w:val="clear" w:color="auto" w:fill="auto"/>
              <w:spacing w:before="0" w:after="0" w:line="260" w:lineRule="exact"/>
              <w:rPr>
                <w:b w:val="0"/>
                <w:sz w:val="16"/>
                <w:szCs w:val="16"/>
              </w:rPr>
            </w:pPr>
            <w:r w:rsidRPr="000E76DD">
              <w:rPr>
                <w:b w:val="0"/>
                <w:sz w:val="16"/>
                <w:szCs w:val="16"/>
              </w:rPr>
              <w:t>2</w:t>
            </w:r>
          </w:p>
        </w:tc>
        <w:tc>
          <w:tcPr>
            <w:tcW w:w="565"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709"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708"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709" w:type="dxa"/>
          </w:tcPr>
          <w:p w:rsidR="00EC1A4F" w:rsidRPr="008512C5" w:rsidRDefault="00EC1A4F" w:rsidP="004D41AA">
            <w:pPr>
              <w:pStyle w:val="10"/>
              <w:keepNext/>
              <w:keepLines/>
              <w:shd w:val="clear" w:color="auto" w:fill="auto"/>
              <w:spacing w:before="0" w:after="0" w:line="260" w:lineRule="exact"/>
              <w:rPr>
                <w:rFonts w:ascii="Cambria Math" w:hAnsi="Cambria Math"/>
                <w:sz w:val="8"/>
                <w:szCs w:val="8"/>
                <w:oMath/>
              </w:rPr>
            </w:pPr>
          </w:p>
        </w:tc>
        <w:tc>
          <w:tcPr>
            <w:tcW w:w="709"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644" w:type="dxa"/>
          </w:tcPr>
          <w:p w:rsidR="00EC1A4F" w:rsidRPr="004F6B0F" w:rsidRDefault="00EC1A4F" w:rsidP="004D41AA">
            <w:pPr>
              <w:pStyle w:val="10"/>
              <w:keepNext/>
              <w:keepLines/>
              <w:shd w:val="clear" w:color="auto" w:fill="auto"/>
              <w:spacing w:before="0" w:after="0" w:line="260" w:lineRule="exact"/>
              <w:rPr>
                <w:b w:val="0"/>
                <w:sz w:val="20"/>
                <w:szCs w:val="20"/>
              </w:rPr>
            </w:pPr>
          </w:p>
        </w:tc>
        <w:tc>
          <w:tcPr>
            <w:tcW w:w="644" w:type="dxa"/>
          </w:tcPr>
          <w:p w:rsidR="00EC1A4F" w:rsidRPr="000E76DD" w:rsidRDefault="00EC1A4F" w:rsidP="004D41AA">
            <w:pPr>
              <w:pStyle w:val="10"/>
              <w:keepNext/>
              <w:keepLines/>
              <w:shd w:val="clear" w:color="auto" w:fill="auto"/>
              <w:spacing w:before="0" w:after="0" w:line="260" w:lineRule="exact"/>
              <w:rPr>
                <w:b w:val="0"/>
                <w:sz w:val="16"/>
                <w:szCs w:val="16"/>
              </w:rPr>
            </w:pPr>
          </w:p>
        </w:tc>
      </w:tr>
      <w:tr w:rsidR="00EC1A4F" w:rsidRPr="004F6B0F" w:rsidTr="007B03D8">
        <w:trPr>
          <w:trHeight w:val="230"/>
        </w:trPr>
        <w:tc>
          <w:tcPr>
            <w:tcW w:w="485" w:type="dxa"/>
          </w:tcPr>
          <w:p w:rsidR="00EC1A4F" w:rsidRPr="00792B9E" w:rsidRDefault="00EC1A4F" w:rsidP="004D41AA">
            <w:pPr>
              <w:pStyle w:val="10"/>
              <w:keepNext/>
              <w:keepLines/>
              <w:shd w:val="clear" w:color="auto" w:fill="auto"/>
              <w:spacing w:before="0" w:after="0" w:line="260" w:lineRule="exact"/>
              <w:rPr>
                <w:sz w:val="20"/>
                <w:szCs w:val="20"/>
              </w:rPr>
            </w:pPr>
            <w:r>
              <w:rPr>
                <w:sz w:val="20"/>
                <w:szCs w:val="20"/>
              </w:rPr>
              <w:t>4</w:t>
            </w:r>
          </w:p>
        </w:tc>
        <w:tc>
          <w:tcPr>
            <w:tcW w:w="9700" w:type="dxa"/>
            <w:gridSpan w:val="11"/>
          </w:tcPr>
          <w:p w:rsidR="00EC1A4F" w:rsidRPr="000E76DD" w:rsidRDefault="00EC1A4F" w:rsidP="004D41AA">
            <w:pPr>
              <w:pStyle w:val="10"/>
              <w:keepNext/>
              <w:keepLines/>
              <w:tabs>
                <w:tab w:val="center" w:pos="4742"/>
                <w:tab w:val="right" w:pos="9484"/>
              </w:tabs>
              <w:spacing w:after="0" w:line="260" w:lineRule="exact"/>
              <w:rPr>
                <w:b w:val="0"/>
                <w:sz w:val="16"/>
                <w:szCs w:val="16"/>
              </w:rPr>
            </w:pPr>
            <w:r>
              <w:rPr>
                <w:b w:val="0"/>
                <w:sz w:val="16"/>
                <w:szCs w:val="16"/>
              </w:rPr>
              <w:t>Квалификационный  экзамен</w:t>
            </w:r>
          </w:p>
        </w:tc>
      </w:tr>
      <w:tr w:rsidR="00EC1A4F" w:rsidRPr="004F6B0F" w:rsidTr="007B03D8">
        <w:trPr>
          <w:trHeight w:val="82"/>
        </w:trPr>
        <w:tc>
          <w:tcPr>
            <w:tcW w:w="485" w:type="dxa"/>
          </w:tcPr>
          <w:p w:rsidR="00EC1A4F" w:rsidRPr="00792B9E" w:rsidRDefault="00EC1A4F" w:rsidP="004D41AA">
            <w:pPr>
              <w:pStyle w:val="10"/>
              <w:keepNext/>
              <w:keepLines/>
              <w:shd w:val="clear" w:color="auto" w:fill="auto"/>
              <w:spacing w:before="0" w:after="0" w:line="260" w:lineRule="exact"/>
              <w:rPr>
                <w:sz w:val="20"/>
                <w:szCs w:val="20"/>
              </w:rPr>
            </w:pPr>
            <w:r>
              <w:rPr>
                <w:sz w:val="20"/>
                <w:szCs w:val="20"/>
              </w:rPr>
              <w:t>5</w:t>
            </w:r>
          </w:p>
        </w:tc>
        <w:tc>
          <w:tcPr>
            <w:tcW w:w="3365" w:type="dxa"/>
          </w:tcPr>
          <w:p w:rsidR="00EC1A4F" w:rsidRPr="004F6B0F" w:rsidRDefault="00EC1A4F" w:rsidP="004D41AA">
            <w:pPr>
              <w:pStyle w:val="40"/>
              <w:shd w:val="clear" w:color="auto" w:fill="auto"/>
              <w:spacing w:line="269" w:lineRule="exact"/>
              <w:rPr>
                <w:sz w:val="16"/>
                <w:szCs w:val="16"/>
              </w:rPr>
            </w:pPr>
            <w:r>
              <w:rPr>
                <w:sz w:val="16"/>
                <w:szCs w:val="16"/>
              </w:rPr>
              <w:t>Итоговая  аттестация - экзамен</w:t>
            </w:r>
          </w:p>
        </w:tc>
        <w:tc>
          <w:tcPr>
            <w:tcW w:w="1647" w:type="dxa"/>
            <w:gridSpan w:val="3"/>
          </w:tcPr>
          <w:p w:rsidR="00EC1A4F" w:rsidRPr="000E76DD" w:rsidRDefault="00EC1A4F" w:rsidP="004D41AA">
            <w:pPr>
              <w:pStyle w:val="10"/>
              <w:keepNext/>
              <w:keepLines/>
              <w:shd w:val="clear" w:color="auto" w:fill="auto"/>
              <w:spacing w:before="0" w:after="0" w:line="260" w:lineRule="exact"/>
              <w:rPr>
                <w:b w:val="0"/>
                <w:sz w:val="16"/>
                <w:szCs w:val="16"/>
              </w:rPr>
            </w:pPr>
          </w:p>
        </w:tc>
        <w:tc>
          <w:tcPr>
            <w:tcW w:w="4688" w:type="dxa"/>
            <w:gridSpan w:val="7"/>
          </w:tcPr>
          <w:p w:rsidR="00EC1A4F" w:rsidRPr="000E76DD" w:rsidRDefault="00EC1A4F" w:rsidP="004D41AA">
            <w:pPr>
              <w:pStyle w:val="10"/>
              <w:keepNext/>
              <w:keepLines/>
              <w:shd w:val="clear" w:color="auto" w:fill="auto"/>
              <w:spacing w:before="0" w:after="0" w:line="260" w:lineRule="exact"/>
              <w:rPr>
                <w:b w:val="0"/>
                <w:sz w:val="16"/>
                <w:szCs w:val="16"/>
              </w:rPr>
            </w:pPr>
          </w:p>
        </w:tc>
      </w:tr>
      <w:tr w:rsidR="00EC1A4F" w:rsidRPr="004F6B0F" w:rsidTr="007B03D8">
        <w:tc>
          <w:tcPr>
            <w:tcW w:w="485" w:type="dxa"/>
          </w:tcPr>
          <w:p w:rsidR="00EC1A4F" w:rsidRPr="00792B9E" w:rsidRDefault="000E75B7" w:rsidP="004D41AA">
            <w:pPr>
              <w:pStyle w:val="10"/>
              <w:keepNext/>
              <w:keepLines/>
              <w:shd w:val="clear" w:color="auto" w:fill="auto"/>
              <w:spacing w:before="0" w:after="0" w:line="260" w:lineRule="exact"/>
              <w:rPr>
                <w:sz w:val="20"/>
                <w:szCs w:val="20"/>
              </w:rPr>
            </w:pPr>
            <w:r>
              <w:rPr>
                <w:sz w:val="20"/>
                <w:szCs w:val="20"/>
              </w:rPr>
              <w:t>6</w:t>
            </w:r>
          </w:p>
        </w:tc>
        <w:tc>
          <w:tcPr>
            <w:tcW w:w="3365" w:type="dxa"/>
            <w:vAlign w:val="center"/>
          </w:tcPr>
          <w:p w:rsidR="00EC1A4F" w:rsidRPr="004F6B0F" w:rsidRDefault="00EC1A4F" w:rsidP="004D41AA">
            <w:pPr>
              <w:pStyle w:val="40"/>
              <w:shd w:val="clear" w:color="auto" w:fill="auto"/>
              <w:spacing w:line="210" w:lineRule="exact"/>
              <w:rPr>
                <w:sz w:val="16"/>
                <w:szCs w:val="16"/>
              </w:rPr>
            </w:pPr>
            <w:r w:rsidRPr="004F6B0F">
              <w:rPr>
                <w:rStyle w:val="4105pt0"/>
                <w:sz w:val="16"/>
                <w:szCs w:val="16"/>
              </w:rPr>
              <w:t>Итого</w:t>
            </w:r>
          </w:p>
        </w:tc>
        <w:tc>
          <w:tcPr>
            <w:tcW w:w="1647" w:type="dxa"/>
            <w:gridSpan w:val="3"/>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62</w:t>
            </w:r>
          </w:p>
        </w:tc>
        <w:tc>
          <w:tcPr>
            <w:tcW w:w="565"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4</w:t>
            </w:r>
          </w:p>
        </w:tc>
        <w:tc>
          <w:tcPr>
            <w:tcW w:w="709"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8</w:t>
            </w:r>
          </w:p>
        </w:tc>
        <w:tc>
          <w:tcPr>
            <w:tcW w:w="708"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8</w:t>
            </w:r>
          </w:p>
        </w:tc>
        <w:tc>
          <w:tcPr>
            <w:tcW w:w="709"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8</w:t>
            </w:r>
          </w:p>
        </w:tc>
        <w:tc>
          <w:tcPr>
            <w:tcW w:w="644" w:type="dxa"/>
          </w:tcPr>
          <w:p w:rsidR="00EC1A4F" w:rsidRPr="004F6B0F" w:rsidRDefault="00EC1A4F" w:rsidP="004D41AA">
            <w:pPr>
              <w:pStyle w:val="10"/>
              <w:keepNext/>
              <w:keepLines/>
              <w:shd w:val="clear" w:color="auto" w:fill="auto"/>
              <w:spacing w:before="0" w:after="0" w:line="260" w:lineRule="exact"/>
              <w:rPr>
                <w:b w:val="0"/>
                <w:sz w:val="20"/>
                <w:szCs w:val="20"/>
              </w:rPr>
            </w:pPr>
            <w:r>
              <w:rPr>
                <w:b w:val="0"/>
                <w:sz w:val="20"/>
                <w:szCs w:val="20"/>
              </w:rPr>
              <w:t>8</w:t>
            </w:r>
          </w:p>
        </w:tc>
      </w:tr>
    </w:tbl>
    <w:p w:rsidR="000E76DD" w:rsidRDefault="000E76DD"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EC1A4F" w:rsidRDefault="00EC1A4F" w:rsidP="00522AEB">
      <w:pPr>
        <w:rPr>
          <w:sz w:val="2"/>
          <w:szCs w:val="2"/>
        </w:rPr>
      </w:pPr>
    </w:p>
    <w:p w:rsidR="00522AEB" w:rsidRDefault="00522AEB" w:rsidP="00522AEB">
      <w:pPr>
        <w:rPr>
          <w:sz w:val="2"/>
          <w:szCs w:val="2"/>
        </w:rPr>
        <w:sectPr w:rsidR="00522AEB">
          <w:footerReference w:type="even" r:id="rId15"/>
          <w:footerReference w:type="default" r:id="rId16"/>
          <w:footerReference w:type="first" r:id="rId17"/>
          <w:pgSz w:w="11900" w:h="16840"/>
          <w:pgMar w:top="969" w:right="1176" w:bottom="969" w:left="750" w:header="0" w:footer="3" w:gutter="0"/>
          <w:cols w:space="720"/>
          <w:noEndnote/>
          <w:docGrid w:linePitch="360"/>
        </w:sectPr>
      </w:pPr>
    </w:p>
    <w:p w:rsidR="00522AEB" w:rsidRDefault="00522AEB" w:rsidP="00522AEB">
      <w:pPr>
        <w:rPr>
          <w:sz w:val="2"/>
          <w:szCs w:val="2"/>
        </w:rPr>
      </w:pPr>
    </w:p>
    <w:tbl>
      <w:tblPr>
        <w:tblStyle w:val="ac"/>
        <w:tblW w:w="10185" w:type="dxa"/>
        <w:tblInd w:w="1202" w:type="dxa"/>
        <w:tblLayout w:type="fixed"/>
        <w:tblLook w:val="04A0" w:firstRow="1" w:lastRow="0" w:firstColumn="1" w:lastColumn="0" w:noHBand="0" w:noVBand="1"/>
      </w:tblPr>
      <w:tblGrid>
        <w:gridCol w:w="485"/>
        <w:gridCol w:w="3365"/>
        <w:gridCol w:w="580"/>
        <w:gridCol w:w="651"/>
        <w:gridCol w:w="416"/>
        <w:gridCol w:w="565"/>
        <w:gridCol w:w="709"/>
        <w:gridCol w:w="708"/>
        <w:gridCol w:w="709"/>
        <w:gridCol w:w="709"/>
        <w:gridCol w:w="644"/>
        <w:gridCol w:w="644"/>
      </w:tblGrid>
      <w:tr w:rsidR="000E75B7" w:rsidRPr="00792B9E" w:rsidTr="007B03D8">
        <w:tc>
          <w:tcPr>
            <w:tcW w:w="485" w:type="dxa"/>
            <w:vMerge w:val="restart"/>
          </w:tcPr>
          <w:p w:rsidR="000E75B7" w:rsidRPr="00555C32" w:rsidRDefault="000E75B7" w:rsidP="000E75B7">
            <w:pPr>
              <w:pStyle w:val="10"/>
              <w:keepNext/>
              <w:keepLines/>
              <w:shd w:val="clear" w:color="auto" w:fill="auto"/>
              <w:spacing w:before="0" w:after="0" w:line="260" w:lineRule="exact"/>
              <w:rPr>
                <w:b w:val="0"/>
                <w:sz w:val="16"/>
                <w:szCs w:val="16"/>
              </w:rPr>
            </w:pPr>
            <w:r w:rsidRPr="00555C32">
              <w:rPr>
                <w:b w:val="0"/>
                <w:sz w:val="16"/>
                <w:szCs w:val="16"/>
              </w:rPr>
              <w:t>№</w:t>
            </w:r>
          </w:p>
          <w:p w:rsidR="000E75B7" w:rsidRPr="00792B9E" w:rsidRDefault="000E75B7" w:rsidP="000E75B7">
            <w:pPr>
              <w:pStyle w:val="10"/>
              <w:keepNext/>
              <w:keepLines/>
              <w:shd w:val="clear" w:color="auto" w:fill="auto"/>
              <w:spacing w:before="0" w:after="0" w:line="260" w:lineRule="exact"/>
              <w:rPr>
                <w:b w:val="0"/>
                <w:sz w:val="20"/>
                <w:szCs w:val="20"/>
              </w:rPr>
            </w:pPr>
            <w:r w:rsidRPr="00555C32">
              <w:rPr>
                <w:b w:val="0"/>
                <w:sz w:val="16"/>
                <w:szCs w:val="16"/>
              </w:rPr>
              <w:t>п/п</w:t>
            </w:r>
          </w:p>
        </w:tc>
        <w:tc>
          <w:tcPr>
            <w:tcW w:w="3365" w:type="dxa"/>
            <w:vMerge w:val="restart"/>
          </w:tcPr>
          <w:p w:rsidR="000E75B7" w:rsidRDefault="000E75B7" w:rsidP="000E75B7">
            <w:pPr>
              <w:pStyle w:val="10"/>
              <w:keepNext/>
              <w:keepLines/>
              <w:shd w:val="clear" w:color="auto" w:fill="auto"/>
              <w:spacing w:before="0" w:after="0" w:line="260" w:lineRule="exact"/>
              <w:rPr>
                <w:b w:val="0"/>
                <w:sz w:val="20"/>
                <w:szCs w:val="20"/>
              </w:rPr>
            </w:pPr>
          </w:p>
          <w:p w:rsidR="000E75B7" w:rsidRPr="00792B9E" w:rsidRDefault="000E75B7" w:rsidP="000E75B7">
            <w:pPr>
              <w:pStyle w:val="10"/>
              <w:keepNext/>
              <w:keepLines/>
              <w:shd w:val="clear" w:color="auto" w:fill="auto"/>
              <w:spacing w:before="0" w:after="0" w:line="260" w:lineRule="exact"/>
              <w:rPr>
                <w:b w:val="0"/>
                <w:sz w:val="20"/>
                <w:szCs w:val="20"/>
              </w:rPr>
            </w:pPr>
            <w:r>
              <w:rPr>
                <w:b w:val="0"/>
                <w:sz w:val="20"/>
                <w:szCs w:val="20"/>
              </w:rPr>
              <w:t>Наименование разделов (модулей)</w:t>
            </w:r>
          </w:p>
        </w:tc>
        <w:tc>
          <w:tcPr>
            <w:tcW w:w="1647" w:type="dxa"/>
            <w:gridSpan w:val="3"/>
          </w:tcPr>
          <w:p w:rsidR="000E75B7" w:rsidRPr="00792B9E" w:rsidRDefault="000E75B7" w:rsidP="000E75B7">
            <w:pPr>
              <w:pStyle w:val="10"/>
              <w:keepNext/>
              <w:keepLines/>
              <w:shd w:val="clear" w:color="auto" w:fill="auto"/>
              <w:spacing w:before="0" w:after="0" w:line="260" w:lineRule="exact"/>
              <w:rPr>
                <w:b w:val="0"/>
                <w:sz w:val="20"/>
                <w:szCs w:val="20"/>
              </w:rPr>
            </w:pPr>
            <w:r>
              <w:rPr>
                <w:b w:val="0"/>
                <w:sz w:val="20"/>
                <w:szCs w:val="20"/>
              </w:rPr>
              <w:t>Обязательные аудиторные занятия (час)</w:t>
            </w:r>
          </w:p>
        </w:tc>
        <w:tc>
          <w:tcPr>
            <w:tcW w:w="4688" w:type="dxa"/>
            <w:gridSpan w:val="7"/>
          </w:tcPr>
          <w:p w:rsidR="000E75B7" w:rsidRPr="00792B9E" w:rsidRDefault="000E75B7" w:rsidP="000E75B7">
            <w:pPr>
              <w:pStyle w:val="10"/>
              <w:keepNext/>
              <w:keepLines/>
              <w:shd w:val="clear" w:color="auto" w:fill="auto"/>
              <w:spacing w:before="0" w:after="0" w:line="260" w:lineRule="exact"/>
              <w:rPr>
                <w:b w:val="0"/>
                <w:sz w:val="20"/>
                <w:szCs w:val="20"/>
              </w:rPr>
            </w:pPr>
            <w:r>
              <w:rPr>
                <w:b w:val="0"/>
                <w:sz w:val="20"/>
                <w:szCs w:val="20"/>
              </w:rPr>
              <w:t>Дни  занятий</w:t>
            </w:r>
          </w:p>
        </w:tc>
      </w:tr>
      <w:tr w:rsidR="000E75B7" w:rsidRPr="000E76DD" w:rsidTr="007B03D8">
        <w:tc>
          <w:tcPr>
            <w:tcW w:w="485" w:type="dxa"/>
            <w:vMerge/>
          </w:tcPr>
          <w:p w:rsidR="000E75B7" w:rsidRDefault="000E75B7" w:rsidP="000E75B7">
            <w:pPr>
              <w:pStyle w:val="10"/>
              <w:keepNext/>
              <w:keepLines/>
              <w:shd w:val="clear" w:color="auto" w:fill="auto"/>
              <w:spacing w:before="0" w:after="0" w:line="260" w:lineRule="exact"/>
            </w:pPr>
          </w:p>
        </w:tc>
        <w:tc>
          <w:tcPr>
            <w:tcW w:w="3365" w:type="dxa"/>
            <w:vMerge/>
          </w:tcPr>
          <w:p w:rsidR="000E75B7" w:rsidRDefault="000E75B7" w:rsidP="000E75B7">
            <w:pPr>
              <w:pStyle w:val="10"/>
              <w:keepNext/>
              <w:keepLines/>
              <w:shd w:val="clear" w:color="auto" w:fill="auto"/>
              <w:spacing w:before="0" w:after="0" w:line="260" w:lineRule="exact"/>
            </w:pPr>
          </w:p>
        </w:tc>
        <w:tc>
          <w:tcPr>
            <w:tcW w:w="580" w:type="dxa"/>
          </w:tcPr>
          <w:p w:rsidR="000E75B7" w:rsidRPr="00792B9E" w:rsidRDefault="000E75B7" w:rsidP="000E75B7">
            <w:pPr>
              <w:pStyle w:val="10"/>
              <w:keepNext/>
              <w:keepLines/>
              <w:shd w:val="clear" w:color="auto" w:fill="auto"/>
              <w:spacing w:before="0" w:after="0" w:line="260" w:lineRule="exact"/>
              <w:rPr>
                <w:b w:val="0"/>
                <w:sz w:val="16"/>
                <w:szCs w:val="16"/>
              </w:rPr>
            </w:pPr>
            <w:r w:rsidRPr="00792B9E">
              <w:rPr>
                <w:b w:val="0"/>
                <w:sz w:val="16"/>
                <w:szCs w:val="16"/>
              </w:rPr>
              <w:t>всего</w:t>
            </w:r>
          </w:p>
        </w:tc>
        <w:tc>
          <w:tcPr>
            <w:tcW w:w="1067" w:type="dxa"/>
            <w:gridSpan w:val="2"/>
          </w:tcPr>
          <w:p w:rsidR="000E75B7" w:rsidRPr="00792B9E" w:rsidRDefault="000E75B7" w:rsidP="000E75B7">
            <w:pPr>
              <w:pStyle w:val="10"/>
              <w:keepNext/>
              <w:keepLines/>
              <w:shd w:val="clear" w:color="auto" w:fill="auto"/>
              <w:spacing w:before="0" w:after="0" w:line="260" w:lineRule="exact"/>
              <w:rPr>
                <w:b w:val="0"/>
                <w:sz w:val="16"/>
                <w:szCs w:val="16"/>
              </w:rPr>
            </w:pPr>
            <w:r w:rsidRPr="00792B9E">
              <w:rPr>
                <w:b w:val="0"/>
                <w:sz w:val="16"/>
                <w:szCs w:val="16"/>
              </w:rPr>
              <w:t>из них</w:t>
            </w:r>
          </w:p>
        </w:tc>
        <w:tc>
          <w:tcPr>
            <w:tcW w:w="565" w:type="dxa"/>
          </w:tcPr>
          <w:p w:rsidR="000E75B7" w:rsidRPr="00792B9E" w:rsidRDefault="000E75B7" w:rsidP="000E75B7">
            <w:pPr>
              <w:pStyle w:val="10"/>
              <w:keepNext/>
              <w:keepLines/>
              <w:shd w:val="clear" w:color="auto" w:fill="auto"/>
              <w:spacing w:before="0" w:after="0" w:line="260" w:lineRule="exact"/>
              <w:rPr>
                <w:b w:val="0"/>
                <w:sz w:val="20"/>
                <w:szCs w:val="20"/>
              </w:rPr>
            </w:pPr>
            <w:r>
              <w:rPr>
                <w:b w:val="0"/>
                <w:sz w:val="20"/>
                <w:szCs w:val="20"/>
              </w:rPr>
              <w:t>32</w:t>
            </w:r>
          </w:p>
        </w:tc>
        <w:tc>
          <w:tcPr>
            <w:tcW w:w="709" w:type="dxa"/>
          </w:tcPr>
          <w:p w:rsidR="000E75B7" w:rsidRPr="00792B9E" w:rsidRDefault="000E75B7" w:rsidP="000E75B7">
            <w:pPr>
              <w:pStyle w:val="10"/>
              <w:keepNext/>
              <w:keepLines/>
              <w:shd w:val="clear" w:color="auto" w:fill="auto"/>
              <w:spacing w:before="0" w:after="0" w:line="260" w:lineRule="exact"/>
              <w:rPr>
                <w:b w:val="0"/>
                <w:sz w:val="20"/>
                <w:szCs w:val="20"/>
              </w:rPr>
            </w:pPr>
            <w:r>
              <w:rPr>
                <w:b w:val="0"/>
                <w:sz w:val="20"/>
                <w:szCs w:val="20"/>
              </w:rPr>
              <w:t>33</w:t>
            </w:r>
          </w:p>
        </w:tc>
        <w:tc>
          <w:tcPr>
            <w:tcW w:w="708" w:type="dxa"/>
          </w:tcPr>
          <w:p w:rsidR="000E75B7" w:rsidRPr="00792B9E" w:rsidRDefault="000E75B7" w:rsidP="000E75B7">
            <w:pPr>
              <w:pStyle w:val="10"/>
              <w:keepNext/>
              <w:keepLines/>
              <w:shd w:val="clear" w:color="auto" w:fill="auto"/>
              <w:spacing w:before="0" w:after="0" w:line="260" w:lineRule="exact"/>
              <w:rPr>
                <w:b w:val="0"/>
                <w:sz w:val="20"/>
                <w:szCs w:val="20"/>
              </w:rPr>
            </w:pPr>
          </w:p>
        </w:tc>
        <w:tc>
          <w:tcPr>
            <w:tcW w:w="709" w:type="dxa"/>
          </w:tcPr>
          <w:p w:rsidR="000E75B7" w:rsidRPr="00792B9E" w:rsidRDefault="000E75B7" w:rsidP="000E75B7">
            <w:pPr>
              <w:pStyle w:val="10"/>
              <w:keepNext/>
              <w:keepLines/>
              <w:shd w:val="clear" w:color="auto" w:fill="auto"/>
              <w:spacing w:before="0" w:after="0" w:line="260" w:lineRule="exact"/>
              <w:rPr>
                <w:b w:val="0"/>
                <w:sz w:val="20"/>
                <w:szCs w:val="20"/>
              </w:rPr>
            </w:pPr>
          </w:p>
        </w:tc>
        <w:tc>
          <w:tcPr>
            <w:tcW w:w="709" w:type="dxa"/>
          </w:tcPr>
          <w:p w:rsidR="000E75B7" w:rsidRPr="00792B9E"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792B9E"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итого</w:t>
            </w:r>
          </w:p>
        </w:tc>
      </w:tr>
      <w:tr w:rsidR="000E75B7" w:rsidRPr="004F6B0F" w:rsidTr="007B03D8">
        <w:tc>
          <w:tcPr>
            <w:tcW w:w="10185" w:type="dxa"/>
            <w:gridSpan w:val="12"/>
          </w:tcPr>
          <w:p w:rsidR="000E75B7" w:rsidRPr="004F6B0F" w:rsidRDefault="000E75B7" w:rsidP="000E75B7">
            <w:pPr>
              <w:pStyle w:val="10"/>
              <w:keepNext/>
              <w:keepLines/>
              <w:shd w:val="clear" w:color="auto" w:fill="auto"/>
              <w:spacing w:before="0" w:after="0" w:line="260" w:lineRule="exact"/>
              <w:rPr>
                <w:sz w:val="20"/>
                <w:szCs w:val="20"/>
              </w:rPr>
            </w:pPr>
            <w:r w:rsidRPr="004F6B0F">
              <w:rPr>
                <w:sz w:val="20"/>
                <w:szCs w:val="20"/>
              </w:rPr>
              <w:t xml:space="preserve">Профессиональный  цикл  </w:t>
            </w:r>
            <w:r>
              <w:rPr>
                <w:sz w:val="20"/>
                <w:szCs w:val="20"/>
              </w:rPr>
              <w:t>2</w:t>
            </w:r>
          </w:p>
        </w:tc>
      </w:tr>
      <w:tr w:rsidR="000E75B7" w:rsidRPr="008512C5" w:rsidTr="007B03D8">
        <w:tc>
          <w:tcPr>
            <w:tcW w:w="485" w:type="dxa"/>
            <w:vMerge w:val="restart"/>
          </w:tcPr>
          <w:p w:rsidR="000E75B7" w:rsidRPr="00792B9E" w:rsidRDefault="000E75B7" w:rsidP="000E75B7">
            <w:pPr>
              <w:pStyle w:val="10"/>
              <w:keepNext/>
              <w:keepLines/>
              <w:shd w:val="clear" w:color="auto" w:fill="auto"/>
              <w:spacing w:before="0" w:after="0" w:line="260" w:lineRule="exact"/>
              <w:rPr>
                <w:sz w:val="20"/>
                <w:szCs w:val="20"/>
              </w:rPr>
            </w:pPr>
            <w:r>
              <w:rPr>
                <w:sz w:val="20"/>
                <w:szCs w:val="20"/>
              </w:rPr>
              <w:t>1</w:t>
            </w:r>
          </w:p>
        </w:tc>
        <w:tc>
          <w:tcPr>
            <w:tcW w:w="3365" w:type="dxa"/>
            <w:vMerge w:val="restart"/>
            <w:vAlign w:val="bottom"/>
          </w:tcPr>
          <w:p w:rsidR="000E75B7" w:rsidRPr="004D41AA" w:rsidRDefault="000E75B7" w:rsidP="000E75B7">
            <w:pPr>
              <w:pStyle w:val="70"/>
              <w:shd w:val="clear" w:color="auto" w:fill="auto"/>
              <w:spacing w:before="0" w:line="269" w:lineRule="exact"/>
              <w:rPr>
                <w:sz w:val="16"/>
                <w:szCs w:val="16"/>
              </w:rPr>
            </w:pPr>
            <w:r w:rsidRPr="004D41AA">
              <w:rPr>
                <w:rStyle w:val="7TimesNewRoman105pt0"/>
                <w:rFonts w:eastAsia="Corbel"/>
                <w:sz w:val="16"/>
                <w:szCs w:val="16"/>
              </w:rPr>
              <w:t xml:space="preserve">Модуль 3.1. Конструкция, устройство и эксплуатация транспортных средств категорий «С»,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 xml:space="preserve">», </w:t>
            </w:r>
            <w:r w:rsidRPr="004D41AA">
              <w:rPr>
                <w:rStyle w:val="7TimesNewRoman105pt0"/>
                <w:rFonts w:eastAsia="Corbel"/>
                <w:sz w:val="16"/>
                <w:szCs w:val="16"/>
              </w:rPr>
              <w:t xml:space="preserve">подкатегорий «С1»,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 xml:space="preserve">1», </w:t>
            </w:r>
            <w:r>
              <w:rPr>
                <w:rStyle w:val="7TimesNewRoman105pt0"/>
                <w:rFonts w:eastAsia="Corbel"/>
                <w:sz w:val="16"/>
                <w:szCs w:val="16"/>
                <w:lang w:eastAsia="en-US" w:bidi="en-US"/>
              </w:rPr>
              <w:t xml:space="preserve"> </w:t>
            </w:r>
            <w:r w:rsidRPr="004D41AA">
              <w:rPr>
                <w:rStyle w:val="7TimesNewRoman105pt0"/>
                <w:rFonts w:eastAsia="Corbel"/>
                <w:sz w:val="16"/>
                <w:szCs w:val="16"/>
              </w:rPr>
              <w:t xml:space="preserve">категорий «ВЕ», «СЕ»,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DE</w:t>
            </w:r>
            <w:r w:rsidRPr="004D41AA">
              <w:rPr>
                <w:rStyle w:val="7TimesNewRoman105pt0"/>
                <w:rFonts w:eastAsia="Corbel"/>
                <w:sz w:val="16"/>
                <w:szCs w:val="16"/>
                <w:lang w:eastAsia="en-US" w:bidi="en-US"/>
              </w:rPr>
              <w:t xml:space="preserve">», </w:t>
            </w:r>
            <w:r w:rsidRPr="004D41AA">
              <w:rPr>
                <w:rStyle w:val="7TimesNewRoman105pt0"/>
                <w:rFonts w:eastAsia="Corbel"/>
                <w:sz w:val="16"/>
                <w:szCs w:val="16"/>
              </w:rPr>
              <w:t xml:space="preserve">подкатегорий «С1Е»,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DIE</w:t>
            </w:r>
            <w:r w:rsidRPr="004D41AA">
              <w:rPr>
                <w:rStyle w:val="7TimesNewRoman105pt0"/>
                <w:rFonts w:eastAsia="Corbel"/>
                <w:sz w:val="16"/>
                <w:szCs w:val="16"/>
                <w:lang w:eastAsia="en-US" w:bidi="en-US"/>
              </w:rPr>
              <w:t>»</w:t>
            </w:r>
          </w:p>
        </w:tc>
        <w:tc>
          <w:tcPr>
            <w:tcW w:w="580" w:type="dxa"/>
            <w:vMerge w:val="restart"/>
          </w:tcPr>
          <w:p w:rsidR="000E75B7" w:rsidRPr="004F6B0F" w:rsidRDefault="000E75B7" w:rsidP="000E75B7">
            <w:pPr>
              <w:pStyle w:val="10"/>
              <w:keepNext/>
              <w:keepLines/>
              <w:shd w:val="clear" w:color="auto" w:fill="auto"/>
              <w:spacing w:before="0" w:after="0" w:line="260" w:lineRule="exact"/>
              <w:rPr>
                <w:b w:val="0"/>
                <w:sz w:val="20"/>
                <w:szCs w:val="20"/>
              </w:rPr>
            </w:pPr>
            <w:r>
              <w:rPr>
                <w:b w:val="0"/>
                <w:sz w:val="20"/>
                <w:szCs w:val="20"/>
              </w:rPr>
              <w:t>36</w:t>
            </w:r>
          </w:p>
        </w:tc>
        <w:tc>
          <w:tcPr>
            <w:tcW w:w="651" w:type="dxa"/>
          </w:tcPr>
          <w:p w:rsidR="000E75B7" w:rsidRDefault="000E75B7" w:rsidP="000E75B7">
            <w:pPr>
              <w:pStyle w:val="10"/>
              <w:keepNext/>
              <w:keepLines/>
              <w:shd w:val="clear" w:color="auto" w:fill="auto"/>
              <w:spacing w:before="0" w:after="0" w:line="260" w:lineRule="exact"/>
              <w:rPr>
                <w:b w:val="0"/>
                <w:sz w:val="16"/>
                <w:szCs w:val="16"/>
              </w:rPr>
            </w:pPr>
            <w:r w:rsidRPr="004F6B0F">
              <w:rPr>
                <w:b w:val="0"/>
                <w:sz w:val="16"/>
                <w:szCs w:val="16"/>
              </w:rPr>
              <w:t>Теор</w:t>
            </w:r>
          </w:p>
          <w:p w:rsidR="000E75B7" w:rsidRDefault="000E75B7" w:rsidP="000E75B7">
            <w:pPr>
              <w:pStyle w:val="10"/>
              <w:keepNext/>
              <w:keepLines/>
              <w:shd w:val="clear" w:color="auto" w:fill="auto"/>
              <w:spacing w:before="0" w:after="0" w:line="260" w:lineRule="exact"/>
              <w:rPr>
                <w:b w:val="0"/>
                <w:sz w:val="16"/>
                <w:szCs w:val="16"/>
              </w:rPr>
            </w:pPr>
          </w:p>
          <w:p w:rsidR="000E75B7" w:rsidRPr="004F6B0F" w:rsidRDefault="000E75B7" w:rsidP="000E75B7">
            <w:pPr>
              <w:pStyle w:val="10"/>
              <w:keepNext/>
              <w:keepLines/>
              <w:shd w:val="clear" w:color="auto" w:fill="auto"/>
              <w:spacing w:before="0" w:after="0" w:line="260" w:lineRule="exact"/>
              <w:rPr>
                <w:b w:val="0"/>
                <w:sz w:val="16"/>
                <w:szCs w:val="16"/>
              </w:rPr>
            </w:pPr>
          </w:p>
        </w:tc>
        <w:tc>
          <w:tcPr>
            <w:tcW w:w="416"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32</w:t>
            </w:r>
          </w:p>
        </w:tc>
        <w:tc>
          <w:tcPr>
            <w:tcW w:w="565" w:type="dxa"/>
          </w:tcPr>
          <w:p w:rsidR="000E75B7"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ParaPr>
                <m:jc m:val="center"/>
              </m:oMathParaPr>
              <m:oMath>
                <m:f>
                  <m:fPr>
                    <m:ctrlPr>
                      <w:rPr>
                        <w:rFonts w:ascii="Cambria Math" w:hAnsi="Cambria Math"/>
                        <w:b w:val="0"/>
                        <w:i/>
                        <w:sz w:val="8"/>
                        <w:szCs w:val="8"/>
                      </w:rPr>
                    </m:ctrlPr>
                  </m:fPr>
                  <m:num>
                    <m:r>
                      <m:rPr>
                        <m:sty m:val="bi"/>
                      </m:rPr>
                      <w:rPr>
                        <w:rFonts w:ascii="Cambria Math" w:hAnsi="Cambria Math"/>
                        <w:sz w:val="8"/>
                        <w:szCs w:val="8"/>
                      </w:rPr>
                      <m:t>Т3.1.8,Т3.1.9</m:t>
                    </m:r>
                  </m:num>
                  <m:den>
                    <m:r>
                      <m:rPr>
                        <m:sty m:val="bi"/>
                      </m:rPr>
                      <w:rPr>
                        <w:rFonts w:ascii="Cambria Math" w:hAnsi="Cambria Math"/>
                        <w:sz w:val="8"/>
                        <w:szCs w:val="8"/>
                      </w:rPr>
                      <m:t>4</m:t>
                    </m:r>
                  </m:den>
                </m:f>
              </m:oMath>
            </m:oMathPara>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32</w:t>
            </w:r>
          </w:p>
        </w:tc>
      </w:tr>
      <w:tr w:rsidR="000E75B7" w:rsidRPr="008512C5" w:rsidTr="007B03D8">
        <w:tc>
          <w:tcPr>
            <w:tcW w:w="485" w:type="dxa"/>
            <w:vMerge/>
          </w:tcPr>
          <w:p w:rsidR="000E75B7" w:rsidRPr="00792B9E" w:rsidRDefault="000E75B7" w:rsidP="000E75B7">
            <w:pPr>
              <w:pStyle w:val="10"/>
              <w:keepNext/>
              <w:keepLines/>
              <w:shd w:val="clear" w:color="auto" w:fill="auto"/>
              <w:spacing w:before="0" w:after="0" w:line="260" w:lineRule="exact"/>
              <w:rPr>
                <w:sz w:val="20"/>
                <w:szCs w:val="20"/>
              </w:rPr>
            </w:pPr>
          </w:p>
        </w:tc>
        <w:tc>
          <w:tcPr>
            <w:tcW w:w="3365" w:type="dxa"/>
            <w:vMerge/>
            <w:vAlign w:val="bottom"/>
          </w:tcPr>
          <w:p w:rsidR="000E75B7" w:rsidRPr="004D41AA" w:rsidRDefault="000E75B7" w:rsidP="000E75B7">
            <w:pPr>
              <w:rPr>
                <w:sz w:val="16"/>
                <w:szCs w:val="16"/>
              </w:rPr>
            </w:pPr>
          </w:p>
        </w:tc>
        <w:tc>
          <w:tcPr>
            <w:tcW w:w="580" w:type="dxa"/>
            <w:vMerge/>
          </w:tcPr>
          <w:p w:rsidR="000E75B7" w:rsidRPr="004F6B0F" w:rsidRDefault="000E75B7" w:rsidP="000E75B7">
            <w:pPr>
              <w:pStyle w:val="10"/>
              <w:keepNext/>
              <w:keepLines/>
              <w:shd w:val="clear" w:color="auto" w:fill="auto"/>
              <w:spacing w:before="0" w:after="0" w:line="260" w:lineRule="exact"/>
              <w:rPr>
                <w:b w:val="0"/>
                <w:sz w:val="20"/>
                <w:szCs w:val="20"/>
              </w:rPr>
            </w:pPr>
          </w:p>
        </w:tc>
        <w:tc>
          <w:tcPr>
            <w:tcW w:w="651" w:type="dxa"/>
          </w:tcPr>
          <w:p w:rsidR="000E75B7" w:rsidRPr="004F6B0F" w:rsidRDefault="000E75B7"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4</w:t>
            </w:r>
          </w:p>
        </w:tc>
        <w:tc>
          <w:tcPr>
            <w:tcW w:w="565" w:type="dxa"/>
          </w:tcPr>
          <w:p w:rsidR="000E75B7" w:rsidRPr="008512C5" w:rsidRDefault="000E75B7" w:rsidP="000E75B7">
            <w:pPr>
              <w:pStyle w:val="10"/>
              <w:keepNext/>
              <w:keepLines/>
              <w:shd w:val="clear" w:color="auto" w:fill="auto"/>
              <w:spacing w:before="0" w:after="0" w:line="260" w:lineRule="exact"/>
              <w:jc w:val="lef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4</w:t>
            </w:r>
          </w:p>
        </w:tc>
      </w:tr>
      <w:tr w:rsidR="000E75B7" w:rsidRPr="000E76DD" w:rsidTr="007B03D8">
        <w:tc>
          <w:tcPr>
            <w:tcW w:w="485" w:type="dxa"/>
            <w:vMerge w:val="restart"/>
          </w:tcPr>
          <w:p w:rsidR="000E75B7" w:rsidRPr="00792B9E" w:rsidRDefault="000E75B7" w:rsidP="000E75B7">
            <w:pPr>
              <w:pStyle w:val="10"/>
              <w:keepNext/>
              <w:keepLines/>
              <w:shd w:val="clear" w:color="auto" w:fill="auto"/>
              <w:spacing w:before="0" w:after="0" w:line="260" w:lineRule="exact"/>
              <w:rPr>
                <w:sz w:val="20"/>
                <w:szCs w:val="20"/>
              </w:rPr>
            </w:pPr>
            <w:r>
              <w:rPr>
                <w:sz w:val="20"/>
                <w:szCs w:val="20"/>
              </w:rPr>
              <w:t>2</w:t>
            </w:r>
          </w:p>
        </w:tc>
        <w:tc>
          <w:tcPr>
            <w:tcW w:w="3365" w:type="dxa"/>
            <w:vMerge w:val="restart"/>
            <w:vAlign w:val="center"/>
          </w:tcPr>
          <w:p w:rsidR="000E75B7" w:rsidRPr="004D41AA" w:rsidRDefault="000E75B7" w:rsidP="000E75B7">
            <w:pPr>
              <w:pStyle w:val="70"/>
              <w:shd w:val="clear" w:color="auto" w:fill="auto"/>
              <w:spacing w:before="0" w:line="269" w:lineRule="exact"/>
              <w:rPr>
                <w:sz w:val="16"/>
                <w:szCs w:val="16"/>
              </w:rPr>
            </w:pPr>
            <w:r w:rsidRPr="004D41AA">
              <w:rPr>
                <w:rStyle w:val="7TimesNewRoman105pt0"/>
                <w:rFonts w:eastAsia="Corbel"/>
                <w:sz w:val="16"/>
                <w:szCs w:val="16"/>
              </w:rPr>
              <w:t>Модуль 3.2. Перевозки грузов транспортными средствами категории «С», подкатегории «С1»</w:t>
            </w:r>
          </w:p>
        </w:tc>
        <w:tc>
          <w:tcPr>
            <w:tcW w:w="580" w:type="dxa"/>
            <w:vMerge w:val="restart"/>
          </w:tcPr>
          <w:p w:rsidR="000E75B7" w:rsidRPr="004F6B0F" w:rsidRDefault="000E75B7" w:rsidP="000E75B7">
            <w:pPr>
              <w:pStyle w:val="10"/>
              <w:keepNext/>
              <w:keepLines/>
              <w:shd w:val="clear" w:color="auto" w:fill="auto"/>
              <w:spacing w:before="0" w:after="0" w:line="260" w:lineRule="exact"/>
              <w:rPr>
                <w:b w:val="0"/>
                <w:sz w:val="20"/>
                <w:szCs w:val="20"/>
              </w:rPr>
            </w:pPr>
            <w:r>
              <w:rPr>
                <w:b w:val="0"/>
                <w:sz w:val="20"/>
                <w:szCs w:val="20"/>
              </w:rPr>
              <w:t>10</w:t>
            </w:r>
          </w:p>
        </w:tc>
        <w:tc>
          <w:tcPr>
            <w:tcW w:w="651" w:type="dxa"/>
          </w:tcPr>
          <w:p w:rsidR="000E75B7" w:rsidRPr="004F6B0F" w:rsidRDefault="000E75B7"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8</w:t>
            </w:r>
          </w:p>
        </w:tc>
        <w:tc>
          <w:tcPr>
            <w:tcW w:w="565"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8"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8</w:t>
            </w:r>
          </w:p>
        </w:tc>
      </w:tr>
      <w:tr w:rsidR="000E75B7" w:rsidRPr="000E76DD" w:rsidTr="007B03D8">
        <w:tc>
          <w:tcPr>
            <w:tcW w:w="485" w:type="dxa"/>
            <w:vMerge/>
          </w:tcPr>
          <w:p w:rsidR="000E75B7" w:rsidRPr="00792B9E" w:rsidRDefault="000E75B7" w:rsidP="000E75B7">
            <w:pPr>
              <w:pStyle w:val="10"/>
              <w:keepNext/>
              <w:keepLines/>
              <w:shd w:val="clear" w:color="auto" w:fill="auto"/>
              <w:spacing w:before="0" w:after="0" w:line="260" w:lineRule="exact"/>
              <w:rPr>
                <w:sz w:val="20"/>
                <w:szCs w:val="20"/>
              </w:rPr>
            </w:pPr>
          </w:p>
        </w:tc>
        <w:tc>
          <w:tcPr>
            <w:tcW w:w="3365" w:type="dxa"/>
            <w:vMerge/>
            <w:vAlign w:val="center"/>
          </w:tcPr>
          <w:p w:rsidR="000E75B7" w:rsidRPr="004D41AA" w:rsidRDefault="000E75B7" w:rsidP="000E75B7">
            <w:pPr>
              <w:rPr>
                <w:sz w:val="16"/>
                <w:szCs w:val="16"/>
              </w:rPr>
            </w:pPr>
          </w:p>
        </w:tc>
        <w:tc>
          <w:tcPr>
            <w:tcW w:w="580" w:type="dxa"/>
            <w:vMerge/>
          </w:tcPr>
          <w:p w:rsidR="000E75B7" w:rsidRPr="004F6B0F" w:rsidRDefault="000E75B7" w:rsidP="000E75B7">
            <w:pPr>
              <w:pStyle w:val="10"/>
              <w:keepNext/>
              <w:keepLines/>
              <w:shd w:val="clear" w:color="auto" w:fill="auto"/>
              <w:spacing w:before="0" w:after="0" w:line="260" w:lineRule="exact"/>
              <w:rPr>
                <w:b w:val="0"/>
                <w:sz w:val="20"/>
                <w:szCs w:val="20"/>
              </w:rPr>
            </w:pPr>
          </w:p>
        </w:tc>
        <w:tc>
          <w:tcPr>
            <w:tcW w:w="651" w:type="dxa"/>
          </w:tcPr>
          <w:p w:rsidR="000E75B7" w:rsidRPr="004F6B0F" w:rsidRDefault="000E75B7"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2</w:t>
            </w:r>
          </w:p>
        </w:tc>
        <w:tc>
          <w:tcPr>
            <w:tcW w:w="565" w:type="dxa"/>
          </w:tcPr>
          <w:p w:rsidR="000E75B7" w:rsidRPr="004F6B0F" w:rsidRDefault="000E75B7" w:rsidP="000E75B7">
            <w:pPr>
              <w:pStyle w:val="10"/>
              <w:keepNext/>
              <w:keepLines/>
              <w:shd w:val="clear" w:color="auto" w:fill="auto"/>
              <w:spacing w:before="0" w:after="0" w:line="260" w:lineRule="exact"/>
              <w:jc w:val="left"/>
              <w:rPr>
                <w:b w:val="0"/>
                <w:sz w:val="20"/>
                <w:szCs w:val="20"/>
              </w:rPr>
            </w:pPr>
          </w:p>
        </w:tc>
        <w:tc>
          <w:tcPr>
            <w:tcW w:w="709" w:type="dxa"/>
          </w:tcPr>
          <w:p w:rsidR="000E75B7" w:rsidRPr="004F6B0F" w:rsidRDefault="000E75B7" w:rsidP="000E75B7">
            <w:pPr>
              <w:pStyle w:val="10"/>
              <w:keepNext/>
              <w:keepLines/>
              <w:shd w:val="clear" w:color="auto" w:fill="auto"/>
              <w:spacing w:before="0" w:after="0" w:line="260" w:lineRule="exact"/>
              <w:jc w:val="left"/>
              <w:rPr>
                <w:b w:val="0"/>
                <w:sz w:val="20"/>
                <w:szCs w:val="20"/>
              </w:rPr>
            </w:pPr>
          </w:p>
        </w:tc>
        <w:tc>
          <w:tcPr>
            <w:tcW w:w="708"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2</w:t>
            </w:r>
          </w:p>
        </w:tc>
      </w:tr>
      <w:tr w:rsidR="000E75B7" w:rsidRPr="008512C5" w:rsidTr="007B03D8">
        <w:tc>
          <w:tcPr>
            <w:tcW w:w="485" w:type="dxa"/>
            <w:vMerge w:val="restart"/>
          </w:tcPr>
          <w:p w:rsidR="000E75B7" w:rsidRPr="00792B9E" w:rsidRDefault="000E75B7" w:rsidP="000E75B7">
            <w:pPr>
              <w:pStyle w:val="10"/>
              <w:keepNext/>
              <w:keepLines/>
              <w:shd w:val="clear" w:color="auto" w:fill="auto"/>
              <w:spacing w:before="0" w:after="0" w:line="260" w:lineRule="exact"/>
              <w:rPr>
                <w:sz w:val="20"/>
                <w:szCs w:val="20"/>
              </w:rPr>
            </w:pPr>
            <w:r>
              <w:rPr>
                <w:sz w:val="20"/>
                <w:szCs w:val="20"/>
              </w:rPr>
              <w:t>3</w:t>
            </w:r>
          </w:p>
        </w:tc>
        <w:tc>
          <w:tcPr>
            <w:tcW w:w="3365" w:type="dxa"/>
            <w:vMerge w:val="restart"/>
            <w:vAlign w:val="bottom"/>
          </w:tcPr>
          <w:p w:rsidR="000E75B7" w:rsidRPr="004D41AA" w:rsidRDefault="000E75B7" w:rsidP="000E75B7">
            <w:pPr>
              <w:pStyle w:val="70"/>
              <w:shd w:val="clear" w:color="auto" w:fill="auto"/>
              <w:spacing w:before="0" w:line="269" w:lineRule="exact"/>
              <w:rPr>
                <w:sz w:val="16"/>
                <w:szCs w:val="16"/>
              </w:rPr>
            </w:pPr>
            <w:r w:rsidRPr="004D41AA">
              <w:rPr>
                <w:rStyle w:val="7TimesNewRoman105pt0"/>
                <w:rFonts w:eastAsia="Corbel"/>
                <w:sz w:val="16"/>
                <w:szCs w:val="16"/>
              </w:rPr>
              <w:t xml:space="preserve">Модуль 3.3. Перевозки пассажиров транспортными средствами категории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 xml:space="preserve">», </w:t>
            </w:r>
            <w:r w:rsidRPr="004D41AA">
              <w:rPr>
                <w:rStyle w:val="7TimesNewRoman105pt0"/>
                <w:rFonts w:eastAsia="Corbel"/>
                <w:sz w:val="16"/>
                <w:szCs w:val="16"/>
              </w:rPr>
              <w:t xml:space="preserve">подкатегории </w:t>
            </w:r>
            <w:r w:rsidRPr="004D41AA">
              <w:rPr>
                <w:rStyle w:val="7TimesNewRoman105pt0"/>
                <w:rFonts w:eastAsia="Corbel"/>
                <w:sz w:val="16"/>
                <w:szCs w:val="16"/>
                <w:lang w:eastAsia="en-US" w:bidi="en-US"/>
              </w:rPr>
              <w:t>«</w:t>
            </w:r>
            <w:r w:rsidRPr="004D41AA">
              <w:rPr>
                <w:rStyle w:val="7TimesNewRoman105pt0"/>
                <w:rFonts w:eastAsia="Corbel"/>
                <w:sz w:val="16"/>
                <w:szCs w:val="16"/>
                <w:lang w:val="en-US" w:eastAsia="en-US" w:bidi="en-US"/>
              </w:rPr>
              <w:t>D</w:t>
            </w:r>
            <w:r w:rsidRPr="004D41AA">
              <w:rPr>
                <w:rStyle w:val="7TimesNewRoman105pt0"/>
                <w:rFonts w:eastAsia="Corbel"/>
                <w:sz w:val="16"/>
                <w:szCs w:val="16"/>
                <w:lang w:eastAsia="en-US" w:bidi="en-US"/>
              </w:rPr>
              <w:t>1»</w:t>
            </w:r>
          </w:p>
        </w:tc>
        <w:tc>
          <w:tcPr>
            <w:tcW w:w="580" w:type="dxa"/>
            <w:vMerge w:val="restart"/>
          </w:tcPr>
          <w:p w:rsidR="000E75B7" w:rsidRPr="004F6B0F" w:rsidRDefault="000E75B7" w:rsidP="000E75B7">
            <w:pPr>
              <w:pStyle w:val="10"/>
              <w:keepNext/>
              <w:keepLines/>
              <w:shd w:val="clear" w:color="auto" w:fill="auto"/>
              <w:spacing w:before="0" w:after="0" w:line="260" w:lineRule="exact"/>
              <w:rPr>
                <w:b w:val="0"/>
                <w:sz w:val="20"/>
                <w:szCs w:val="20"/>
              </w:rPr>
            </w:pPr>
            <w:r>
              <w:rPr>
                <w:b w:val="0"/>
                <w:sz w:val="20"/>
                <w:szCs w:val="20"/>
              </w:rPr>
              <w:t>14</w:t>
            </w:r>
          </w:p>
        </w:tc>
        <w:tc>
          <w:tcPr>
            <w:tcW w:w="651" w:type="dxa"/>
          </w:tcPr>
          <w:p w:rsidR="000E75B7" w:rsidRPr="004F6B0F" w:rsidRDefault="000E75B7" w:rsidP="000E75B7">
            <w:pPr>
              <w:pStyle w:val="10"/>
              <w:keepNext/>
              <w:keepLines/>
              <w:shd w:val="clear" w:color="auto" w:fill="auto"/>
              <w:spacing w:before="0" w:after="0" w:line="260" w:lineRule="exact"/>
              <w:rPr>
                <w:b w:val="0"/>
                <w:sz w:val="16"/>
                <w:szCs w:val="16"/>
              </w:rPr>
            </w:pPr>
            <w:r w:rsidRPr="004F6B0F">
              <w:rPr>
                <w:b w:val="0"/>
                <w:sz w:val="16"/>
                <w:szCs w:val="16"/>
              </w:rPr>
              <w:t>теор</w:t>
            </w:r>
          </w:p>
        </w:tc>
        <w:tc>
          <w:tcPr>
            <w:tcW w:w="416"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12</w:t>
            </w:r>
          </w:p>
        </w:tc>
        <w:tc>
          <w:tcPr>
            <w:tcW w:w="565" w:type="dxa"/>
          </w:tcPr>
          <w:p w:rsidR="000E75B7"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Т3.3.4</m:t>
                    </m:r>
                  </m:num>
                  <m:den>
                    <m:r>
                      <m:rPr>
                        <m:sty m:val="bi"/>
                      </m:rPr>
                      <w:rPr>
                        <w:rFonts w:ascii="Cambria Math" w:hAnsi="Cambria Math"/>
                        <w:sz w:val="8"/>
                        <w:szCs w:val="8"/>
                      </w:rPr>
                      <m:t>2</m:t>
                    </m:r>
                  </m:den>
                </m:f>
              </m:oMath>
            </m:oMathPara>
          </w:p>
        </w:tc>
        <w:tc>
          <w:tcPr>
            <w:tcW w:w="709" w:type="dxa"/>
          </w:tcPr>
          <w:p w:rsidR="000E75B7" w:rsidRPr="008512C5" w:rsidRDefault="000E75B7" w:rsidP="000E75B7">
            <w:pPr>
              <w:pStyle w:val="10"/>
              <w:keepNext/>
              <w:keepLines/>
              <w:shd w:val="clear" w:color="auto" w:fill="auto"/>
              <w:spacing w:before="0" w:after="0" w:line="260" w:lineRule="exact"/>
              <w:jc w:val="left"/>
              <w:rPr>
                <w:rFonts w:ascii="Cambria Math" w:hAnsi="Cambria Math"/>
                <w:sz w:val="8"/>
                <w:szCs w:val="8"/>
                <w:oMath/>
              </w:rPr>
            </w:pPr>
          </w:p>
        </w:tc>
        <w:tc>
          <w:tcPr>
            <w:tcW w:w="708"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Pr>
                <w:b w:val="0"/>
                <w:sz w:val="16"/>
                <w:szCs w:val="16"/>
              </w:rPr>
              <w:t>12</w:t>
            </w:r>
          </w:p>
        </w:tc>
      </w:tr>
      <w:tr w:rsidR="000E75B7" w:rsidRPr="000E76DD" w:rsidTr="007B03D8">
        <w:tc>
          <w:tcPr>
            <w:tcW w:w="485" w:type="dxa"/>
            <w:vMerge/>
          </w:tcPr>
          <w:p w:rsidR="000E75B7" w:rsidRPr="00792B9E" w:rsidRDefault="000E75B7" w:rsidP="000E75B7">
            <w:pPr>
              <w:pStyle w:val="10"/>
              <w:keepNext/>
              <w:keepLines/>
              <w:shd w:val="clear" w:color="auto" w:fill="auto"/>
              <w:spacing w:before="0" w:after="0" w:line="260" w:lineRule="exact"/>
              <w:rPr>
                <w:sz w:val="20"/>
                <w:szCs w:val="20"/>
              </w:rPr>
            </w:pPr>
          </w:p>
        </w:tc>
        <w:tc>
          <w:tcPr>
            <w:tcW w:w="3365" w:type="dxa"/>
            <w:vMerge/>
            <w:vAlign w:val="bottom"/>
          </w:tcPr>
          <w:p w:rsidR="000E75B7" w:rsidRPr="004F6B0F" w:rsidRDefault="000E75B7" w:rsidP="000E75B7">
            <w:pPr>
              <w:rPr>
                <w:sz w:val="16"/>
                <w:szCs w:val="16"/>
              </w:rPr>
            </w:pPr>
          </w:p>
        </w:tc>
        <w:tc>
          <w:tcPr>
            <w:tcW w:w="580" w:type="dxa"/>
            <w:vMerge/>
          </w:tcPr>
          <w:p w:rsidR="000E75B7" w:rsidRPr="004F6B0F" w:rsidRDefault="000E75B7" w:rsidP="000E75B7">
            <w:pPr>
              <w:pStyle w:val="10"/>
              <w:keepNext/>
              <w:keepLines/>
              <w:shd w:val="clear" w:color="auto" w:fill="auto"/>
              <w:spacing w:before="0" w:after="0" w:line="260" w:lineRule="exact"/>
              <w:rPr>
                <w:b w:val="0"/>
                <w:sz w:val="20"/>
                <w:szCs w:val="20"/>
              </w:rPr>
            </w:pPr>
          </w:p>
        </w:tc>
        <w:tc>
          <w:tcPr>
            <w:tcW w:w="651" w:type="dxa"/>
          </w:tcPr>
          <w:p w:rsidR="000E75B7" w:rsidRPr="004F6B0F" w:rsidRDefault="000E75B7" w:rsidP="000E75B7">
            <w:pPr>
              <w:pStyle w:val="10"/>
              <w:keepNext/>
              <w:keepLines/>
              <w:shd w:val="clear" w:color="auto" w:fill="auto"/>
              <w:spacing w:before="0" w:after="0" w:line="260" w:lineRule="exact"/>
              <w:rPr>
                <w:b w:val="0"/>
                <w:sz w:val="16"/>
                <w:szCs w:val="16"/>
              </w:rPr>
            </w:pPr>
            <w:r w:rsidRPr="004F6B0F">
              <w:rPr>
                <w:b w:val="0"/>
                <w:sz w:val="16"/>
                <w:szCs w:val="16"/>
              </w:rPr>
              <w:t>практ</w:t>
            </w:r>
          </w:p>
        </w:tc>
        <w:tc>
          <w:tcPr>
            <w:tcW w:w="416" w:type="dxa"/>
          </w:tcPr>
          <w:p w:rsidR="000E75B7" w:rsidRPr="000E76DD" w:rsidRDefault="000E75B7" w:rsidP="000E75B7">
            <w:pPr>
              <w:pStyle w:val="10"/>
              <w:keepNext/>
              <w:keepLines/>
              <w:shd w:val="clear" w:color="auto" w:fill="auto"/>
              <w:spacing w:before="0" w:after="0" w:line="260" w:lineRule="exact"/>
              <w:rPr>
                <w:b w:val="0"/>
                <w:sz w:val="16"/>
                <w:szCs w:val="16"/>
              </w:rPr>
            </w:pPr>
            <w:r w:rsidRPr="000E76DD">
              <w:rPr>
                <w:b w:val="0"/>
                <w:sz w:val="16"/>
                <w:szCs w:val="16"/>
              </w:rPr>
              <w:t>2</w:t>
            </w:r>
          </w:p>
        </w:tc>
        <w:tc>
          <w:tcPr>
            <w:tcW w:w="565" w:type="dxa"/>
          </w:tcPr>
          <w:p w:rsidR="000E75B7" w:rsidRPr="008512C5" w:rsidRDefault="007645ED" w:rsidP="000E75B7">
            <w:pPr>
              <w:pStyle w:val="10"/>
              <w:keepNext/>
              <w:keepLines/>
              <w:shd w:val="clear" w:color="auto" w:fill="auto"/>
              <w:spacing w:before="0" w:after="0" w:line="260" w:lineRule="exact"/>
              <w:rPr>
                <w:rFonts w:ascii="Cambria Math" w:hAnsi="Cambria Math"/>
                <w:sz w:val="8"/>
                <w:szCs w:val="8"/>
                <w:oMath/>
              </w:rPr>
            </w:pPr>
            <m:oMathPara>
              <m:oMath>
                <m:f>
                  <m:fPr>
                    <m:ctrlPr>
                      <w:rPr>
                        <w:rFonts w:ascii="Cambria Math" w:hAnsi="Cambria Math"/>
                        <w:b w:val="0"/>
                        <w:i/>
                        <w:sz w:val="8"/>
                        <w:szCs w:val="8"/>
                      </w:rPr>
                    </m:ctrlPr>
                  </m:fPr>
                  <m:num>
                    <m:r>
                      <m:rPr>
                        <m:sty m:val="bi"/>
                      </m:rPr>
                      <w:rPr>
                        <w:rFonts w:ascii="Cambria Math" w:hAnsi="Cambria Math"/>
                        <w:sz w:val="8"/>
                        <w:szCs w:val="8"/>
                      </w:rPr>
                      <m:t>Т3.3.4</m:t>
                    </m:r>
                  </m:num>
                  <m:den>
                    <m:r>
                      <m:rPr>
                        <m:sty m:val="bi"/>
                      </m:rPr>
                      <w:rPr>
                        <w:rFonts w:ascii="Cambria Math" w:hAnsi="Cambria Math"/>
                        <w:sz w:val="8"/>
                        <w:szCs w:val="8"/>
                      </w:rPr>
                      <m:t>2</m:t>
                    </m:r>
                  </m:den>
                </m:f>
              </m:oMath>
            </m:oMathPara>
          </w:p>
        </w:tc>
        <w:tc>
          <w:tcPr>
            <w:tcW w:w="709"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708"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709" w:type="dxa"/>
          </w:tcPr>
          <w:p w:rsidR="000E75B7" w:rsidRPr="008512C5" w:rsidRDefault="000E75B7" w:rsidP="000E75B7">
            <w:pPr>
              <w:pStyle w:val="10"/>
              <w:keepNext/>
              <w:keepLines/>
              <w:shd w:val="clear" w:color="auto" w:fill="auto"/>
              <w:spacing w:before="0" w:after="0" w:line="260" w:lineRule="exact"/>
              <w:rPr>
                <w:rFonts w:ascii="Cambria Math" w:hAnsi="Cambria Math"/>
                <w:sz w:val="8"/>
                <w:szCs w:val="8"/>
                <w:oMath/>
              </w:rPr>
            </w:pPr>
          </w:p>
        </w:tc>
        <w:tc>
          <w:tcPr>
            <w:tcW w:w="709"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4F6B0F" w:rsidRDefault="000E75B7" w:rsidP="000E75B7">
            <w:pPr>
              <w:pStyle w:val="10"/>
              <w:keepNext/>
              <w:keepLines/>
              <w:shd w:val="clear" w:color="auto" w:fill="auto"/>
              <w:spacing w:before="0" w:after="0" w:line="260" w:lineRule="exact"/>
              <w:rPr>
                <w:b w:val="0"/>
                <w:sz w:val="20"/>
                <w:szCs w:val="20"/>
              </w:rPr>
            </w:pPr>
          </w:p>
        </w:tc>
        <w:tc>
          <w:tcPr>
            <w:tcW w:w="644" w:type="dxa"/>
          </w:tcPr>
          <w:p w:rsidR="000E75B7" w:rsidRPr="000E76DD" w:rsidRDefault="000E75B7" w:rsidP="000E75B7">
            <w:pPr>
              <w:pStyle w:val="10"/>
              <w:keepNext/>
              <w:keepLines/>
              <w:shd w:val="clear" w:color="auto" w:fill="auto"/>
              <w:spacing w:before="0" w:after="0" w:line="260" w:lineRule="exact"/>
              <w:rPr>
                <w:b w:val="0"/>
                <w:sz w:val="16"/>
                <w:szCs w:val="16"/>
              </w:rPr>
            </w:pPr>
            <w:r w:rsidRPr="000E76DD">
              <w:rPr>
                <w:b w:val="0"/>
                <w:sz w:val="16"/>
                <w:szCs w:val="16"/>
              </w:rPr>
              <w:t>2</w:t>
            </w:r>
          </w:p>
        </w:tc>
      </w:tr>
      <w:tr w:rsidR="003A3EC4" w:rsidRPr="000E76DD" w:rsidTr="007B03D8">
        <w:tc>
          <w:tcPr>
            <w:tcW w:w="485" w:type="dxa"/>
          </w:tcPr>
          <w:p w:rsidR="003A3EC4" w:rsidRPr="00792B9E" w:rsidRDefault="003A3EC4" w:rsidP="000E75B7">
            <w:pPr>
              <w:pStyle w:val="10"/>
              <w:keepNext/>
              <w:keepLines/>
              <w:shd w:val="clear" w:color="auto" w:fill="auto"/>
              <w:spacing w:before="0" w:after="0" w:line="260" w:lineRule="exact"/>
              <w:rPr>
                <w:sz w:val="20"/>
                <w:szCs w:val="20"/>
              </w:rPr>
            </w:pPr>
            <w:r>
              <w:rPr>
                <w:sz w:val="20"/>
                <w:szCs w:val="20"/>
              </w:rPr>
              <w:t>4</w:t>
            </w:r>
          </w:p>
        </w:tc>
        <w:tc>
          <w:tcPr>
            <w:tcW w:w="3365" w:type="dxa"/>
            <w:vAlign w:val="bottom"/>
          </w:tcPr>
          <w:p w:rsidR="003A3EC4" w:rsidRPr="004F6B0F" w:rsidRDefault="003A3EC4" w:rsidP="000E75B7">
            <w:pPr>
              <w:rPr>
                <w:sz w:val="16"/>
                <w:szCs w:val="16"/>
              </w:rPr>
            </w:pPr>
            <w:r>
              <w:rPr>
                <w:sz w:val="16"/>
                <w:szCs w:val="16"/>
              </w:rPr>
              <w:t>Итого</w:t>
            </w:r>
          </w:p>
        </w:tc>
        <w:tc>
          <w:tcPr>
            <w:tcW w:w="580"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51" w:type="dxa"/>
          </w:tcPr>
          <w:p w:rsidR="003A3EC4" w:rsidRPr="004F6B0F" w:rsidRDefault="003A3EC4" w:rsidP="000E75B7">
            <w:pPr>
              <w:pStyle w:val="10"/>
              <w:keepNext/>
              <w:keepLines/>
              <w:shd w:val="clear" w:color="auto" w:fill="auto"/>
              <w:spacing w:before="0" w:after="0" w:line="260" w:lineRule="exact"/>
              <w:rPr>
                <w:b w:val="0"/>
                <w:sz w:val="16"/>
                <w:szCs w:val="16"/>
              </w:rPr>
            </w:pPr>
          </w:p>
        </w:tc>
        <w:tc>
          <w:tcPr>
            <w:tcW w:w="416" w:type="dxa"/>
          </w:tcPr>
          <w:p w:rsidR="003A3EC4" w:rsidRPr="000E76DD" w:rsidRDefault="003A3EC4" w:rsidP="000E75B7">
            <w:pPr>
              <w:pStyle w:val="10"/>
              <w:keepNext/>
              <w:keepLines/>
              <w:shd w:val="clear" w:color="auto" w:fill="auto"/>
              <w:spacing w:before="0" w:after="0" w:line="260" w:lineRule="exact"/>
              <w:rPr>
                <w:b w:val="0"/>
                <w:sz w:val="16"/>
                <w:szCs w:val="16"/>
              </w:rPr>
            </w:pPr>
          </w:p>
        </w:tc>
        <w:tc>
          <w:tcPr>
            <w:tcW w:w="565" w:type="dxa"/>
          </w:tcPr>
          <w:p w:rsidR="003A3EC4" w:rsidRPr="008512C5" w:rsidRDefault="003A3EC4" w:rsidP="000E75B7">
            <w:pPr>
              <w:pStyle w:val="10"/>
              <w:keepNext/>
              <w:keepLines/>
              <w:shd w:val="clear" w:color="auto" w:fill="auto"/>
              <w:spacing w:before="0" w:after="0" w:line="260" w:lineRule="exact"/>
              <w:rPr>
                <w:b w:val="0"/>
                <w:sz w:val="8"/>
                <w:szCs w:val="8"/>
              </w:rPr>
            </w:pPr>
            <w:r>
              <w:rPr>
                <w:b w:val="0"/>
                <w:sz w:val="20"/>
                <w:szCs w:val="20"/>
              </w:rPr>
              <w:t>8</w:t>
            </w: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8"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8512C5" w:rsidRDefault="003A3EC4" w:rsidP="000E75B7">
            <w:pPr>
              <w:pStyle w:val="10"/>
              <w:keepNext/>
              <w:keepLines/>
              <w:shd w:val="clear" w:color="auto" w:fill="auto"/>
              <w:spacing w:before="0" w:after="0" w:line="260" w:lineRule="exact"/>
              <w:rPr>
                <w:b w:val="0"/>
                <w:sz w:val="8"/>
                <w:szCs w:val="8"/>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Pr="000E76DD" w:rsidRDefault="003A3EC4" w:rsidP="000E75B7">
            <w:pPr>
              <w:pStyle w:val="10"/>
              <w:keepNext/>
              <w:keepLines/>
              <w:shd w:val="clear" w:color="auto" w:fill="auto"/>
              <w:spacing w:before="0" w:after="0" w:line="260" w:lineRule="exact"/>
              <w:rPr>
                <w:b w:val="0"/>
                <w:sz w:val="16"/>
                <w:szCs w:val="16"/>
              </w:rPr>
            </w:pPr>
          </w:p>
        </w:tc>
      </w:tr>
      <w:tr w:rsidR="003A3EC4" w:rsidRPr="000E76DD" w:rsidTr="007B03D8">
        <w:tc>
          <w:tcPr>
            <w:tcW w:w="485" w:type="dxa"/>
          </w:tcPr>
          <w:p w:rsidR="003A3EC4" w:rsidRPr="00792B9E" w:rsidRDefault="003A3EC4" w:rsidP="000E75B7">
            <w:pPr>
              <w:pStyle w:val="10"/>
              <w:keepNext/>
              <w:keepLines/>
              <w:shd w:val="clear" w:color="auto" w:fill="auto"/>
              <w:spacing w:before="0" w:after="0" w:line="260" w:lineRule="exact"/>
              <w:rPr>
                <w:sz w:val="20"/>
                <w:szCs w:val="20"/>
              </w:rPr>
            </w:pPr>
            <w:r>
              <w:rPr>
                <w:sz w:val="20"/>
                <w:szCs w:val="20"/>
              </w:rPr>
              <w:t>5</w:t>
            </w:r>
          </w:p>
        </w:tc>
        <w:tc>
          <w:tcPr>
            <w:tcW w:w="3365" w:type="dxa"/>
            <w:vAlign w:val="bottom"/>
          </w:tcPr>
          <w:p w:rsidR="003A3EC4" w:rsidRPr="003A3EC4" w:rsidRDefault="003A3EC4" w:rsidP="000E75B7">
            <w:pPr>
              <w:rPr>
                <w:rFonts w:ascii="Times New Roman" w:hAnsi="Times New Roman" w:cs="Times New Roman"/>
                <w:sz w:val="16"/>
                <w:szCs w:val="16"/>
              </w:rPr>
            </w:pPr>
            <w:r w:rsidRPr="003A3EC4">
              <w:rPr>
                <w:rFonts w:ascii="Times New Roman" w:hAnsi="Times New Roman" w:cs="Times New Roman"/>
                <w:sz w:val="16"/>
                <w:szCs w:val="16"/>
              </w:rPr>
              <w:t>Итого при освоении профессионального  цикла 2</w:t>
            </w:r>
          </w:p>
        </w:tc>
        <w:tc>
          <w:tcPr>
            <w:tcW w:w="580"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51" w:type="dxa"/>
          </w:tcPr>
          <w:p w:rsidR="003A3EC4" w:rsidRPr="004F6B0F" w:rsidRDefault="003A3EC4" w:rsidP="000E75B7">
            <w:pPr>
              <w:pStyle w:val="10"/>
              <w:keepNext/>
              <w:keepLines/>
              <w:shd w:val="clear" w:color="auto" w:fill="auto"/>
              <w:spacing w:before="0" w:after="0" w:line="260" w:lineRule="exact"/>
              <w:rPr>
                <w:b w:val="0"/>
                <w:sz w:val="16"/>
                <w:szCs w:val="16"/>
              </w:rPr>
            </w:pPr>
          </w:p>
        </w:tc>
        <w:tc>
          <w:tcPr>
            <w:tcW w:w="416" w:type="dxa"/>
          </w:tcPr>
          <w:p w:rsidR="003A3EC4" w:rsidRPr="000E76DD" w:rsidRDefault="003A3EC4" w:rsidP="000E75B7">
            <w:pPr>
              <w:pStyle w:val="10"/>
              <w:keepNext/>
              <w:keepLines/>
              <w:shd w:val="clear" w:color="auto" w:fill="auto"/>
              <w:spacing w:before="0" w:after="0" w:line="260" w:lineRule="exact"/>
              <w:rPr>
                <w:b w:val="0"/>
                <w:sz w:val="16"/>
                <w:szCs w:val="16"/>
              </w:rPr>
            </w:pPr>
          </w:p>
        </w:tc>
        <w:tc>
          <w:tcPr>
            <w:tcW w:w="565" w:type="dxa"/>
          </w:tcPr>
          <w:p w:rsidR="003A3EC4"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8"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8512C5" w:rsidRDefault="003A3EC4" w:rsidP="000E75B7">
            <w:pPr>
              <w:pStyle w:val="10"/>
              <w:keepNext/>
              <w:keepLines/>
              <w:shd w:val="clear" w:color="auto" w:fill="auto"/>
              <w:spacing w:before="0" w:after="0" w:line="260" w:lineRule="exact"/>
              <w:rPr>
                <w:b w:val="0"/>
                <w:sz w:val="8"/>
                <w:szCs w:val="8"/>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Pr="000E76DD" w:rsidRDefault="003A3EC4" w:rsidP="000E75B7">
            <w:pPr>
              <w:pStyle w:val="10"/>
              <w:keepNext/>
              <w:keepLines/>
              <w:shd w:val="clear" w:color="auto" w:fill="auto"/>
              <w:spacing w:before="0" w:after="0" w:line="260" w:lineRule="exact"/>
              <w:rPr>
                <w:b w:val="0"/>
                <w:sz w:val="16"/>
                <w:szCs w:val="16"/>
              </w:rPr>
            </w:pPr>
            <w:r>
              <w:rPr>
                <w:b w:val="0"/>
                <w:sz w:val="16"/>
                <w:szCs w:val="16"/>
              </w:rPr>
              <w:t>60</w:t>
            </w:r>
          </w:p>
        </w:tc>
      </w:tr>
      <w:tr w:rsidR="003A3EC4" w:rsidRPr="000E76DD" w:rsidTr="007B03D8">
        <w:tc>
          <w:tcPr>
            <w:tcW w:w="485" w:type="dxa"/>
          </w:tcPr>
          <w:p w:rsidR="003A3EC4" w:rsidRPr="00792B9E" w:rsidRDefault="003A3EC4" w:rsidP="000E75B7">
            <w:pPr>
              <w:pStyle w:val="10"/>
              <w:keepNext/>
              <w:keepLines/>
              <w:shd w:val="clear" w:color="auto" w:fill="auto"/>
              <w:spacing w:before="0" w:after="0" w:line="260" w:lineRule="exact"/>
              <w:rPr>
                <w:sz w:val="20"/>
                <w:szCs w:val="20"/>
              </w:rPr>
            </w:pPr>
            <w:r>
              <w:rPr>
                <w:sz w:val="20"/>
                <w:szCs w:val="20"/>
              </w:rPr>
              <w:t>6</w:t>
            </w:r>
          </w:p>
        </w:tc>
        <w:tc>
          <w:tcPr>
            <w:tcW w:w="3365" w:type="dxa"/>
            <w:vAlign w:val="bottom"/>
          </w:tcPr>
          <w:p w:rsidR="003A3EC4" w:rsidRPr="003A3EC4" w:rsidRDefault="003A3EC4" w:rsidP="000E75B7">
            <w:pPr>
              <w:rPr>
                <w:rFonts w:ascii="Times New Roman" w:hAnsi="Times New Roman" w:cs="Times New Roman"/>
                <w:sz w:val="16"/>
                <w:szCs w:val="16"/>
              </w:rPr>
            </w:pPr>
            <w:r>
              <w:rPr>
                <w:rFonts w:ascii="Times New Roman" w:hAnsi="Times New Roman" w:cs="Times New Roman"/>
                <w:sz w:val="16"/>
                <w:szCs w:val="16"/>
              </w:rPr>
              <w:t>Квалификационный  экзамен</w:t>
            </w:r>
          </w:p>
        </w:tc>
        <w:tc>
          <w:tcPr>
            <w:tcW w:w="580"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51" w:type="dxa"/>
          </w:tcPr>
          <w:p w:rsidR="003A3EC4" w:rsidRPr="004F6B0F" w:rsidRDefault="003A3EC4" w:rsidP="000E75B7">
            <w:pPr>
              <w:pStyle w:val="10"/>
              <w:keepNext/>
              <w:keepLines/>
              <w:shd w:val="clear" w:color="auto" w:fill="auto"/>
              <w:spacing w:before="0" w:after="0" w:line="260" w:lineRule="exact"/>
              <w:rPr>
                <w:b w:val="0"/>
                <w:sz w:val="16"/>
                <w:szCs w:val="16"/>
              </w:rPr>
            </w:pPr>
          </w:p>
        </w:tc>
        <w:tc>
          <w:tcPr>
            <w:tcW w:w="416" w:type="dxa"/>
          </w:tcPr>
          <w:p w:rsidR="003A3EC4" w:rsidRPr="000E76DD" w:rsidRDefault="003A3EC4" w:rsidP="000E75B7">
            <w:pPr>
              <w:pStyle w:val="10"/>
              <w:keepNext/>
              <w:keepLines/>
              <w:shd w:val="clear" w:color="auto" w:fill="auto"/>
              <w:spacing w:before="0" w:after="0" w:line="260" w:lineRule="exact"/>
              <w:rPr>
                <w:b w:val="0"/>
                <w:sz w:val="16"/>
                <w:szCs w:val="16"/>
              </w:rPr>
            </w:pPr>
          </w:p>
        </w:tc>
        <w:tc>
          <w:tcPr>
            <w:tcW w:w="565" w:type="dxa"/>
          </w:tcPr>
          <w:p w:rsidR="003A3EC4"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8"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8512C5" w:rsidRDefault="003A3EC4" w:rsidP="000E75B7">
            <w:pPr>
              <w:pStyle w:val="10"/>
              <w:keepNext/>
              <w:keepLines/>
              <w:shd w:val="clear" w:color="auto" w:fill="auto"/>
              <w:spacing w:before="0" w:after="0" w:line="260" w:lineRule="exact"/>
              <w:rPr>
                <w:b w:val="0"/>
                <w:sz w:val="8"/>
                <w:szCs w:val="8"/>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Default="003A3EC4" w:rsidP="000E75B7">
            <w:pPr>
              <w:pStyle w:val="10"/>
              <w:keepNext/>
              <w:keepLines/>
              <w:shd w:val="clear" w:color="auto" w:fill="auto"/>
              <w:spacing w:before="0" w:after="0" w:line="260" w:lineRule="exact"/>
              <w:rPr>
                <w:b w:val="0"/>
                <w:sz w:val="16"/>
                <w:szCs w:val="16"/>
              </w:rPr>
            </w:pPr>
            <w:r>
              <w:rPr>
                <w:b w:val="0"/>
                <w:sz w:val="16"/>
                <w:szCs w:val="16"/>
              </w:rPr>
              <w:t>2</w:t>
            </w:r>
          </w:p>
        </w:tc>
      </w:tr>
      <w:tr w:rsidR="003A3EC4" w:rsidRPr="000E76DD" w:rsidTr="007B03D8">
        <w:tc>
          <w:tcPr>
            <w:tcW w:w="485" w:type="dxa"/>
          </w:tcPr>
          <w:p w:rsidR="003A3EC4" w:rsidRPr="00792B9E" w:rsidRDefault="003A3EC4" w:rsidP="000E75B7">
            <w:pPr>
              <w:pStyle w:val="10"/>
              <w:keepNext/>
              <w:keepLines/>
              <w:shd w:val="clear" w:color="auto" w:fill="auto"/>
              <w:spacing w:before="0" w:after="0" w:line="260" w:lineRule="exact"/>
              <w:rPr>
                <w:sz w:val="20"/>
                <w:szCs w:val="20"/>
              </w:rPr>
            </w:pPr>
          </w:p>
        </w:tc>
        <w:tc>
          <w:tcPr>
            <w:tcW w:w="3365" w:type="dxa"/>
            <w:vAlign w:val="bottom"/>
          </w:tcPr>
          <w:p w:rsidR="003A3EC4" w:rsidRPr="003A3EC4" w:rsidRDefault="003A3EC4" w:rsidP="000E75B7">
            <w:pPr>
              <w:rPr>
                <w:rFonts w:ascii="Times New Roman" w:hAnsi="Times New Roman" w:cs="Times New Roman"/>
                <w:sz w:val="16"/>
                <w:szCs w:val="16"/>
              </w:rPr>
            </w:pPr>
            <w:r>
              <w:rPr>
                <w:rFonts w:ascii="Times New Roman" w:hAnsi="Times New Roman" w:cs="Times New Roman"/>
                <w:sz w:val="16"/>
                <w:szCs w:val="16"/>
              </w:rPr>
              <w:t>Итого при освоении общепрофессионального цикла и профессиональных  циклов 1,2</w:t>
            </w:r>
          </w:p>
        </w:tc>
        <w:tc>
          <w:tcPr>
            <w:tcW w:w="580"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51" w:type="dxa"/>
          </w:tcPr>
          <w:p w:rsidR="003A3EC4" w:rsidRPr="004F6B0F" w:rsidRDefault="003A3EC4" w:rsidP="000E75B7">
            <w:pPr>
              <w:pStyle w:val="10"/>
              <w:keepNext/>
              <w:keepLines/>
              <w:shd w:val="clear" w:color="auto" w:fill="auto"/>
              <w:spacing w:before="0" w:after="0" w:line="260" w:lineRule="exact"/>
              <w:rPr>
                <w:b w:val="0"/>
                <w:sz w:val="16"/>
                <w:szCs w:val="16"/>
              </w:rPr>
            </w:pPr>
          </w:p>
        </w:tc>
        <w:tc>
          <w:tcPr>
            <w:tcW w:w="416" w:type="dxa"/>
          </w:tcPr>
          <w:p w:rsidR="003A3EC4" w:rsidRPr="000E76DD" w:rsidRDefault="003A3EC4" w:rsidP="000E75B7">
            <w:pPr>
              <w:pStyle w:val="10"/>
              <w:keepNext/>
              <w:keepLines/>
              <w:shd w:val="clear" w:color="auto" w:fill="auto"/>
              <w:spacing w:before="0" w:after="0" w:line="260" w:lineRule="exact"/>
              <w:rPr>
                <w:b w:val="0"/>
                <w:sz w:val="16"/>
                <w:szCs w:val="16"/>
              </w:rPr>
            </w:pPr>
          </w:p>
        </w:tc>
        <w:tc>
          <w:tcPr>
            <w:tcW w:w="565" w:type="dxa"/>
          </w:tcPr>
          <w:p w:rsidR="003A3EC4"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8"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709" w:type="dxa"/>
          </w:tcPr>
          <w:p w:rsidR="003A3EC4" w:rsidRPr="008512C5" w:rsidRDefault="003A3EC4" w:rsidP="000E75B7">
            <w:pPr>
              <w:pStyle w:val="10"/>
              <w:keepNext/>
              <w:keepLines/>
              <w:shd w:val="clear" w:color="auto" w:fill="auto"/>
              <w:spacing w:before="0" w:after="0" w:line="260" w:lineRule="exact"/>
              <w:rPr>
                <w:b w:val="0"/>
                <w:sz w:val="8"/>
                <w:szCs w:val="8"/>
              </w:rPr>
            </w:pPr>
          </w:p>
        </w:tc>
        <w:tc>
          <w:tcPr>
            <w:tcW w:w="709"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Pr="004F6B0F" w:rsidRDefault="003A3EC4" w:rsidP="000E75B7">
            <w:pPr>
              <w:pStyle w:val="10"/>
              <w:keepNext/>
              <w:keepLines/>
              <w:shd w:val="clear" w:color="auto" w:fill="auto"/>
              <w:spacing w:before="0" w:after="0" w:line="260" w:lineRule="exact"/>
              <w:rPr>
                <w:b w:val="0"/>
                <w:sz w:val="20"/>
                <w:szCs w:val="20"/>
              </w:rPr>
            </w:pPr>
          </w:p>
        </w:tc>
        <w:tc>
          <w:tcPr>
            <w:tcW w:w="644" w:type="dxa"/>
          </w:tcPr>
          <w:p w:rsidR="003A3EC4" w:rsidRDefault="003A3EC4" w:rsidP="000E75B7">
            <w:pPr>
              <w:pStyle w:val="10"/>
              <w:keepNext/>
              <w:keepLines/>
              <w:shd w:val="clear" w:color="auto" w:fill="auto"/>
              <w:spacing w:before="0" w:after="0" w:line="260" w:lineRule="exact"/>
              <w:rPr>
                <w:b w:val="0"/>
                <w:sz w:val="16"/>
                <w:szCs w:val="16"/>
              </w:rPr>
            </w:pPr>
            <w:r>
              <w:rPr>
                <w:b w:val="0"/>
                <w:sz w:val="16"/>
                <w:szCs w:val="16"/>
              </w:rPr>
              <w:t>258</w:t>
            </w:r>
          </w:p>
        </w:tc>
      </w:tr>
    </w:tbl>
    <w:p w:rsidR="00522AEB" w:rsidRDefault="00522AEB" w:rsidP="00522AEB">
      <w:pPr>
        <w:rPr>
          <w:sz w:val="2"/>
          <w:szCs w:val="2"/>
        </w:rPr>
        <w:sectPr w:rsidR="00522AEB">
          <w:headerReference w:type="default" r:id="rId18"/>
          <w:footerReference w:type="even" r:id="rId19"/>
          <w:footerReference w:type="default" r:id="rId20"/>
          <w:footerReference w:type="first" r:id="rId21"/>
          <w:pgSz w:w="11900" w:h="16840"/>
          <w:pgMar w:top="970" w:right="920" w:bottom="970" w:left="70" w:header="0" w:footer="3" w:gutter="0"/>
          <w:cols w:space="720"/>
          <w:noEndnote/>
          <w:titlePg/>
          <w:docGrid w:linePitch="360"/>
        </w:sectPr>
      </w:pPr>
    </w:p>
    <w:p w:rsidR="00C6642C" w:rsidRDefault="00C6642C" w:rsidP="00522AEB">
      <w:pPr>
        <w:pStyle w:val="10"/>
        <w:keepNext/>
        <w:keepLines/>
        <w:shd w:val="clear" w:color="auto" w:fill="auto"/>
        <w:spacing w:before="0" w:after="0" w:line="260" w:lineRule="exact"/>
        <w:ind w:left="20"/>
        <w:rPr>
          <w:lang w:bidi="en-US"/>
        </w:rPr>
      </w:pPr>
    </w:p>
    <w:p w:rsidR="00C6642C" w:rsidRDefault="00A32A04" w:rsidP="00522AEB">
      <w:pPr>
        <w:pStyle w:val="10"/>
        <w:keepNext/>
        <w:keepLines/>
        <w:shd w:val="clear" w:color="auto" w:fill="auto"/>
        <w:spacing w:before="0" w:after="0" w:line="260" w:lineRule="exact"/>
        <w:ind w:left="20"/>
      </w:pPr>
      <w:r>
        <w:rPr>
          <w:noProof/>
          <w:lang w:eastAsia="ru-RU"/>
        </w:rPr>
        <mc:AlternateContent>
          <mc:Choice Requires="wps">
            <w:drawing>
              <wp:anchor distT="0" distB="0" distL="63500" distR="63500" simplePos="0" relativeHeight="251746304" behindDoc="1" locked="0" layoutInCell="1" allowOverlap="1">
                <wp:simplePos x="0" y="0"/>
                <wp:positionH relativeFrom="margin">
                  <wp:posOffset>-198120</wp:posOffset>
                </wp:positionH>
                <wp:positionV relativeFrom="paragraph">
                  <wp:posOffset>25400</wp:posOffset>
                </wp:positionV>
                <wp:extent cx="137160" cy="82550"/>
                <wp:effectExtent l="0" t="0" r="0" b="0"/>
                <wp:wrapSquare wrapText="right"/>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Pr="003A3EC4" w:rsidRDefault="004C427F" w:rsidP="003A3EC4">
                            <w:pPr>
                              <w:pStyle w:val="80"/>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5.6pt;margin-top:2pt;width:10.8pt;height:6.5pt;z-index:-251570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aCrQIAAKk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" filled="f" stroked="f">
                <v:textbox style="mso-fit-shape-to-text:t" inset="0,0,0,0">
                  <w:txbxContent>
                    <w:p w:rsidR="004C427F" w:rsidRPr="003A3EC4" w:rsidRDefault="004C427F" w:rsidP="003A3EC4">
                      <w:pPr>
                        <w:pStyle w:val="80"/>
                        <w:shd w:val="clear" w:color="auto" w:fill="auto"/>
                        <w:spacing w:line="130" w:lineRule="exact"/>
                      </w:pPr>
                    </w:p>
                  </w:txbxContent>
                </v:textbox>
                <w10:wrap type="square" side="right" anchorx="margin"/>
              </v:shape>
            </w:pict>
          </mc:Fallback>
        </mc:AlternateContent>
      </w:r>
      <w:bookmarkStart w:id="9" w:name="bookmark9"/>
      <w:r w:rsidR="00522AEB">
        <w:rPr>
          <w:lang w:val="en-US" w:bidi="en-US"/>
        </w:rPr>
        <w:t xml:space="preserve">4. </w:t>
      </w:r>
      <w:r w:rsidR="00522AEB">
        <w:t>ПРОГРАММЫ УЧЕБНЫХ МОДУЛЕЙ</w:t>
      </w:r>
      <w:bookmarkEnd w:id="9"/>
    </w:p>
    <w:tbl>
      <w:tblPr>
        <w:tblStyle w:val="ac"/>
        <w:tblW w:w="11483" w:type="dxa"/>
        <w:tblInd w:w="959" w:type="dxa"/>
        <w:tblLayout w:type="fixed"/>
        <w:tblLook w:val="04A0" w:firstRow="1" w:lastRow="0" w:firstColumn="1" w:lastColumn="0" w:noHBand="0" w:noVBand="1"/>
      </w:tblPr>
      <w:tblGrid>
        <w:gridCol w:w="552"/>
        <w:gridCol w:w="15"/>
        <w:gridCol w:w="1984"/>
        <w:gridCol w:w="5245"/>
        <w:gridCol w:w="142"/>
        <w:gridCol w:w="142"/>
        <w:gridCol w:w="751"/>
        <w:gridCol w:w="241"/>
        <w:gridCol w:w="850"/>
        <w:gridCol w:w="142"/>
        <w:gridCol w:w="851"/>
        <w:gridCol w:w="568"/>
      </w:tblGrid>
      <w:tr w:rsidR="007B03D8" w:rsidTr="004C427F">
        <w:trPr>
          <w:gridAfter w:val="3"/>
          <w:wAfter w:w="1561" w:type="dxa"/>
        </w:trPr>
        <w:tc>
          <w:tcPr>
            <w:tcW w:w="567" w:type="dxa"/>
            <w:gridSpan w:val="2"/>
          </w:tcPr>
          <w:p w:rsidR="007B03D8" w:rsidRPr="007B03D8" w:rsidRDefault="007B03D8" w:rsidP="00522AEB">
            <w:pPr>
              <w:pStyle w:val="10"/>
              <w:keepNext/>
              <w:keepLines/>
              <w:shd w:val="clear" w:color="auto" w:fill="auto"/>
              <w:spacing w:before="0" w:after="0" w:line="260" w:lineRule="exact"/>
              <w:rPr>
                <w:sz w:val="20"/>
                <w:szCs w:val="20"/>
              </w:rPr>
            </w:pPr>
            <w:r w:rsidRPr="007B03D8">
              <w:rPr>
                <w:sz w:val="20"/>
                <w:szCs w:val="20"/>
              </w:rPr>
              <w:t>№</w:t>
            </w:r>
          </w:p>
          <w:p w:rsidR="007B03D8" w:rsidRPr="007B03D8" w:rsidRDefault="007B03D8" w:rsidP="00522AEB">
            <w:pPr>
              <w:pStyle w:val="10"/>
              <w:keepNext/>
              <w:keepLines/>
              <w:shd w:val="clear" w:color="auto" w:fill="auto"/>
              <w:spacing w:before="0" w:after="0" w:line="260" w:lineRule="exact"/>
              <w:rPr>
                <w:sz w:val="20"/>
                <w:szCs w:val="20"/>
              </w:rPr>
            </w:pPr>
            <w:r w:rsidRPr="007B03D8">
              <w:rPr>
                <w:sz w:val="20"/>
                <w:szCs w:val="20"/>
              </w:rPr>
              <w:t>п/п</w:t>
            </w:r>
          </w:p>
        </w:tc>
        <w:tc>
          <w:tcPr>
            <w:tcW w:w="1984" w:type="dxa"/>
          </w:tcPr>
          <w:p w:rsidR="007B03D8" w:rsidRPr="007B03D8" w:rsidRDefault="007B03D8" w:rsidP="00522AEB">
            <w:pPr>
              <w:pStyle w:val="10"/>
              <w:keepNext/>
              <w:keepLines/>
              <w:shd w:val="clear" w:color="auto" w:fill="auto"/>
              <w:spacing w:before="0" w:after="0" w:line="260" w:lineRule="exact"/>
              <w:rPr>
                <w:sz w:val="20"/>
                <w:szCs w:val="20"/>
              </w:rPr>
            </w:pPr>
            <w:r w:rsidRPr="007B03D8">
              <w:rPr>
                <w:sz w:val="20"/>
                <w:szCs w:val="20"/>
              </w:rPr>
              <w:t>Наименование модулей и тем  программ</w:t>
            </w:r>
          </w:p>
        </w:tc>
        <w:tc>
          <w:tcPr>
            <w:tcW w:w="6521" w:type="dxa"/>
            <w:gridSpan w:val="5"/>
          </w:tcPr>
          <w:p w:rsidR="007B03D8" w:rsidRPr="007B03D8" w:rsidRDefault="007B03D8" w:rsidP="00522AEB">
            <w:pPr>
              <w:pStyle w:val="10"/>
              <w:keepNext/>
              <w:keepLines/>
              <w:shd w:val="clear" w:color="auto" w:fill="auto"/>
              <w:spacing w:before="0" w:after="0" w:line="260" w:lineRule="exact"/>
              <w:rPr>
                <w:sz w:val="20"/>
                <w:szCs w:val="20"/>
              </w:rPr>
            </w:pPr>
            <w:r w:rsidRPr="007B03D8">
              <w:rPr>
                <w:sz w:val="20"/>
                <w:szCs w:val="20"/>
              </w:rPr>
              <w:t>Содержание учебного материала,</w:t>
            </w:r>
            <w:r w:rsidR="002C6E23">
              <w:rPr>
                <w:sz w:val="20"/>
                <w:szCs w:val="20"/>
              </w:rPr>
              <w:t xml:space="preserve"> </w:t>
            </w:r>
            <w:r w:rsidRPr="007B03D8">
              <w:rPr>
                <w:sz w:val="20"/>
                <w:szCs w:val="20"/>
              </w:rPr>
              <w:t>практические занятия, внеаудиторная (самостоятельная) учебная работа обучающихся</w:t>
            </w:r>
          </w:p>
        </w:tc>
        <w:tc>
          <w:tcPr>
            <w:tcW w:w="850" w:type="dxa"/>
          </w:tcPr>
          <w:p w:rsidR="007B03D8" w:rsidRPr="007B03D8" w:rsidRDefault="007B03D8" w:rsidP="00522AEB">
            <w:pPr>
              <w:pStyle w:val="10"/>
              <w:keepNext/>
              <w:keepLines/>
              <w:shd w:val="clear" w:color="auto" w:fill="auto"/>
              <w:spacing w:before="0" w:after="0" w:line="260" w:lineRule="exact"/>
              <w:rPr>
                <w:sz w:val="20"/>
                <w:szCs w:val="20"/>
              </w:rPr>
            </w:pPr>
            <w:r w:rsidRPr="007B03D8">
              <w:rPr>
                <w:sz w:val="20"/>
                <w:szCs w:val="20"/>
              </w:rPr>
              <w:t>Объем часов</w:t>
            </w:r>
          </w:p>
        </w:tc>
      </w:tr>
      <w:tr w:rsidR="00C66181" w:rsidTr="004C427F">
        <w:trPr>
          <w:gridAfter w:val="3"/>
          <w:wAfter w:w="1561" w:type="dxa"/>
        </w:trPr>
        <w:tc>
          <w:tcPr>
            <w:tcW w:w="567" w:type="dxa"/>
            <w:gridSpan w:val="2"/>
          </w:tcPr>
          <w:p w:rsidR="007B03D8" w:rsidRPr="007B03D8" w:rsidRDefault="007B03D8" w:rsidP="00522AEB">
            <w:pPr>
              <w:pStyle w:val="10"/>
              <w:keepNext/>
              <w:keepLines/>
              <w:shd w:val="clear" w:color="auto" w:fill="auto"/>
              <w:spacing w:before="0" w:after="0" w:line="260" w:lineRule="exact"/>
              <w:rPr>
                <w:sz w:val="12"/>
                <w:szCs w:val="12"/>
              </w:rPr>
            </w:pPr>
            <w:r w:rsidRPr="007B03D8">
              <w:rPr>
                <w:sz w:val="12"/>
                <w:szCs w:val="12"/>
              </w:rPr>
              <w:t>1</w:t>
            </w:r>
          </w:p>
        </w:tc>
        <w:tc>
          <w:tcPr>
            <w:tcW w:w="1984" w:type="dxa"/>
          </w:tcPr>
          <w:p w:rsidR="007B03D8" w:rsidRPr="007B03D8" w:rsidRDefault="007B03D8" w:rsidP="00522AEB">
            <w:pPr>
              <w:pStyle w:val="10"/>
              <w:keepNext/>
              <w:keepLines/>
              <w:shd w:val="clear" w:color="auto" w:fill="auto"/>
              <w:spacing w:before="0" w:after="0" w:line="260" w:lineRule="exact"/>
              <w:rPr>
                <w:sz w:val="12"/>
                <w:szCs w:val="12"/>
              </w:rPr>
            </w:pPr>
            <w:r w:rsidRPr="007B03D8">
              <w:rPr>
                <w:sz w:val="12"/>
                <w:szCs w:val="12"/>
              </w:rPr>
              <w:t>2</w:t>
            </w:r>
          </w:p>
        </w:tc>
        <w:tc>
          <w:tcPr>
            <w:tcW w:w="5529" w:type="dxa"/>
            <w:gridSpan w:val="3"/>
          </w:tcPr>
          <w:p w:rsidR="007B03D8" w:rsidRPr="007B03D8" w:rsidRDefault="007B03D8" w:rsidP="00522AEB">
            <w:pPr>
              <w:pStyle w:val="10"/>
              <w:keepNext/>
              <w:keepLines/>
              <w:shd w:val="clear" w:color="auto" w:fill="auto"/>
              <w:spacing w:before="0" w:after="0" w:line="260" w:lineRule="exact"/>
              <w:rPr>
                <w:sz w:val="12"/>
                <w:szCs w:val="12"/>
              </w:rPr>
            </w:pPr>
            <w:r w:rsidRPr="007B03D8">
              <w:rPr>
                <w:sz w:val="12"/>
                <w:szCs w:val="12"/>
              </w:rPr>
              <w:t>3</w:t>
            </w:r>
          </w:p>
        </w:tc>
        <w:tc>
          <w:tcPr>
            <w:tcW w:w="992" w:type="dxa"/>
            <w:gridSpan w:val="2"/>
          </w:tcPr>
          <w:p w:rsidR="007B03D8" w:rsidRPr="007B03D8" w:rsidRDefault="007B03D8" w:rsidP="00522AEB">
            <w:pPr>
              <w:pStyle w:val="10"/>
              <w:keepNext/>
              <w:keepLines/>
              <w:shd w:val="clear" w:color="auto" w:fill="auto"/>
              <w:spacing w:before="0" w:after="0" w:line="260" w:lineRule="exact"/>
              <w:rPr>
                <w:sz w:val="12"/>
                <w:szCs w:val="12"/>
              </w:rPr>
            </w:pPr>
            <w:r w:rsidRPr="007B03D8">
              <w:rPr>
                <w:sz w:val="12"/>
                <w:szCs w:val="12"/>
              </w:rPr>
              <w:t>4</w:t>
            </w:r>
          </w:p>
        </w:tc>
        <w:tc>
          <w:tcPr>
            <w:tcW w:w="850" w:type="dxa"/>
          </w:tcPr>
          <w:p w:rsidR="007B03D8" w:rsidRPr="007B03D8" w:rsidRDefault="007B03D8" w:rsidP="00522AEB">
            <w:pPr>
              <w:pStyle w:val="10"/>
              <w:keepNext/>
              <w:keepLines/>
              <w:shd w:val="clear" w:color="auto" w:fill="auto"/>
              <w:spacing w:before="0" w:after="0" w:line="260" w:lineRule="exact"/>
              <w:rPr>
                <w:sz w:val="12"/>
                <w:szCs w:val="12"/>
              </w:rPr>
            </w:pPr>
            <w:r w:rsidRPr="007B03D8">
              <w:rPr>
                <w:sz w:val="12"/>
                <w:szCs w:val="12"/>
              </w:rPr>
              <w:t>5</w:t>
            </w:r>
          </w:p>
        </w:tc>
      </w:tr>
      <w:tr w:rsidR="007B03D8" w:rsidTr="004C427F">
        <w:trPr>
          <w:gridAfter w:val="3"/>
          <w:wAfter w:w="1561" w:type="dxa"/>
        </w:trPr>
        <w:tc>
          <w:tcPr>
            <w:tcW w:w="9922" w:type="dxa"/>
            <w:gridSpan w:val="9"/>
          </w:tcPr>
          <w:p w:rsidR="007B03D8" w:rsidRPr="002C6E23" w:rsidRDefault="007B03D8" w:rsidP="00522AEB">
            <w:pPr>
              <w:pStyle w:val="10"/>
              <w:keepNext/>
              <w:keepLines/>
              <w:shd w:val="clear" w:color="auto" w:fill="auto"/>
              <w:spacing w:before="0" w:after="0" w:line="260" w:lineRule="exact"/>
              <w:rPr>
                <w:sz w:val="20"/>
                <w:szCs w:val="20"/>
              </w:rPr>
            </w:pPr>
            <w:r w:rsidRPr="002C6E23">
              <w:rPr>
                <w:sz w:val="20"/>
                <w:szCs w:val="20"/>
              </w:rPr>
              <w:t>Общепрофессиональный  цикл</w:t>
            </w:r>
          </w:p>
        </w:tc>
      </w:tr>
      <w:tr w:rsidR="00C66181" w:rsidTr="004C427F">
        <w:trPr>
          <w:gridAfter w:val="3"/>
          <w:wAfter w:w="1561" w:type="dxa"/>
        </w:trPr>
        <w:tc>
          <w:tcPr>
            <w:tcW w:w="9072" w:type="dxa"/>
            <w:gridSpan w:val="8"/>
          </w:tcPr>
          <w:p w:rsidR="00C66181" w:rsidRPr="002C6E23" w:rsidRDefault="00C66181" w:rsidP="00522AEB">
            <w:pPr>
              <w:pStyle w:val="10"/>
              <w:keepNext/>
              <w:keepLines/>
              <w:shd w:val="clear" w:color="auto" w:fill="auto"/>
              <w:spacing w:before="0" w:after="0" w:line="260" w:lineRule="exact"/>
              <w:rPr>
                <w:sz w:val="20"/>
                <w:szCs w:val="20"/>
              </w:rPr>
            </w:pPr>
            <w:r w:rsidRPr="002C6E23">
              <w:rPr>
                <w:sz w:val="20"/>
                <w:szCs w:val="20"/>
              </w:rPr>
              <w:t>Модуль 1.1.  Основы  профессиональной педагогики</w:t>
            </w:r>
          </w:p>
        </w:tc>
        <w:tc>
          <w:tcPr>
            <w:tcW w:w="850" w:type="dxa"/>
          </w:tcPr>
          <w:p w:rsidR="00C66181" w:rsidRPr="00CB7821" w:rsidRDefault="00C66181" w:rsidP="00522AEB">
            <w:pPr>
              <w:pStyle w:val="10"/>
              <w:keepNext/>
              <w:keepLines/>
              <w:shd w:val="clear" w:color="auto" w:fill="auto"/>
              <w:spacing w:before="0" w:after="0" w:line="260" w:lineRule="exact"/>
              <w:rPr>
                <w:sz w:val="22"/>
                <w:szCs w:val="22"/>
              </w:rPr>
            </w:pPr>
            <w:r w:rsidRPr="00CB7821">
              <w:rPr>
                <w:sz w:val="22"/>
                <w:szCs w:val="22"/>
              </w:rPr>
              <w:t>18</w:t>
            </w:r>
          </w:p>
        </w:tc>
      </w:tr>
      <w:tr w:rsidR="00CB7821" w:rsidTr="004C427F">
        <w:trPr>
          <w:gridAfter w:val="3"/>
          <w:wAfter w:w="1561" w:type="dxa"/>
          <w:trHeight w:val="20"/>
        </w:trPr>
        <w:tc>
          <w:tcPr>
            <w:tcW w:w="567" w:type="dxa"/>
            <w:gridSpan w:val="2"/>
            <w:vMerge w:val="restart"/>
          </w:tcPr>
          <w:p w:rsidR="00CB7821" w:rsidRDefault="00CB7821" w:rsidP="00CB7821">
            <w:pPr>
              <w:pStyle w:val="10"/>
              <w:keepNext/>
              <w:keepLines/>
              <w:spacing w:after="0" w:line="260" w:lineRule="exact"/>
            </w:pPr>
            <w:r>
              <w:t>1</w:t>
            </w:r>
          </w:p>
        </w:tc>
        <w:tc>
          <w:tcPr>
            <w:tcW w:w="1984" w:type="dxa"/>
            <w:vMerge w:val="restart"/>
          </w:tcPr>
          <w:p w:rsidR="00CB7821" w:rsidRPr="003A3EC4" w:rsidRDefault="00CB7821" w:rsidP="00C66181">
            <w:pPr>
              <w:pStyle w:val="10"/>
              <w:keepNext/>
              <w:keepLines/>
              <w:spacing w:after="0" w:line="260" w:lineRule="exact"/>
              <w:jc w:val="left"/>
              <w:rPr>
                <w:rStyle w:val="7TimesNewRoman105pt"/>
                <w:rFonts w:eastAsia="Corbel"/>
                <w:b/>
                <w:bCs/>
                <w:color w:val="auto"/>
                <w:sz w:val="16"/>
                <w:szCs w:val="16"/>
                <w:lang w:eastAsia="en-US" w:bidi="ar-SA"/>
              </w:rPr>
            </w:pPr>
            <w:r w:rsidRPr="003A3EC4">
              <w:rPr>
                <w:rStyle w:val="7TimesNewRoman105pt"/>
                <w:rFonts w:eastAsia="Corbel"/>
                <w:b/>
                <w:bCs/>
                <w:color w:val="auto"/>
                <w:sz w:val="16"/>
                <w:szCs w:val="16"/>
                <w:lang w:eastAsia="en-US" w:bidi="ar-SA"/>
              </w:rPr>
              <w:t xml:space="preserve">Тема 1.1.1. </w:t>
            </w:r>
            <w:r w:rsidRPr="003A3EC4">
              <w:rPr>
                <w:rStyle w:val="7TimesNewRoman105pt0"/>
                <w:rFonts w:eastAsia="Corbel"/>
                <w:color w:val="auto"/>
                <w:sz w:val="16"/>
                <w:szCs w:val="16"/>
                <w:lang w:eastAsia="en-US" w:bidi="ar-SA"/>
              </w:rPr>
              <w:t>Современная педагогическая наука, ее взаимодействие с практи</w:t>
            </w:r>
            <w:r w:rsidRPr="003A3EC4">
              <w:rPr>
                <w:rStyle w:val="7TimesNewRoman105pt0"/>
                <w:rFonts w:eastAsia="Corbel"/>
                <w:color w:val="auto"/>
                <w:sz w:val="16"/>
                <w:szCs w:val="16"/>
                <w:lang w:eastAsia="en-US" w:bidi="ar-SA"/>
              </w:rPr>
              <w:softHyphen/>
              <w:t>кой</w:t>
            </w:r>
          </w:p>
        </w:tc>
        <w:tc>
          <w:tcPr>
            <w:tcW w:w="5529" w:type="dxa"/>
            <w:gridSpan w:val="3"/>
          </w:tcPr>
          <w:p w:rsidR="00CB7821" w:rsidRPr="00C66181" w:rsidRDefault="00CB7821" w:rsidP="00C66181">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B7821" w:rsidRPr="00CB7821" w:rsidRDefault="00CB7821" w:rsidP="00522AEB">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B7821" w:rsidRDefault="00CB7821" w:rsidP="00522AEB">
            <w:pPr>
              <w:pStyle w:val="10"/>
              <w:keepNext/>
              <w:keepLines/>
              <w:shd w:val="clear" w:color="auto" w:fill="auto"/>
              <w:spacing w:before="0" w:after="0" w:line="260" w:lineRule="exact"/>
            </w:pPr>
          </w:p>
          <w:p w:rsidR="00CB7821" w:rsidRDefault="00CB7821" w:rsidP="00522AEB">
            <w:pPr>
              <w:pStyle w:val="10"/>
              <w:keepNext/>
              <w:keepLines/>
              <w:shd w:val="clear" w:color="auto" w:fill="auto"/>
              <w:spacing w:before="0" w:after="0" w:line="260" w:lineRule="exact"/>
            </w:pPr>
          </w:p>
          <w:p w:rsidR="00CB7821" w:rsidRDefault="00CB7821" w:rsidP="00522AEB">
            <w:pPr>
              <w:pStyle w:val="10"/>
              <w:keepNext/>
              <w:keepLines/>
              <w:shd w:val="clear" w:color="auto" w:fill="auto"/>
              <w:spacing w:before="0" w:after="0" w:line="260" w:lineRule="exact"/>
            </w:pPr>
            <w:r>
              <w:t>2</w:t>
            </w:r>
          </w:p>
        </w:tc>
      </w:tr>
      <w:tr w:rsidR="00CB7821" w:rsidTr="004C427F">
        <w:trPr>
          <w:gridAfter w:val="3"/>
          <w:wAfter w:w="1561" w:type="dxa"/>
        </w:trPr>
        <w:tc>
          <w:tcPr>
            <w:tcW w:w="567" w:type="dxa"/>
            <w:gridSpan w:val="2"/>
            <w:vMerge/>
          </w:tcPr>
          <w:p w:rsidR="00CB7821" w:rsidRDefault="00CB7821" w:rsidP="00522AEB">
            <w:pPr>
              <w:pStyle w:val="10"/>
              <w:keepNext/>
              <w:keepLines/>
              <w:shd w:val="clear" w:color="auto" w:fill="auto"/>
              <w:spacing w:before="0" w:after="0" w:line="260" w:lineRule="exact"/>
            </w:pPr>
          </w:p>
        </w:tc>
        <w:tc>
          <w:tcPr>
            <w:tcW w:w="1984" w:type="dxa"/>
            <w:vMerge/>
          </w:tcPr>
          <w:p w:rsidR="00CB7821" w:rsidRDefault="00CB7821" w:rsidP="007B03D8">
            <w:pPr>
              <w:pStyle w:val="10"/>
              <w:keepNext/>
              <w:keepLines/>
              <w:shd w:val="clear" w:color="auto" w:fill="auto"/>
              <w:spacing w:before="0" w:after="0" w:line="260" w:lineRule="exact"/>
              <w:jc w:val="left"/>
            </w:pPr>
          </w:p>
        </w:tc>
        <w:tc>
          <w:tcPr>
            <w:tcW w:w="5529" w:type="dxa"/>
            <w:gridSpan w:val="3"/>
          </w:tcPr>
          <w:p w:rsidR="00CB7821" w:rsidRPr="0082671B" w:rsidRDefault="00CB7821" w:rsidP="0082671B">
            <w:pPr>
              <w:pStyle w:val="af"/>
              <w:rPr>
                <w:rFonts w:ascii="Times New Roman" w:hAnsi="Times New Roman" w:cs="Times New Roman"/>
                <w:sz w:val="16"/>
                <w:szCs w:val="16"/>
              </w:rPr>
            </w:pPr>
            <w:r w:rsidRPr="0082671B">
              <w:rPr>
                <w:rFonts w:ascii="Times New Roman" w:hAnsi="Times New Roman" w:cs="Times New Roman"/>
                <w:sz w:val="16"/>
                <w:szCs w:val="16"/>
              </w:rPr>
              <w:t>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 формирование).</w:t>
            </w:r>
          </w:p>
        </w:tc>
        <w:tc>
          <w:tcPr>
            <w:tcW w:w="992" w:type="dxa"/>
            <w:gridSpan w:val="2"/>
          </w:tcPr>
          <w:p w:rsidR="00CB7821" w:rsidRPr="00C66181" w:rsidRDefault="00CB7821" w:rsidP="00522AEB">
            <w:pPr>
              <w:pStyle w:val="10"/>
              <w:keepNext/>
              <w:keepLines/>
              <w:shd w:val="clear" w:color="auto" w:fill="auto"/>
              <w:spacing w:before="0" w:after="0" w:line="260" w:lineRule="exact"/>
              <w:rPr>
                <w:sz w:val="20"/>
                <w:szCs w:val="20"/>
              </w:rPr>
            </w:pPr>
            <w:r>
              <w:rPr>
                <w:sz w:val="20"/>
                <w:szCs w:val="20"/>
              </w:rPr>
              <w:t>1</w:t>
            </w:r>
          </w:p>
        </w:tc>
        <w:tc>
          <w:tcPr>
            <w:tcW w:w="850" w:type="dxa"/>
            <w:vMerge/>
          </w:tcPr>
          <w:p w:rsidR="00CB7821" w:rsidRDefault="00CB7821" w:rsidP="00522AEB">
            <w:pPr>
              <w:pStyle w:val="10"/>
              <w:keepNext/>
              <w:keepLines/>
              <w:shd w:val="clear" w:color="auto" w:fill="auto"/>
              <w:spacing w:before="0" w:after="0" w:line="260" w:lineRule="exact"/>
            </w:pPr>
          </w:p>
        </w:tc>
      </w:tr>
      <w:tr w:rsidR="00CB7821" w:rsidTr="004C427F">
        <w:trPr>
          <w:gridAfter w:val="3"/>
          <w:wAfter w:w="1561" w:type="dxa"/>
        </w:trPr>
        <w:tc>
          <w:tcPr>
            <w:tcW w:w="567" w:type="dxa"/>
            <w:gridSpan w:val="2"/>
            <w:vMerge/>
          </w:tcPr>
          <w:p w:rsidR="00CB7821" w:rsidRDefault="00CB7821" w:rsidP="00522AEB">
            <w:pPr>
              <w:pStyle w:val="10"/>
              <w:keepNext/>
              <w:keepLines/>
              <w:shd w:val="clear" w:color="auto" w:fill="auto"/>
              <w:spacing w:before="0" w:after="0" w:line="260" w:lineRule="exact"/>
            </w:pPr>
          </w:p>
        </w:tc>
        <w:tc>
          <w:tcPr>
            <w:tcW w:w="1984" w:type="dxa"/>
            <w:vMerge/>
          </w:tcPr>
          <w:p w:rsidR="00CB7821" w:rsidRDefault="00CB7821" w:rsidP="00522AEB">
            <w:pPr>
              <w:pStyle w:val="10"/>
              <w:keepNext/>
              <w:keepLines/>
              <w:shd w:val="clear" w:color="auto" w:fill="auto"/>
              <w:spacing w:before="0" w:after="0" w:line="260" w:lineRule="exact"/>
            </w:pPr>
          </w:p>
        </w:tc>
        <w:tc>
          <w:tcPr>
            <w:tcW w:w="5529" w:type="dxa"/>
            <w:gridSpan w:val="3"/>
          </w:tcPr>
          <w:p w:rsidR="00CB7821" w:rsidRPr="0082671B" w:rsidRDefault="00CB7821" w:rsidP="0082671B">
            <w:pPr>
              <w:pStyle w:val="af"/>
              <w:rPr>
                <w:rFonts w:ascii="Times New Roman" w:hAnsi="Times New Roman" w:cs="Times New Roman"/>
                <w:sz w:val="16"/>
                <w:szCs w:val="16"/>
              </w:rPr>
            </w:pPr>
            <w:r w:rsidRPr="0082671B">
              <w:rPr>
                <w:rFonts w:ascii="Times New Roman" w:hAnsi="Times New Roman" w:cs="Times New Roman"/>
                <w:sz w:val="16"/>
                <w:szCs w:val="16"/>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исследования.</w:t>
            </w:r>
          </w:p>
        </w:tc>
        <w:tc>
          <w:tcPr>
            <w:tcW w:w="992" w:type="dxa"/>
            <w:gridSpan w:val="2"/>
          </w:tcPr>
          <w:p w:rsidR="00CB7821" w:rsidRPr="00CB7821" w:rsidRDefault="00CB7821" w:rsidP="00522AEB">
            <w:pPr>
              <w:pStyle w:val="10"/>
              <w:keepNext/>
              <w:keepLines/>
              <w:shd w:val="clear" w:color="auto" w:fill="auto"/>
              <w:spacing w:before="0" w:after="0" w:line="260" w:lineRule="exact"/>
              <w:rPr>
                <w:sz w:val="20"/>
                <w:szCs w:val="20"/>
              </w:rPr>
            </w:pPr>
            <w:r w:rsidRPr="00CB7821">
              <w:rPr>
                <w:sz w:val="20"/>
                <w:szCs w:val="20"/>
              </w:rPr>
              <w:t>1</w:t>
            </w:r>
          </w:p>
        </w:tc>
        <w:tc>
          <w:tcPr>
            <w:tcW w:w="850" w:type="dxa"/>
            <w:vMerge/>
          </w:tcPr>
          <w:p w:rsidR="00CB7821" w:rsidRDefault="00CB7821" w:rsidP="00522AEB">
            <w:pPr>
              <w:pStyle w:val="10"/>
              <w:keepNext/>
              <w:keepLines/>
              <w:shd w:val="clear" w:color="auto" w:fill="auto"/>
              <w:spacing w:before="0" w:after="0" w:line="260" w:lineRule="exact"/>
            </w:pPr>
          </w:p>
        </w:tc>
      </w:tr>
      <w:tr w:rsidR="00CB7821" w:rsidTr="004C427F">
        <w:trPr>
          <w:gridAfter w:val="3"/>
          <w:wAfter w:w="1561" w:type="dxa"/>
        </w:trPr>
        <w:tc>
          <w:tcPr>
            <w:tcW w:w="567" w:type="dxa"/>
            <w:gridSpan w:val="2"/>
            <w:vMerge/>
          </w:tcPr>
          <w:p w:rsidR="00CB7821" w:rsidRDefault="00CB7821" w:rsidP="00522AEB">
            <w:pPr>
              <w:pStyle w:val="10"/>
              <w:keepNext/>
              <w:keepLines/>
              <w:shd w:val="clear" w:color="auto" w:fill="auto"/>
              <w:spacing w:before="0" w:after="0" w:line="260" w:lineRule="exact"/>
            </w:pPr>
          </w:p>
        </w:tc>
        <w:tc>
          <w:tcPr>
            <w:tcW w:w="1984" w:type="dxa"/>
            <w:vMerge/>
          </w:tcPr>
          <w:p w:rsidR="00CB7821" w:rsidRDefault="00CB7821" w:rsidP="00522AEB">
            <w:pPr>
              <w:pStyle w:val="10"/>
              <w:keepNext/>
              <w:keepLines/>
              <w:shd w:val="clear" w:color="auto" w:fill="auto"/>
              <w:spacing w:before="0" w:after="0" w:line="260" w:lineRule="exact"/>
            </w:pPr>
          </w:p>
        </w:tc>
        <w:tc>
          <w:tcPr>
            <w:tcW w:w="5529" w:type="dxa"/>
            <w:gridSpan w:val="3"/>
          </w:tcPr>
          <w:p w:rsidR="00CB7821" w:rsidRPr="0082671B" w:rsidRDefault="00CB7821" w:rsidP="0082671B">
            <w:pPr>
              <w:pStyle w:val="af"/>
              <w:rPr>
                <w:rFonts w:ascii="Times New Roman" w:hAnsi="Times New Roman" w:cs="Times New Roman"/>
                <w:sz w:val="16"/>
                <w:szCs w:val="16"/>
              </w:rPr>
            </w:pPr>
            <w:r w:rsidRPr="0082671B">
              <w:rPr>
                <w:rFonts w:ascii="Times New Roman" w:hAnsi="Times New Roman" w:cs="Times New Roman"/>
                <w:sz w:val="16"/>
                <w:szCs w:val="16"/>
              </w:rPr>
              <w:t>3. Теория познания, теория личности, теория деятельности, теория целостного педагогического процесса. Взаимодействие педагогической теории и практики.</w:t>
            </w:r>
          </w:p>
        </w:tc>
        <w:tc>
          <w:tcPr>
            <w:tcW w:w="992" w:type="dxa"/>
            <w:gridSpan w:val="2"/>
          </w:tcPr>
          <w:p w:rsidR="00CB7821" w:rsidRPr="00CB7821" w:rsidRDefault="00CB7821" w:rsidP="00522AEB">
            <w:pPr>
              <w:pStyle w:val="10"/>
              <w:keepNext/>
              <w:keepLines/>
              <w:shd w:val="clear" w:color="auto" w:fill="auto"/>
              <w:spacing w:before="0" w:after="0" w:line="260" w:lineRule="exact"/>
              <w:rPr>
                <w:sz w:val="20"/>
                <w:szCs w:val="20"/>
              </w:rPr>
            </w:pPr>
            <w:r w:rsidRPr="00CB7821">
              <w:rPr>
                <w:sz w:val="20"/>
                <w:szCs w:val="20"/>
              </w:rPr>
              <w:t>1</w:t>
            </w:r>
          </w:p>
        </w:tc>
        <w:tc>
          <w:tcPr>
            <w:tcW w:w="850" w:type="dxa"/>
            <w:vMerge/>
          </w:tcPr>
          <w:p w:rsidR="00CB7821" w:rsidRDefault="00CB7821" w:rsidP="00522AEB">
            <w:pPr>
              <w:pStyle w:val="10"/>
              <w:keepNext/>
              <w:keepLines/>
              <w:shd w:val="clear" w:color="auto" w:fill="auto"/>
              <w:spacing w:before="0" w:after="0" w:line="260" w:lineRule="exact"/>
            </w:pPr>
          </w:p>
        </w:tc>
      </w:tr>
      <w:tr w:rsidR="00CB7821" w:rsidTr="004C427F">
        <w:trPr>
          <w:gridAfter w:val="3"/>
          <w:wAfter w:w="1561" w:type="dxa"/>
        </w:trPr>
        <w:tc>
          <w:tcPr>
            <w:tcW w:w="567" w:type="dxa"/>
            <w:gridSpan w:val="2"/>
            <w:vMerge/>
          </w:tcPr>
          <w:p w:rsidR="00CB7821" w:rsidRDefault="00CB7821" w:rsidP="00522AEB">
            <w:pPr>
              <w:pStyle w:val="10"/>
              <w:keepNext/>
              <w:keepLines/>
              <w:shd w:val="clear" w:color="auto" w:fill="auto"/>
              <w:spacing w:before="0" w:after="0" w:line="260" w:lineRule="exact"/>
            </w:pPr>
          </w:p>
        </w:tc>
        <w:tc>
          <w:tcPr>
            <w:tcW w:w="1984" w:type="dxa"/>
            <w:vMerge/>
          </w:tcPr>
          <w:p w:rsidR="00CB7821" w:rsidRDefault="00CB7821" w:rsidP="00522AEB">
            <w:pPr>
              <w:pStyle w:val="10"/>
              <w:keepNext/>
              <w:keepLines/>
              <w:shd w:val="clear" w:color="auto" w:fill="auto"/>
              <w:spacing w:before="0" w:after="0" w:line="260" w:lineRule="exact"/>
            </w:pPr>
          </w:p>
        </w:tc>
        <w:tc>
          <w:tcPr>
            <w:tcW w:w="5529" w:type="dxa"/>
            <w:gridSpan w:val="3"/>
          </w:tcPr>
          <w:p w:rsidR="00CB7821" w:rsidRPr="0082671B" w:rsidRDefault="00CB7821" w:rsidP="0082671B">
            <w:pPr>
              <w:pStyle w:val="af"/>
              <w:rPr>
                <w:rFonts w:ascii="Times New Roman" w:hAnsi="Times New Roman" w:cs="Times New Roman"/>
                <w:sz w:val="16"/>
                <w:szCs w:val="16"/>
              </w:rPr>
            </w:pPr>
            <w:r w:rsidRPr="0082671B">
              <w:rPr>
                <w:rFonts w:ascii="Times New Roman" w:hAnsi="Times New Roman" w:cs="Times New Roman"/>
                <w:sz w:val="16"/>
                <w:szCs w:val="16"/>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992" w:type="dxa"/>
            <w:gridSpan w:val="2"/>
          </w:tcPr>
          <w:p w:rsidR="00CB7821" w:rsidRPr="00CB7821" w:rsidRDefault="00CB7821" w:rsidP="00522AEB">
            <w:pPr>
              <w:pStyle w:val="10"/>
              <w:keepNext/>
              <w:keepLines/>
              <w:shd w:val="clear" w:color="auto" w:fill="auto"/>
              <w:spacing w:before="0" w:after="0" w:line="260" w:lineRule="exact"/>
              <w:rPr>
                <w:sz w:val="20"/>
                <w:szCs w:val="20"/>
              </w:rPr>
            </w:pPr>
            <w:r w:rsidRPr="00CB7821">
              <w:rPr>
                <w:sz w:val="20"/>
                <w:szCs w:val="20"/>
              </w:rPr>
              <w:t>1</w:t>
            </w:r>
          </w:p>
        </w:tc>
        <w:tc>
          <w:tcPr>
            <w:tcW w:w="850" w:type="dxa"/>
            <w:vMerge/>
          </w:tcPr>
          <w:p w:rsidR="00CB7821" w:rsidRDefault="00CB7821" w:rsidP="00522AEB">
            <w:pPr>
              <w:pStyle w:val="10"/>
              <w:keepNext/>
              <w:keepLines/>
              <w:shd w:val="clear" w:color="auto" w:fill="auto"/>
              <w:spacing w:before="0" w:after="0" w:line="260" w:lineRule="exact"/>
            </w:pPr>
          </w:p>
        </w:tc>
      </w:tr>
      <w:tr w:rsidR="00CB7821" w:rsidTr="004C427F">
        <w:trPr>
          <w:gridAfter w:val="3"/>
          <w:wAfter w:w="1561" w:type="dxa"/>
        </w:trPr>
        <w:tc>
          <w:tcPr>
            <w:tcW w:w="567" w:type="dxa"/>
            <w:gridSpan w:val="2"/>
            <w:vMerge/>
          </w:tcPr>
          <w:p w:rsidR="00CB7821" w:rsidRDefault="00CB7821" w:rsidP="00522AEB">
            <w:pPr>
              <w:pStyle w:val="10"/>
              <w:keepNext/>
              <w:keepLines/>
              <w:shd w:val="clear" w:color="auto" w:fill="auto"/>
              <w:spacing w:before="0" w:after="0" w:line="260" w:lineRule="exact"/>
            </w:pPr>
          </w:p>
        </w:tc>
        <w:tc>
          <w:tcPr>
            <w:tcW w:w="1984" w:type="dxa"/>
            <w:vMerge/>
          </w:tcPr>
          <w:p w:rsidR="00CB7821" w:rsidRDefault="00CB7821" w:rsidP="00522AEB">
            <w:pPr>
              <w:pStyle w:val="10"/>
              <w:keepNext/>
              <w:keepLines/>
              <w:shd w:val="clear" w:color="auto" w:fill="auto"/>
              <w:spacing w:before="0" w:after="0" w:line="260" w:lineRule="exact"/>
            </w:pPr>
          </w:p>
        </w:tc>
        <w:tc>
          <w:tcPr>
            <w:tcW w:w="7371" w:type="dxa"/>
            <w:gridSpan w:val="6"/>
          </w:tcPr>
          <w:p w:rsidR="00CB7821" w:rsidRPr="00452F40" w:rsidRDefault="00CB7821" w:rsidP="00522AEB">
            <w:pPr>
              <w:pStyle w:val="10"/>
              <w:keepNext/>
              <w:keepLines/>
              <w:shd w:val="clear" w:color="auto" w:fill="auto"/>
              <w:spacing w:before="0" w:after="0" w:line="260" w:lineRule="exact"/>
              <w:rPr>
                <w:i/>
                <w:sz w:val="20"/>
                <w:szCs w:val="20"/>
              </w:rPr>
            </w:pPr>
            <w:r w:rsidRPr="00452F40">
              <w:rPr>
                <w:i/>
                <w:sz w:val="20"/>
                <w:szCs w:val="20"/>
              </w:rPr>
              <w:t>Тематика учебных занятий</w:t>
            </w:r>
          </w:p>
        </w:tc>
      </w:tr>
      <w:tr w:rsidR="00CB7821" w:rsidTr="004C427F">
        <w:trPr>
          <w:gridAfter w:val="3"/>
          <w:wAfter w:w="1561" w:type="dxa"/>
        </w:trPr>
        <w:tc>
          <w:tcPr>
            <w:tcW w:w="567" w:type="dxa"/>
            <w:gridSpan w:val="2"/>
            <w:vMerge/>
          </w:tcPr>
          <w:p w:rsidR="00CB7821" w:rsidRDefault="00CB7821" w:rsidP="00522AEB">
            <w:pPr>
              <w:pStyle w:val="10"/>
              <w:keepNext/>
              <w:keepLines/>
              <w:shd w:val="clear" w:color="auto" w:fill="auto"/>
              <w:spacing w:before="0" w:after="0" w:line="260" w:lineRule="exact"/>
            </w:pPr>
          </w:p>
        </w:tc>
        <w:tc>
          <w:tcPr>
            <w:tcW w:w="1984" w:type="dxa"/>
            <w:vMerge/>
          </w:tcPr>
          <w:p w:rsidR="00CB7821" w:rsidRDefault="00CB7821" w:rsidP="00522AEB">
            <w:pPr>
              <w:pStyle w:val="10"/>
              <w:keepNext/>
              <w:keepLines/>
              <w:shd w:val="clear" w:color="auto" w:fill="auto"/>
              <w:spacing w:before="0" w:after="0" w:line="260" w:lineRule="exact"/>
            </w:pPr>
          </w:p>
        </w:tc>
        <w:tc>
          <w:tcPr>
            <w:tcW w:w="6521" w:type="dxa"/>
            <w:gridSpan w:val="5"/>
          </w:tcPr>
          <w:p w:rsidR="00CB7821" w:rsidRPr="00CB7821" w:rsidRDefault="00CB7821" w:rsidP="00CB7821">
            <w:pPr>
              <w:pStyle w:val="10"/>
              <w:keepNext/>
              <w:keepLines/>
              <w:shd w:val="clear" w:color="auto" w:fill="auto"/>
              <w:spacing w:before="0" w:after="0" w:line="260" w:lineRule="exact"/>
              <w:jc w:val="left"/>
              <w:rPr>
                <w:sz w:val="16"/>
                <w:szCs w:val="16"/>
              </w:rPr>
            </w:pPr>
            <w:r w:rsidRPr="00CB7821">
              <w:rPr>
                <w:b w:val="0"/>
                <w:sz w:val="16"/>
                <w:szCs w:val="16"/>
              </w:rPr>
              <w:t>1. Теоретическое занятие: Современная педагогическая наука, её взаимодействие с практикой</w:t>
            </w:r>
          </w:p>
        </w:tc>
        <w:tc>
          <w:tcPr>
            <w:tcW w:w="850" w:type="dxa"/>
          </w:tcPr>
          <w:p w:rsidR="00CB7821" w:rsidRDefault="00CB7821" w:rsidP="00522AEB">
            <w:pPr>
              <w:pStyle w:val="10"/>
              <w:keepNext/>
              <w:keepLines/>
              <w:shd w:val="clear" w:color="auto" w:fill="auto"/>
              <w:spacing w:before="0" w:after="0" w:line="260" w:lineRule="exact"/>
            </w:pPr>
            <w:r>
              <w:t>2</w:t>
            </w:r>
          </w:p>
        </w:tc>
      </w:tr>
      <w:tr w:rsidR="00CB7821" w:rsidTr="004C427F">
        <w:trPr>
          <w:gridAfter w:val="3"/>
          <w:wAfter w:w="1561" w:type="dxa"/>
        </w:trPr>
        <w:tc>
          <w:tcPr>
            <w:tcW w:w="567" w:type="dxa"/>
            <w:gridSpan w:val="2"/>
            <w:vMerge w:val="restart"/>
          </w:tcPr>
          <w:p w:rsidR="00CB7821" w:rsidRDefault="00CB7821" w:rsidP="00522AEB">
            <w:pPr>
              <w:pStyle w:val="10"/>
              <w:keepNext/>
              <w:keepLines/>
              <w:shd w:val="clear" w:color="auto" w:fill="auto"/>
              <w:spacing w:before="0" w:after="0" w:line="260" w:lineRule="exact"/>
            </w:pPr>
            <w:r>
              <w:t>2</w:t>
            </w:r>
          </w:p>
        </w:tc>
        <w:tc>
          <w:tcPr>
            <w:tcW w:w="1984" w:type="dxa"/>
            <w:vMerge w:val="restart"/>
          </w:tcPr>
          <w:p w:rsidR="00CB7821" w:rsidRPr="00CB7821" w:rsidRDefault="00CB7821" w:rsidP="00CB7821">
            <w:pPr>
              <w:pStyle w:val="10"/>
              <w:keepNext/>
              <w:keepLines/>
              <w:shd w:val="clear" w:color="auto" w:fill="auto"/>
              <w:spacing w:before="0" w:after="0" w:line="260" w:lineRule="exact"/>
              <w:jc w:val="left"/>
              <w:rPr>
                <w:sz w:val="16"/>
                <w:szCs w:val="16"/>
              </w:rPr>
            </w:pPr>
            <w:r>
              <w:rPr>
                <w:sz w:val="16"/>
                <w:szCs w:val="16"/>
              </w:rPr>
              <w:t>Тема1.1.2.  Основные понятия педагогики, дидактика и принципы обучения, педагогические инновации</w:t>
            </w:r>
          </w:p>
        </w:tc>
        <w:tc>
          <w:tcPr>
            <w:tcW w:w="5529" w:type="dxa"/>
            <w:gridSpan w:val="3"/>
          </w:tcPr>
          <w:p w:rsidR="00CB7821" w:rsidRPr="00C66181" w:rsidRDefault="00CB7821"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B7821" w:rsidRPr="00CB7821" w:rsidRDefault="00CB7821"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B7821" w:rsidRDefault="00CB7821" w:rsidP="00575FB8">
            <w:pPr>
              <w:pStyle w:val="10"/>
              <w:keepNext/>
              <w:keepLines/>
              <w:shd w:val="clear" w:color="auto" w:fill="auto"/>
              <w:spacing w:before="0" w:after="0" w:line="260" w:lineRule="exact"/>
            </w:pPr>
          </w:p>
          <w:p w:rsidR="00CB7821" w:rsidRDefault="00CB7821" w:rsidP="00575FB8">
            <w:pPr>
              <w:pStyle w:val="10"/>
              <w:keepNext/>
              <w:keepLines/>
              <w:shd w:val="clear" w:color="auto" w:fill="auto"/>
              <w:spacing w:before="0" w:after="0" w:line="260" w:lineRule="exact"/>
            </w:pPr>
          </w:p>
          <w:p w:rsidR="00CB7821" w:rsidRDefault="00CB7821" w:rsidP="00575FB8">
            <w:pPr>
              <w:pStyle w:val="10"/>
              <w:keepNext/>
              <w:keepLines/>
              <w:shd w:val="clear" w:color="auto" w:fill="auto"/>
              <w:spacing w:before="0" w:after="0" w:line="260" w:lineRule="exact"/>
            </w:pPr>
          </w:p>
          <w:p w:rsidR="00CB7821" w:rsidRDefault="00CB7821" w:rsidP="00575FB8">
            <w:pPr>
              <w:pStyle w:val="10"/>
              <w:keepNext/>
              <w:keepLines/>
              <w:shd w:val="clear" w:color="auto" w:fill="auto"/>
              <w:spacing w:before="0" w:after="0" w:line="260" w:lineRule="exact"/>
            </w:pPr>
          </w:p>
          <w:p w:rsidR="00CB7821" w:rsidRDefault="00CB7821" w:rsidP="00575FB8">
            <w:pPr>
              <w:pStyle w:val="10"/>
              <w:keepNext/>
              <w:keepLines/>
              <w:shd w:val="clear" w:color="auto" w:fill="auto"/>
              <w:spacing w:before="0" w:after="0" w:line="260" w:lineRule="exact"/>
            </w:pPr>
          </w:p>
          <w:p w:rsidR="00CB7821" w:rsidRDefault="00CB7821" w:rsidP="00575FB8">
            <w:pPr>
              <w:pStyle w:val="10"/>
              <w:keepNext/>
              <w:keepLines/>
              <w:shd w:val="clear" w:color="auto" w:fill="auto"/>
              <w:spacing w:before="0" w:after="0" w:line="260" w:lineRule="exact"/>
            </w:pPr>
            <w:r>
              <w:t>2</w:t>
            </w:r>
          </w:p>
        </w:tc>
      </w:tr>
      <w:tr w:rsidR="00CB7821" w:rsidTr="004C427F">
        <w:trPr>
          <w:gridAfter w:val="3"/>
          <w:wAfter w:w="1561" w:type="dxa"/>
        </w:trPr>
        <w:tc>
          <w:tcPr>
            <w:tcW w:w="567" w:type="dxa"/>
            <w:gridSpan w:val="2"/>
            <w:vMerge/>
          </w:tcPr>
          <w:p w:rsidR="00CB7821" w:rsidRDefault="00CB7821" w:rsidP="00CB7821">
            <w:pPr>
              <w:pStyle w:val="10"/>
              <w:keepNext/>
              <w:keepLines/>
              <w:shd w:val="clear" w:color="auto" w:fill="auto"/>
              <w:spacing w:before="0" w:after="0" w:line="260" w:lineRule="exact"/>
            </w:pPr>
          </w:p>
        </w:tc>
        <w:tc>
          <w:tcPr>
            <w:tcW w:w="1984" w:type="dxa"/>
            <w:vMerge/>
          </w:tcPr>
          <w:p w:rsidR="00CB7821" w:rsidRDefault="00CB7821" w:rsidP="00CB7821">
            <w:pPr>
              <w:pStyle w:val="10"/>
              <w:keepNext/>
              <w:keepLines/>
              <w:shd w:val="clear" w:color="auto" w:fill="auto"/>
              <w:spacing w:before="0" w:after="0" w:line="260" w:lineRule="exact"/>
            </w:pPr>
          </w:p>
        </w:tc>
        <w:tc>
          <w:tcPr>
            <w:tcW w:w="5529" w:type="dxa"/>
            <w:gridSpan w:val="3"/>
            <w:vAlign w:val="bottom"/>
          </w:tcPr>
          <w:p w:rsidR="00CB7821" w:rsidRPr="00CB7821" w:rsidRDefault="00CB7821" w:rsidP="0082671B">
            <w:pPr>
              <w:pStyle w:val="af"/>
            </w:pPr>
            <w:r w:rsidRPr="00CB7821">
              <w:rPr>
                <w:rStyle w:val="7TimesNewRoman105pt0"/>
                <w:rFonts w:eastAsia="Corbel"/>
                <w:sz w:val="16"/>
                <w:szCs w:val="16"/>
              </w:rPr>
              <w:t>1. Понятие о профессиональной (производственной) педагогике. Особенности профессионального обучения. Обучение взрослых.</w:t>
            </w:r>
          </w:p>
        </w:tc>
        <w:tc>
          <w:tcPr>
            <w:tcW w:w="992" w:type="dxa"/>
            <w:gridSpan w:val="2"/>
          </w:tcPr>
          <w:p w:rsidR="00CB7821" w:rsidRPr="00C66181" w:rsidRDefault="00CB7821" w:rsidP="00CB7821">
            <w:pPr>
              <w:pStyle w:val="10"/>
              <w:keepNext/>
              <w:keepLines/>
              <w:shd w:val="clear" w:color="auto" w:fill="auto"/>
              <w:spacing w:before="0" w:after="0" w:line="260" w:lineRule="exact"/>
              <w:rPr>
                <w:sz w:val="20"/>
                <w:szCs w:val="20"/>
              </w:rPr>
            </w:pPr>
            <w:r>
              <w:rPr>
                <w:sz w:val="20"/>
                <w:szCs w:val="20"/>
              </w:rPr>
              <w:t>1</w:t>
            </w:r>
          </w:p>
        </w:tc>
        <w:tc>
          <w:tcPr>
            <w:tcW w:w="850" w:type="dxa"/>
            <w:vMerge/>
          </w:tcPr>
          <w:p w:rsidR="00CB7821" w:rsidRDefault="00CB7821" w:rsidP="00CB7821">
            <w:pPr>
              <w:pStyle w:val="10"/>
              <w:keepNext/>
              <w:keepLines/>
              <w:shd w:val="clear" w:color="auto" w:fill="auto"/>
              <w:spacing w:before="0" w:after="0" w:line="260" w:lineRule="exact"/>
            </w:pPr>
          </w:p>
        </w:tc>
      </w:tr>
      <w:tr w:rsidR="00CB7821" w:rsidTr="004C427F">
        <w:trPr>
          <w:gridAfter w:val="3"/>
          <w:wAfter w:w="1561" w:type="dxa"/>
        </w:trPr>
        <w:tc>
          <w:tcPr>
            <w:tcW w:w="567" w:type="dxa"/>
            <w:gridSpan w:val="2"/>
            <w:vMerge/>
          </w:tcPr>
          <w:p w:rsidR="00CB7821" w:rsidRDefault="00CB7821" w:rsidP="00CB7821">
            <w:pPr>
              <w:pStyle w:val="10"/>
              <w:keepNext/>
              <w:keepLines/>
              <w:shd w:val="clear" w:color="auto" w:fill="auto"/>
              <w:spacing w:before="0" w:after="0" w:line="260" w:lineRule="exact"/>
            </w:pPr>
          </w:p>
        </w:tc>
        <w:tc>
          <w:tcPr>
            <w:tcW w:w="1984" w:type="dxa"/>
            <w:vMerge/>
          </w:tcPr>
          <w:p w:rsidR="00CB7821" w:rsidRDefault="00CB7821" w:rsidP="00CB7821">
            <w:pPr>
              <w:pStyle w:val="10"/>
              <w:keepNext/>
              <w:keepLines/>
              <w:shd w:val="clear" w:color="auto" w:fill="auto"/>
              <w:spacing w:before="0" w:after="0" w:line="260" w:lineRule="exact"/>
            </w:pPr>
          </w:p>
        </w:tc>
        <w:tc>
          <w:tcPr>
            <w:tcW w:w="5529" w:type="dxa"/>
            <w:gridSpan w:val="3"/>
            <w:vAlign w:val="bottom"/>
          </w:tcPr>
          <w:p w:rsidR="00CB7821" w:rsidRPr="00CB7821" w:rsidRDefault="00CB7821" w:rsidP="0082671B">
            <w:pPr>
              <w:pStyle w:val="af"/>
            </w:pPr>
            <w:r w:rsidRPr="00CB7821">
              <w:rPr>
                <w:rStyle w:val="7TimesNewRoman105pt0"/>
                <w:rFonts w:eastAsia="Corbel"/>
                <w:sz w:val="16"/>
                <w:szCs w:val="16"/>
              </w:rPr>
              <w:t>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tc>
        <w:tc>
          <w:tcPr>
            <w:tcW w:w="992" w:type="dxa"/>
            <w:gridSpan w:val="2"/>
          </w:tcPr>
          <w:p w:rsidR="00CB7821" w:rsidRPr="00CB7821" w:rsidRDefault="00CB7821" w:rsidP="00CB7821">
            <w:pPr>
              <w:pStyle w:val="10"/>
              <w:keepNext/>
              <w:keepLines/>
              <w:shd w:val="clear" w:color="auto" w:fill="auto"/>
              <w:spacing w:before="0" w:after="0" w:line="260" w:lineRule="exact"/>
              <w:rPr>
                <w:sz w:val="20"/>
                <w:szCs w:val="20"/>
              </w:rPr>
            </w:pPr>
            <w:r w:rsidRPr="00CB7821">
              <w:rPr>
                <w:sz w:val="20"/>
                <w:szCs w:val="20"/>
              </w:rPr>
              <w:t>1</w:t>
            </w:r>
          </w:p>
        </w:tc>
        <w:tc>
          <w:tcPr>
            <w:tcW w:w="850" w:type="dxa"/>
            <w:vMerge/>
          </w:tcPr>
          <w:p w:rsidR="00CB7821" w:rsidRDefault="00CB7821" w:rsidP="00CB7821">
            <w:pPr>
              <w:pStyle w:val="10"/>
              <w:keepNext/>
              <w:keepLines/>
              <w:shd w:val="clear" w:color="auto" w:fill="auto"/>
              <w:spacing w:before="0" w:after="0" w:line="260" w:lineRule="exact"/>
            </w:pPr>
          </w:p>
        </w:tc>
      </w:tr>
      <w:tr w:rsidR="00CB7821" w:rsidTr="004C427F">
        <w:trPr>
          <w:gridAfter w:val="3"/>
          <w:wAfter w:w="1561" w:type="dxa"/>
        </w:trPr>
        <w:tc>
          <w:tcPr>
            <w:tcW w:w="567" w:type="dxa"/>
            <w:gridSpan w:val="2"/>
            <w:vMerge/>
          </w:tcPr>
          <w:p w:rsidR="00CB7821" w:rsidRDefault="00CB7821" w:rsidP="00CB7821">
            <w:pPr>
              <w:pStyle w:val="10"/>
              <w:keepNext/>
              <w:keepLines/>
              <w:shd w:val="clear" w:color="auto" w:fill="auto"/>
              <w:spacing w:before="0" w:after="0" w:line="260" w:lineRule="exact"/>
            </w:pPr>
          </w:p>
        </w:tc>
        <w:tc>
          <w:tcPr>
            <w:tcW w:w="1984" w:type="dxa"/>
            <w:vMerge/>
          </w:tcPr>
          <w:p w:rsidR="00CB7821" w:rsidRDefault="00CB7821" w:rsidP="00CB7821">
            <w:pPr>
              <w:pStyle w:val="10"/>
              <w:keepNext/>
              <w:keepLines/>
              <w:shd w:val="clear" w:color="auto" w:fill="auto"/>
              <w:spacing w:before="0" w:after="0" w:line="260" w:lineRule="exact"/>
            </w:pPr>
          </w:p>
        </w:tc>
        <w:tc>
          <w:tcPr>
            <w:tcW w:w="5529" w:type="dxa"/>
            <w:gridSpan w:val="3"/>
            <w:vAlign w:val="bottom"/>
          </w:tcPr>
          <w:p w:rsidR="00CB7821" w:rsidRPr="00CB7821" w:rsidRDefault="00CB7821" w:rsidP="0082671B">
            <w:pPr>
              <w:pStyle w:val="af"/>
            </w:pPr>
            <w:r w:rsidRPr="00CB7821">
              <w:rPr>
                <w:rStyle w:val="7TimesNewRoman105pt0"/>
                <w:rFonts w:eastAsia="Corbel"/>
                <w:sz w:val="16"/>
                <w:szCs w:val="16"/>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w:t>
            </w:r>
            <w:r w:rsidRPr="00CB7821">
              <w:rPr>
                <w:rStyle w:val="7TimesNewRoman105pt0"/>
                <w:rFonts w:eastAsia="Corbel"/>
                <w:sz w:val="16"/>
                <w:szCs w:val="16"/>
              </w:rPr>
              <w:softHyphen/>
              <w:t>нистическая педагогика.</w:t>
            </w:r>
          </w:p>
        </w:tc>
        <w:tc>
          <w:tcPr>
            <w:tcW w:w="992" w:type="dxa"/>
            <w:gridSpan w:val="2"/>
          </w:tcPr>
          <w:p w:rsidR="00CB7821" w:rsidRPr="00CB7821" w:rsidRDefault="00CB7821" w:rsidP="00CB7821">
            <w:pPr>
              <w:pStyle w:val="10"/>
              <w:keepNext/>
              <w:keepLines/>
              <w:shd w:val="clear" w:color="auto" w:fill="auto"/>
              <w:spacing w:before="0" w:after="0" w:line="260" w:lineRule="exact"/>
              <w:rPr>
                <w:sz w:val="20"/>
                <w:szCs w:val="20"/>
              </w:rPr>
            </w:pPr>
            <w:r w:rsidRPr="00CB7821">
              <w:rPr>
                <w:sz w:val="20"/>
                <w:szCs w:val="20"/>
              </w:rPr>
              <w:t>1</w:t>
            </w:r>
          </w:p>
        </w:tc>
        <w:tc>
          <w:tcPr>
            <w:tcW w:w="850" w:type="dxa"/>
            <w:vMerge/>
          </w:tcPr>
          <w:p w:rsidR="00CB7821" w:rsidRDefault="00CB7821" w:rsidP="00CB7821">
            <w:pPr>
              <w:pStyle w:val="10"/>
              <w:keepNext/>
              <w:keepLines/>
              <w:shd w:val="clear" w:color="auto" w:fill="auto"/>
              <w:spacing w:before="0" w:after="0" w:line="260" w:lineRule="exact"/>
            </w:pPr>
          </w:p>
        </w:tc>
      </w:tr>
      <w:tr w:rsidR="0082671B" w:rsidTr="004C427F">
        <w:trPr>
          <w:gridAfter w:val="3"/>
          <w:wAfter w:w="1561" w:type="dxa"/>
        </w:trPr>
        <w:tc>
          <w:tcPr>
            <w:tcW w:w="567" w:type="dxa"/>
            <w:gridSpan w:val="2"/>
            <w:vMerge/>
          </w:tcPr>
          <w:p w:rsidR="0082671B" w:rsidRDefault="0082671B" w:rsidP="00CB7821">
            <w:pPr>
              <w:pStyle w:val="10"/>
              <w:keepNext/>
              <w:keepLines/>
              <w:shd w:val="clear" w:color="auto" w:fill="auto"/>
              <w:spacing w:before="0" w:after="0" w:line="260" w:lineRule="exact"/>
            </w:pPr>
          </w:p>
        </w:tc>
        <w:tc>
          <w:tcPr>
            <w:tcW w:w="1984" w:type="dxa"/>
            <w:vMerge/>
          </w:tcPr>
          <w:p w:rsidR="0082671B" w:rsidRDefault="0082671B" w:rsidP="00CB7821">
            <w:pPr>
              <w:pStyle w:val="10"/>
              <w:keepNext/>
              <w:keepLines/>
              <w:shd w:val="clear" w:color="auto" w:fill="auto"/>
              <w:spacing w:before="0" w:after="0" w:line="260" w:lineRule="exact"/>
            </w:pPr>
          </w:p>
        </w:tc>
        <w:tc>
          <w:tcPr>
            <w:tcW w:w="7371" w:type="dxa"/>
            <w:gridSpan w:val="6"/>
          </w:tcPr>
          <w:p w:rsidR="0082671B" w:rsidRDefault="0082671B" w:rsidP="00CB7821">
            <w:pPr>
              <w:pStyle w:val="10"/>
              <w:keepNext/>
              <w:keepLines/>
              <w:shd w:val="clear" w:color="auto" w:fill="auto"/>
              <w:spacing w:before="0" w:after="0" w:line="260" w:lineRule="exact"/>
            </w:pPr>
            <w:r w:rsidRPr="00452F40">
              <w:rPr>
                <w:i/>
                <w:sz w:val="20"/>
                <w:szCs w:val="20"/>
              </w:rPr>
              <w:t>Тематика учебных занятий</w:t>
            </w:r>
          </w:p>
        </w:tc>
      </w:tr>
      <w:tr w:rsidR="00CB7821" w:rsidTr="004C427F">
        <w:trPr>
          <w:gridAfter w:val="3"/>
          <w:wAfter w:w="1561" w:type="dxa"/>
        </w:trPr>
        <w:tc>
          <w:tcPr>
            <w:tcW w:w="567" w:type="dxa"/>
            <w:gridSpan w:val="2"/>
            <w:vMerge/>
          </w:tcPr>
          <w:p w:rsidR="00CB7821" w:rsidRDefault="00CB7821" w:rsidP="00CB7821">
            <w:pPr>
              <w:pStyle w:val="10"/>
              <w:keepNext/>
              <w:keepLines/>
              <w:shd w:val="clear" w:color="auto" w:fill="auto"/>
              <w:spacing w:before="0" w:after="0" w:line="260" w:lineRule="exact"/>
            </w:pPr>
          </w:p>
        </w:tc>
        <w:tc>
          <w:tcPr>
            <w:tcW w:w="1984" w:type="dxa"/>
            <w:vMerge/>
          </w:tcPr>
          <w:p w:rsidR="00CB7821" w:rsidRDefault="00CB7821" w:rsidP="00CB7821">
            <w:pPr>
              <w:pStyle w:val="10"/>
              <w:keepNext/>
              <w:keepLines/>
              <w:shd w:val="clear" w:color="auto" w:fill="auto"/>
              <w:spacing w:before="0" w:after="0" w:line="260" w:lineRule="exact"/>
            </w:pPr>
          </w:p>
        </w:tc>
        <w:tc>
          <w:tcPr>
            <w:tcW w:w="6521" w:type="dxa"/>
            <w:gridSpan w:val="5"/>
          </w:tcPr>
          <w:p w:rsidR="00CB7821" w:rsidRPr="0082671B" w:rsidRDefault="00CB7821" w:rsidP="0082671B">
            <w:pPr>
              <w:pStyle w:val="af"/>
              <w:rPr>
                <w:rFonts w:ascii="Times New Roman" w:hAnsi="Times New Roman" w:cs="Times New Roman"/>
                <w:sz w:val="16"/>
                <w:szCs w:val="16"/>
              </w:rPr>
            </w:pPr>
            <w:r w:rsidRPr="0082671B">
              <w:rPr>
                <w:rFonts w:ascii="Times New Roman" w:hAnsi="Times New Roman" w:cs="Times New Roman"/>
                <w:sz w:val="16"/>
                <w:szCs w:val="16"/>
              </w:rPr>
              <w:t>1. Теоретическое занятие: Основные понятия педагогики, дидактика и принципы обучения, педагогические инновации</w:t>
            </w:r>
          </w:p>
        </w:tc>
        <w:tc>
          <w:tcPr>
            <w:tcW w:w="850" w:type="dxa"/>
          </w:tcPr>
          <w:p w:rsidR="00CB7821" w:rsidRDefault="00CB7821" w:rsidP="00CB7821">
            <w:pPr>
              <w:pStyle w:val="10"/>
              <w:keepNext/>
              <w:keepLines/>
              <w:shd w:val="clear" w:color="auto" w:fill="auto"/>
              <w:spacing w:before="0" w:after="0" w:line="260" w:lineRule="exact"/>
            </w:pPr>
            <w:r>
              <w:t>2</w:t>
            </w:r>
          </w:p>
        </w:tc>
      </w:tr>
      <w:tr w:rsidR="0082671B" w:rsidTr="004C427F">
        <w:trPr>
          <w:gridAfter w:val="3"/>
          <w:wAfter w:w="1561" w:type="dxa"/>
        </w:trPr>
        <w:tc>
          <w:tcPr>
            <w:tcW w:w="567" w:type="dxa"/>
            <w:gridSpan w:val="2"/>
            <w:vMerge w:val="restart"/>
          </w:tcPr>
          <w:p w:rsidR="0082671B" w:rsidRDefault="0082671B" w:rsidP="00CB7821">
            <w:pPr>
              <w:pStyle w:val="10"/>
              <w:keepNext/>
              <w:keepLines/>
              <w:shd w:val="clear" w:color="auto" w:fill="auto"/>
              <w:spacing w:before="0" w:after="0" w:line="260" w:lineRule="exact"/>
            </w:pPr>
            <w:r>
              <w:t>3</w:t>
            </w:r>
          </w:p>
        </w:tc>
        <w:tc>
          <w:tcPr>
            <w:tcW w:w="1984" w:type="dxa"/>
            <w:vMerge w:val="restart"/>
          </w:tcPr>
          <w:p w:rsidR="0082671B" w:rsidRPr="0082671B" w:rsidRDefault="0082671B" w:rsidP="0082671B">
            <w:pPr>
              <w:pStyle w:val="af"/>
              <w:rPr>
                <w:rFonts w:ascii="Times New Roman" w:hAnsi="Times New Roman" w:cs="Times New Roman"/>
                <w:b/>
                <w:sz w:val="16"/>
                <w:szCs w:val="16"/>
              </w:rPr>
            </w:pPr>
            <w:r w:rsidRPr="0082671B">
              <w:rPr>
                <w:rFonts w:ascii="Times New Roman" w:hAnsi="Times New Roman" w:cs="Times New Roman"/>
                <w:b/>
                <w:sz w:val="16"/>
                <w:szCs w:val="16"/>
              </w:rPr>
              <w:t>Тема1.1.3.  Современные педагогические концепции</w:t>
            </w:r>
          </w:p>
        </w:tc>
        <w:tc>
          <w:tcPr>
            <w:tcW w:w="5529" w:type="dxa"/>
            <w:gridSpan w:val="3"/>
          </w:tcPr>
          <w:p w:rsidR="0082671B" w:rsidRPr="00C66181" w:rsidRDefault="0082671B"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82671B" w:rsidRPr="00CB7821" w:rsidRDefault="0082671B"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82671B" w:rsidRDefault="0082671B" w:rsidP="00CB7821">
            <w:pPr>
              <w:pStyle w:val="10"/>
              <w:keepNext/>
              <w:keepLines/>
              <w:shd w:val="clear" w:color="auto" w:fill="auto"/>
              <w:spacing w:before="0" w:after="0" w:line="260" w:lineRule="exact"/>
            </w:pPr>
          </w:p>
          <w:p w:rsidR="0082671B" w:rsidRDefault="0082671B" w:rsidP="00CB7821">
            <w:pPr>
              <w:pStyle w:val="10"/>
              <w:keepNext/>
              <w:keepLines/>
              <w:shd w:val="clear" w:color="auto" w:fill="auto"/>
              <w:spacing w:before="0" w:after="0" w:line="260" w:lineRule="exact"/>
            </w:pPr>
            <w:r>
              <w:t>2</w:t>
            </w:r>
          </w:p>
        </w:tc>
      </w:tr>
      <w:tr w:rsidR="0082671B" w:rsidTr="004C427F">
        <w:trPr>
          <w:gridAfter w:val="3"/>
          <w:wAfter w:w="1561" w:type="dxa"/>
        </w:trPr>
        <w:tc>
          <w:tcPr>
            <w:tcW w:w="567" w:type="dxa"/>
            <w:gridSpan w:val="2"/>
            <w:vMerge/>
          </w:tcPr>
          <w:p w:rsidR="0082671B" w:rsidRDefault="0082671B" w:rsidP="00CB7821">
            <w:pPr>
              <w:pStyle w:val="10"/>
              <w:keepNext/>
              <w:keepLines/>
              <w:shd w:val="clear" w:color="auto" w:fill="auto"/>
              <w:spacing w:before="0" w:after="0" w:line="260" w:lineRule="exact"/>
            </w:pPr>
          </w:p>
        </w:tc>
        <w:tc>
          <w:tcPr>
            <w:tcW w:w="1984" w:type="dxa"/>
            <w:vMerge/>
          </w:tcPr>
          <w:p w:rsidR="0082671B" w:rsidRDefault="0082671B" w:rsidP="00CB7821">
            <w:pPr>
              <w:pStyle w:val="10"/>
              <w:keepNext/>
              <w:keepLines/>
              <w:shd w:val="clear" w:color="auto" w:fill="auto"/>
              <w:spacing w:before="0" w:after="0" w:line="260" w:lineRule="exact"/>
            </w:pPr>
          </w:p>
        </w:tc>
        <w:tc>
          <w:tcPr>
            <w:tcW w:w="5529" w:type="dxa"/>
            <w:gridSpan w:val="3"/>
            <w:vAlign w:val="bottom"/>
          </w:tcPr>
          <w:p w:rsidR="0082671B" w:rsidRPr="00CB7821" w:rsidRDefault="0082671B" w:rsidP="0082671B">
            <w:pPr>
              <w:pStyle w:val="af"/>
            </w:pPr>
            <w:r w:rsidRPr="00CB7821">
              <w:rPr>
                <w:rStyle w:val="8105pt0"/>
                <w:rFonts w:eastAsia="Arial Unicode MS"/>
                <w:sz w:val="16"/>
                <w:szCs w:val="16"/>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w:t>
            </w:r>
            <w:r w:rsidRPr="00CB7821">
              <w:rPr>
                <w:rStyle w:val="8105pt0"/>
                <w:rFonts w:eastAsia="Arial Unicode MS"/>
                <w:sz w:val="16"/>
                <w:szCs w:val="16"/>
              </w:rPr>
              <w:softHyphen/>
              <w:t>ном процессе.</w:t>
            </w:r>
          </w:p>
        </w:tc>
        <w:tc>
          <w:tcPr>
            <w:tcW w:w="992" w:type="dxa"/>
            <w:gridSpan w:val="2"/>
          </w:tcPr>
          <w:p w:rsidR="0082671B" w:rsidRDefault="0082671B" w:rsidP="00CB7821">
            <w:pPr>
              <w:pStyle w:val="10"/>
              <w:keepNext/>
              <w:keepLines/>
              <w:shd w:val="clear" w:color="auto" w:fill="auto"/>
              <w:spacing w:before="0" w:after="0" w:line="260" w:lineRule="exact"/>
            </w:pPr>
            <w:r>
              <w:t>1</w:t>
            </w:r>
          </w:p>
        </w:tc>
        <w:tc>
          <w:tcPr>
            <w:tcW w:w="850" w:type="dxa"/>
            <w:vMerge/>
          </w:tcPr>
          <w:p w:rsidR="0082671B" w:rsidRDefault="0082671B" w:rsidP="00CB7821">
            <w:pPr>
              <w:pStyle w:val="10"/>
              <w:keepNext/>
              <w:keepLines/>
              <w:shd w:val="clear" w:color="auto" w:fill="auto"/>
              <w:spacing w:before="0" w:after="0" w:line="260" w:lineRule="exact"/>
            </w:pPr>
          </w:p>
        </w:tc>
      </w:tr>
      <w:tr w:rsidR="0082671B" w:rsidTr="004C427F">
        <w:trPr>
          <w:gridAfter w:val="3"/>
          <w:wAfter w:w="1561" w:type="dxa"/>
        </w:trPr>
        <w:tc>
          <w:tcPr>
            <w:tcW w:w="567" w:type="dxa"/>
            <w:gridSpan w:val="2"/>
            <w:vMerge/>
          </w:tcPr>
          <w:p w:rsidR="0082671B" w:rsidRDefault="0082671B" w:rsidP="00CB7821">
            <w:pPr>
              <w:pStyle w:val="10"/>
              <w:keepNext/>
              <w:keepLines/>
              <w:shd w:val="clear" w:color="auto" w:fill="auto"/>
              <w:spacing w:before="0" w:after="0" w:line="260" w:lineRule="exact"/>
            </w:pPr>
          </w:p>
        </w:tc>
        <w:tc>
          <w:tcPr>
            <w:tcW w:w="1984" w:type="dxa"/>
            <w:vMerge/>
          </w:tcPr>
          <w:p w:rsidR="0082671B" w:rsidRDefault="0082671B" w:rsidP="00CB7821">
            <w:pPr>
              <w:pStyle w:val="10"/>
              <w:keepNext/>
              <w:keepLines/>
              <w:shd w:val="clear" w:color="auto" w:fill="auto"/>
              <w:spacing w:before="0" w:after="0" w:line="260" w:lineRule="exact"/>
            </w:pPr>
          </w:p>
        </w:tc>
        <w:tc>
          <w:tcPr>
            <w:tcW w:w="5529" w:type="dxa"/>
            <w:gridSpan w:val="3"/>
            <w:vAlign w:val="bottom"/>
          </w:tcPr>
          <w:p w:rsidR="0082671B" w:rsidRPr="00CB7821" w:rsidRDefault="0082671B" w:rsidP="0082671B">
            <w:pPr>
              <w:pStyle w:val="af"/>
            </w:pPr>
            <w:r w:rsidRPr="00CB7821">
              <w:rPr>
                <w:rStyle w:val="8105pt0"/>
                <w:rFonts w:eastAsia="Arial Unicode MS"/>
                <w:sz w:val="16"/>
                <w:szCs w:val="16"/>
              </w:rPr>
              <w:t>2. Гуманистическая концепция, как социально ориентированное направление в педагогике. Дж. Дьюи: прагматизм в педагогике. К. Роджерс: эмпатия и конгруэнтность как основные качества пре</w:t>
            </w:r>
            <w:r w:rsidRPr="00CB7821">
              <w:rPr>
                <w:rStyle w:val="8105pt0"/>
                <w:rFonts w:eastAsia="Arial Unicode MS"/>
                <w:sz w:val="16"/>
                <w:szCs w:val="16"/>
              </w:rPr>
              <w:softHyphen/>
              <w:t>подавателя. А. Маслоу: высшие потребности личности. Цель личностно-ориентированного обра</w:t>
            </w:r>
            <w:r w:rsidRPr="00CB7821">
              <w:rPr>
                <w:rStyle w:val="8105pt0"/>
                <w:rFonts w:eastAsia="Arial Unicode MS"/>
                <w:sz w:val="16"/>
                <w:szCs w:val="16"/>
              </w:rPr>
              <w:softHyphen/>
              <w:t>зования.</w:t>
            </w:r>
          </w:p>
        </w:tc>
        <w:tc>
          <w:tcPr>
            <w:tcW w:w="992" w:type="dxa"/>
            <w:gridSpan w:val="2"/>
          </w:tcPr>
          <w:p w:rsidR="0082671B" w:rsidRDefault="0082671B" w:rsidP="00CB7821">
            <w:pPr>
              <w:pStyle w:val="10"/>
              <w:keepNext/>
              <w:keepLines/>
              <w:shd w:val="clear" w:color="auto" w:fill="auto"/>
              <w:spacing w:before="0" w:after="0" w:line="260" w:lineRule="exact"/>
            </w:pPr>
            <w:r>
              <w:t>1</w:t>
            </w:r>
          </w:p>
        </w:tc>
        <w:tc>
          <w:tcPr>
            <w:tcW w:w="850" w:type="dxa"/>
            <w:vMerge/>
          </w:tcPr>
          <w:p w:rsidR="0082671B" w:rsidRDefault="0082671B" w:rsidP="00CB7821">
            <w:pPr>
              <w:pStyle w:val="10"/>
              <w:keepNext/>
              <w:keepLines/>
              <w:shd w:val="clear" w:color="auto" w:fill="auto"/>
              <w:spacing w:before="0" w:after="0" w:line="260" w:lineRule="exact"/>
            </w:pPr>
          </w:p>
        </w:tc>
      </w:tr>
      <w:tr w:rsidR="0082671B" w:rsidTr="004C427F">
        <w:trPr>
          <w:gridAfter w:val="3"/>
          <w:wAfter w:w="1561" w:type="dxa"/>
        </w:trPr>
        <w:tc>
          <w:tcPr>
            <w:tcW w:w="567" w:type="dxa"/>
            <w:gridSpan w:val="2"/>
            <w:vMerge/>
          </w:tcPr>
          <w:p w:rsidR="0082671B" w:rsidRDefault="0082671B" w:rsidP="00CB7821">
            <w:pPr>
              <w:pStyle w:val="10"/>
              <w:keepNext/>
              <w:keepLines/>
              <w:shd w:val="clear" w:color="auto" w:fill="auto"/>
              <w:spacing w:before="0" w:after="0" w:line="260" w:lineRule="exact"/>
            </w:pPr>
          </w:p>
        </w:tc>
        <w:tc>
          <w:tcPr>
            <w:tcW w:w="1984" w:type="dxa"/>
            <w:vMerge/>
          </w:tcPr>
          <w:p w:rsidR="0082671B" w:rsidRDefault="0082671B" w:rsidP="00CB7821">
            <w:pPr>
              <w:pStyle w:val="10"/>
              <w:keepNext/>
              <w:keepLines/>
              <w:shd w:val="clear" w:color="auto" w:fill="auto"/>
              <w:spacing w:before="0" w:after="0" w:line="260" w:lineRule="exact"/>
            </w:pPr>
          </w:p>
        </w:tc>
        <w:tc>
          <w:tcPr>
            <w:tcW w:w="5529" w:type="dxa"/>
            <w:gridSpan w:val="3"/>
            <w:vAlign w:val="bottom"/>
          </w:tcPr>
          <w:p w:rsidR="0082671B" w:rsidRPr="00CB7821" w:rsidRDefault="0082671B" w:rsidP="0082671B">
            <w:pPr>
              <w:pStyle w:val="af"/>
            </w:pPr>
            <w:r w:rsidRPr="00CB7821">
              <w:rPr>
                <w:rStyle w:val="8105pt0"/>
                <w:rFonts w:eastAsia="Arial Unicode MS"/>
                <w:sz w:val="16"/>
                <w:szCs w:val="16"/>
              </w:rPr>
              <w:t>3. Бихевиористическая педагогика. Учение бихевиоризма об обусловленности поведения челове</w:t>
            </w:r>
            <w:r w:rsidRPr="00CB7821">
              <w:rPr>
                <w:rStyle w:val="8105pt0"/>
                <w:rFonts w:eastAsia="Arial Unicode MS"/>
                <w:sz w:val="16"/>
                <w:szCs w:val="16"/>
              </w:rPr>
              <w:softHyphen/>
              <w:t>ка. Биоинженерный, технологический подход к воспитанию. Система подкреплений в педагогиче</w:t>
            </w:r>
            <w:r w:rsidRPr="00CB7821">
              <w:rPr>
                <w:rStyle w:val="8105pt0"/>
                <w:rFonts w:eastAsia="Arial Unicode MS"/>
                <w:sz w:val="16"/>
                <w:szCs w:val="16"/>
              </w:rPr>
              <w:softHyphen/>
              <w:t>ской практике, отрицательное и положительное стимулирование учащихся. Современная критика бихевиористического подхода в педагогике.</w:t>
            </w:r>
          </w:p>
        </w:tc>
        <w:tc>
          <w:tcPr>
            <w:tcW w:w="992" w:type="dxa"/>
            <w:gridSpan w:val="2"/>
          </w:tcPr>
          <w:p w:rsidR="0082671B" w:rsidRDefault="0082671B" w:rsidP="00CB7821">
            <w:pPr>
              <w:pStyle w:val="10"/>
              <w:keepNext/>
              <w:keepLines/>
              <w:shd w:val="clear" w:color="auto" w:fill="auto"/>
              <w:spacing w:before="0" w:after="0" w:line="260" w:lineRule="exact"/>
            </w:pPr>
            <w:r>
              <w:t>1</w:t>
            </w:r>
          </w:p>
        </w:tc>
        <w:tc>
          <w:tcPr>
            <w:tcW w:w="850" w:type="dxa"/>
            <w:vMerge/>
          </w:tcPr>
          <w:p w:rsidR="0082671B" w:rsidRDefault="0082671B" w:rsidP="00CB7821">
            <w:pPr>
              <w:pStyle w:val="10"/>
              <w:keepNext/>
              <w:keepLines/>
              <w:shd w:val="clear" w:color="auto" w:fill="auto"/>
              <w:spacing w:before="0" w:after="0" w:line="260" w:lineRule="exact"/>
            </w:pPr>
          </w:p>
        </w:tc>
      </w:tr>
      <w:tr w:rsidR="0082671B" w:rsidTr="004C427F">
        <w:trPr>
          <w:gridAfter w:val="3"/>
          <w:wAfter w:w="1561" w:type="dxa"/>
        </w:trPr>
        <w:tc>
          <w:tcPr>
            <w:tcW w:w="567" w:type="dxa"/>
            <w:gridSpan w:val="2"/>
            <w:vMerge/>
          </w:tcPr>
          <w:p w:rsidR="0082671B" w:rsidRDefault="0082671B" w:rsidP="00CB7821">
            <w:pPr>
              <w:pStyle w:val="10"/>
              <w:keepNext/>
              <w:keepLines/>
              <w:shd w:val="clear" w:color="auto" w:fill="auto"/>
              <w:spacing w:before="0" w:after="0" w:line="260" w:lineRule="exact"/>
            </w:pPr>
          </w:p>
        </w:tc>
        <w:tc>
          <w:tcPr>
            <w:tcW w:w="1984" w:type="dxa"/>
            <w:vMerge/>
          </w:tcPr>
          <w:p w:rsidR="0082671B" w:rsidRDefault="0082671B" w:rsidP="00CB7821">
            <w:pPr>
              <w:pStyle w:val="10"/>
              <w:keepNext/>
              <w:keepLines/>
              <w:shd w:val="clear" w:color="auto" w:fill="auto"/>
              <w:spacing w:before="0" w:after="0" w:line="260" w:lineRule="exact"/>
            </w:pPr>
          </w:p>
        </w:tc>
        <w:tc>
          <w:tcPr>
            <w:tcW w:w="7371" w:type="dxa"/>
            <w:gridSpan w:val="6"/>
          </w:tcPr>
          <w:p w:rsidR="0082671B" w:rsidRDefault="0082671B" w:rsidP="00CB7821">
            <w:pPr>
              <w:pStyle w:val="10"/>
              <w:keepNext/>
              <w:keepLines/>
              <w:shd w:val="clear" w:color="auto" w:fill="auto"/>
              <w:spacing w:before="0" w:after="0" w:line="260" w:lineRule="exact"/>
            </w:pPr>
            <w:r w:rsidRPr="00452F40">
              <w:rPr>
                <w:i/>
                <w:sz w:val="20"/>
                <w:szCs w:val="20"/>
              </w:rPr>
              <w:t>Тематика учебных занятий</w:t>
            </w:r>
          </w:p>
        </w:tc>
      </w:tr>
      <w:tr w:rsidR="0082671B" w:rsidTr="004C427F">
        <w:trPr>
          <w:gridAfter w:val="3"/>
          <w:wAfter w:w="1561" w:type="dxa"/>
        </w:trPr>
        <w:tc>
          <w:tcPr>
            <w:tcW w:w="567" w:type="dxa"/>
            <w:gridSpan w:val="2"/>
            <w:vMerge/>
          </w:tcPr>
          <w:p w:rsidR="0082671B" w:rsidRDefault="0082671B" w:rsidP="00CB7821">
            <w:pPr>
              <w:pStyle w:val="10"/>
              <w:keepNext/>
              <w:keepLines/>
              <w:shd w:val="clear" w:color="auto" w:fill="auto"/>
              <w:spacing w:before="0" w:after="0" w:line="260" w:lineRule="exact"/>
            </w:pPr>
          </w:p>
        </w:tc>
        <w:tc>
          <w:tcPr>
            <w:tcW w:w="1984" w:type="dxa"/>
            <w:vMerge/>
          </w:tcPr>
          <w:p w:rsidR="0082671B" w:rsidRDefault="0082671B" w:rsidP="00CB7821">
            <w:pPr>
              <w:pStyle w:val="10"/>
              <w:keepNext/>
              <w:keepLines/>
              <w:shd w:val="clear" w:color="auto" w:fill="auto"/>
              <w:spacing w:before="0" w:after="0" w:line="260" w:lineRule="exact"/>
            </w:pPr>
          </w:p>
        </w:tc>
        <w:tc>
          <w:tcPr>
            <w:tcW w:w="6521" w:type="dxa"/>
            <w:gridSpan w:val="5"/>
          </w:tcPr>
          <w:p w:rsidR="0082671B" w:rsidRPr="0082671B" w:rsidRDefault="0082671B" w:rsidP="0082671B">
            <w:pPr>
              <w:pStyle w:val="10"/>
              <w:keepNext/>
              <w:keepLines/>
              <w:shd w:val="clear" w:color="auto" w:fill="auto"/>
              <w:spacing w:before="0" w:after="0" w:line="260" w:lineRule="exact"/>
              <w:jc w:val="left"/>
              <w:rPr>
                <w:b w:val="0"/>
              </w:rPr>
            </w:pPr>
            <w:r w:rsidRPr="0082671B">
              <w:rPr>
                <w:b w:val="0"/>
                <w:sz w:val="16"/>
                <w:szCs w:val="16"/>
              </w:rPr>
              <w:t>1. Теоретическое занятие: Современные педагогические концепции</w:t>
            </w:r>
          </w:p>
        </w:tc>
        <w:tc>
          <w:tcPr>
            <w:tcW w:w="850" w:type="dxa"/>
          </w:tcPr>
          <w:p w:rsidR="0082671B" w:rsidRDefault="0082671B" w:rsidP="00CB7821">
            <w:pPr>
              <w:pStyle w:val="10"/>
              <w:keepNext/>
              <w:keepLines/>
              <w:shd w:val="clear" w:color="auto" w:fill="auto"/>
              <w:spacing w:before="0" w:after="0" w:line="260" w:lineRule="exact"/>
            </w:pPr>
            <w:r>
              <w:t>2</w:t>
            </w:r>
          </w:p>
        </w:tc>
      </w:tr>
      <w:tr w:rsidR="00CC7074" w:rsidTr="004C427F">
        <w:trPr>
          <w:gridAfter w:val="3"/>
          <w:wAfter w:w="1561" w:type="dxa"/>
        </w:trPr>
        <w:tc>
          <w:tcPr>
            <w:tcW w:w="567" w:type="dxa"/>
            <w:gridSpan w:val="2"/>
            <w:vMerge w:val="restart"/>
          </w:tcPr>
          <w:p w:rsidR="00CC7074" w:rsidRDefault="00CC7074" w:rsidP="00CB7821">
            <w:pPr>
              <w:pStyle w:val="10"/>
              <w:keepNext/>
              <w:keepLines/>
              <w:shd w:val="clear" w:color="auto" w:fill="auto"/>
              <w:spacing w:before="0" w:after="0" w:line="260" w:lineRule="exact"/>
            </w:pPr>
            <w:r>
              <w:t>4</w:t>
            </w:r>
          </w:p>
        </w:tc>
        <w:tc>
          <w:tcPr>
            <w:tcW w:w="1984" w:type="dxa"/>
            <w:vMerge w:val="restart"/>
          </w:tcPr>
          <w:p w:rsidR="00CC7074" w:rsidRPr="0082671B" w:rsidRDefault="00CC7074" w:rsidP="0082671B">
            <w:pPr>
              <w:pStyle w:val="af"/>
              <w:rPr>
                <w:rFonts w:ascii="Times New Roman" w:hAnsi="Times New Roman" w:cs="Times New Roman"/>
                <w:b/>
                <w:sz w:val="16"/>
                <w:szCs w:val="16"/>
              </w:rPr>
            </w:pPr>
            <w:r w:rsidRPr="0082671B">
              <w:rPr>
                <w:rFonts w:ascii="Times New Roman" w:hAnsi="Times New Roman" w:cs="Times New Roman"/>
                <w:b/>
                <w:sz w:val="16"/>
                <w:szCs w:val="16"/>
              </w:rPr>
              <w:t>Тема1.1.</w:t>
            </w:r>
            <w:r>
              <w:rPr>
                <w:rFonts w:ascii="Times New Roman" w:hAnsi="Times New Roman" w:cs="Times New Roman"/>
                <w:b/>
                <w:sz w:val="16"/>
                <w:szCs w:val="16"/>
              </w:rPr>
              <w:t>4</w:t>
            </w:r>
            <w:r w:rsidRPr="0082671B">
              <w:rPr>
                <w:rFonts w:ascii="Times New Roman" w:hAnsi="Times New Roman" w:cs="Times New Roman"/>
                <w:b/>
                <w:sz w:val="16"/>
                <w:szCs w:val="16"/>
              </w:rPr>
              <w:t xml:space="preserve">.  </w:t>
            </w:r>
            <w:r>
              <w:rPr>
                <w:rFonts w:ascii="Times New Roman" w:hAnsi="Times New Roman" w:cs="Times New Roman"/>
                <w:b/>
                <w:sz w:val="16"/>
                <w:szCs w:val="16"/>
              </w:rPr>
              <w:t>Воспитание в процессе  обучения</w:t>
            </w:r>
          </w:p>
        </w:tc>
        <w:tc>
          <w:tcPr>
            <w:tcW w:w="5529" w:type="dxa"/>
            <w:gridSpan w:val="3"/>
          </w:tcPr>
          <w:p w:rsidR="00CC7074" w:rsidRPr="00C66181" w:rsidRDefault="00CC7074"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C7074" w:rsidRPr="00CB7821" w:rsidRDefault="00CC7074"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C7074" w:rsidRDefault="00CC7074" w:rsidP="00CB7821">
            <w:pPr>
              <w:pStyle w:val="10"/>
              <w:keepNext/>
              <w:keepLines/>
              <w:shd w:val="clear" w:color="auto" w:fill="auto"/>
              <w:spacing w:before="0" w:after="0" w:line="260" w:lineRule="exact"/>
            </w:pPr>
          </w:p>
          <w:p w:rsidR="00CC7074" w:rsidRDefault="00CC7074" w:rsidP="00CB7821">
            <w:pPr>
              <w:pStyle w:val="10"/>
              <w:keepNext/>
              <w:keepLines/>
              <w:shd w:val="clear" w:color="auto" w:fill="auto"/>
              <w:spacing w:before="0" w:after="0" w:line="260" w:lineRule="exact"/>
            </w:pPr>
          </w:p>
          <w:p w:rsidR="00CC7074" w:rsidRDefault="00CC7074" w:rsidP="00CB7821">
            <w:pPr>
              <w:pStyle w:val="10"/>
              <w:keepNext/>
              <w:keepLines/>
              <w:shd w:val="clear" w:color="auto" w:fill="auto"/>
              <w:spacing w:before="0" w:after="0" w:line="260" w:lineRule="exact"/>
            </w:pPr>
            <w:r>
              <w:t>2</w:t>
            </w:r>
          </w:p>
        </w:tc>
      </w:tr>
      <w:tr w:rsidR="00CC7074" w:rsidTr="004C427F">
        <w:trPr>
          <w:gridAfter w:val="3"/>
          <w:wAfter w:w="1561" w:type="dxa"/>
        </w:trPr>
        <w:tc>
          <w:tcPr>
            <w:tcW w:w="567" w:type="dxa"/>
            <w:gridSpan w:val="2"/>
            <w:vMerge/>
          </w:tcPr>
          <w:p w:rsidR="00CC7074" w:rsidRDefault="00CC7074" w:rsidP="0082671B">
            <w:pPr>
              <w:pStyle w:val="10"/>
              <w:keepNext/>
              <w:keepLines/>
              <w:shd w:val="clear" w:color="auto" w:fill="auto"/>
              <w:spacing w:before="0" w:after="0" w:line="260" w:lineRule="exact"/>
            </w:pPr>
          </w:p>
        </w:tc>
        <w:tc>
          <w:tcPr>
            <w:tcW w:w="1984" w:type="dxa"/>
            <w:vMerge/>
          </w:tcPr>
          <w:p w:rsidR="00CC7074" w:rsidRDefault="00CC7074" w:rsidP="0082671B">
            <w:pPr>
              <w:pStyle w:val="10"/>
              <w:keepNext/>
              <w:keepLines/>
              <w:shd w:val="clear" w:color="auto" w:fill="auto"/>
              <w:spacing w:before="0" w:after="0" w:line="260" w:lineRule="exact"/>
            </w:pPr>
          </w:p>
        </w:tc>
        <w:tc>
          <w:tcPr>
            <w:tcW w:w="5529" w:type="dxa"/>
            <w:gridSpan w:val="3"/>
            <w:vAlign w:val="bottom"/>
          </w:tcPr>
          <w:p w:rsidR="00CC7074" w:rsidRPr="0082671B" w:rsidRDefault="00CC7074" w:rsidP="0082671B">
            <w:pPr>
              <w:pStyle w:val="af"/>
            </w:pPr>
            <w:r w:rsidRPr="0082671B">
              <w:rPr>
                <w:rStyle w:val="8105pt0"/>
                <w:rFonts w:eastAsia="Arial Unicode MS"/>
                <w:sz w:val="16"/>
                <w:szCs w:val="16"/>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992" w:type="dxa"/>
            <w:gridSpan w:val="2"/>
            <w:vAlign w:val="center"/>
          </w:tcPr>
          <w:p w:rsidR="00CC7074" w:rsidRDefault="00CC7074" w:rsidP="0082671B">
            <w:pPr>
              <w:pStyle w:val="80"/>
              <w:shd w:val="clear" w:color="auto" w:fill="auto"/>
              <w:spacing w:line="210" w:lineRule="exact"/>
              <w:jc w:val="center"/>
            </w:pPr>
            <w:r>
              <w:rPr>
                <w:rStyle w:val="8105pt0"/>
              </w:rPr>
              <w:t>2</w:t>
            </w:r>
          </w:p>
        </w:tc>
        <w:tc>
          <w:tcPr>
            <w:tcW w:w="850" w:type="dxa"/>
            <w:vMerge/>
          </w:tcPr>
          <w:p w:rsidR="00CC7074" w:rsidRDefault="00CC7074" w:rsidP="0082671B">
            <w:pPr>
              <w:pStyle w:val="10"/>
              <w:keepNext/>
              <w:keepLines/>
              <w:shd w:val="clear" w:color="auto" w:fill="auto"/>
              <w:spacing w:before="0" w:after="0" w:line="260" w:lineRule="exact"/>
            </w:pPr>
          </w:p>
        </w:tc>
      </w:tr>
      <w:tr w:rsidR="00CC7074" w:rsidTr="004C427F">
        <w:trPr>
          <w:gridAfter w:val="3"/>
          <w:wAfter w:w="1561" w:type="dxa"/>
        </w:trPr>
        <w:tc>
          <w:tcPr>
            <w:tcW w:w="567" w:type="dxa"/>
            <w:gridSpan w:val="2"/>
            <w:vMerge/>
          </w:tcPr>
          <w:p w:rsidR="00CC7074" w:rsidRDefault="00CC7074" w:rsidP="0082671B">
            <w:pPr>
              <w:pStyle w:val="10"/>
              <w:keepNext/>
              <w:keepLines/>
              <w:shd w:val="clear" w:color="auto" w:fill="auto"/>
              <w:spacing w:before="0" w:after="0" w:line="260" w:lineRule="exact"/>
            </w:pPr>
          </w:p>
        </w:tc>
        <w:tc>
          <w:tcPr>
            <w:tcW w:w="1984" w:type="dxa"/>
            <w:vMerge/>
          </w:tcPr>
          <w:p w:rsidR="00CC7074" w:rsidRDefault="00CC7074" w:rsidP="0082671B">
            <w:pPr>
              <w:pStyle w:val="10"/>
              <w:keepNext/>
              <w:keepLines/>
              <w:shd w:val="clear" w:color="auto" w:fill="auto"/>
              <w:spacing w:before="0" w:after="0" w:line="260" w:lineRule="exact"/>
            </w:pPr>
          </w:p>
        </w:tc>
        <w:tc>
          <w:tcPr>
            <w:tcW w:w="5529" w:type="dxa"/>
            <w:gridSpan w:val="3"/>
            <w:vAlign w:val="bottom"/>
          </w:tcPr>
          <w:p w:rsidR="00CC7074" w:rsidRPr="0082671B" w:rsidRDefault="00CC7074" w:rsidP="0082671B">
            <w:pPr>
              <w:pStyle w:val="af"/>
            </w:pPr>
            <w:r w:rsidRPr="0082671B">
              <w:rPr>
                <w:rStyle w:val="8105pt0"/>
                <w:rFonts w:eastAsia="Arial Unicode MS"/>
                <w:sz w:val="16"/>
                <w:szCs w:val="16"/>
              </w:rPr>
              <w:t>2. Роль личности обучающего, его педагогических навыков и способностей в воспитании обучаю</w:t>
            </w:r>
            <w:r w:rsidRPr="0082671B">
              <w:rPr>
                <w:rStyle w:val="8105pt0"/>
                <w:rFonts w:eastAsia="Arial Unicode MS"/>
                <w:sz w:val="16"/>
                <w:szCs w:val="16"/>
              </w:rPr>
              <w:softHyphen/>
              <w:t>щихся.</w:t>
            </w:r>
          </w:p>
        </w:tc>
        <w:tc>
          <w:tcPr>
            <w:tcW w:w="992" w:type="dxa"/>
            <w:gridSpan w:val="2"/>
            <w:vAlign w:val="center"/>
          </w:tcPr>
          <w:p w:rsidR="00CC7074" w:rsidRDefault="00CC7074" w:rsidP="0082671B">
            <w:pPr>
              <w:pStyle w:val="80"/>
              <w:shd w:val="clear" w:color="auto" w:fill="auto"/>
              <w:spacing w:line="210" w:lineRule="exact"/>
              <w:jc w:val="center"/>
            </w:pPr>
            <w:r>
              <w:rPr>
                <w:rStyle w:val="8105pt0"/>
              </w:rPr>
              <w:t>2</w:t>
            </w:r>
          </w:p>
        </w:tc>
        <w:tc>
          <w:tcPr>
            <w:tcW w:w="850" w:type="dxa"/>
            <w:vMerge/>
          </w:tcPr>
          <w:p w:rsidR="00CC7074" w:rsidRDefault="00CC7074" w:rsidP="0082671B">
            <w:pPr>
              <w:pStyle w:val="10"/>
              <w:keepNext/>
              <w:keepLines/>
              <w:shd w:val="clear" w:color="auto" w:fill="auto"/>
              <w:spacing w:before="0" w:after="0" w:line="260" w:lineRule="exact"/>
            </w:pPr>
          </w:p>
        </w:tc>
      </w:tr>
      <w:tr w:rsidR="00CC7074" w:rsidTr="004C427F">
        <w:trPr>
          <w:gridAfter w:val="3"/>
          <w:wAfter w:w="1561" w:type="dxa"/>
        </w:trPr>
        <w:tc>
          <w:tcPr>
            <w:tcW w:w="567" w:type="dxa"/>
            <w:gridSpan w:val="2"/>
            <w:vMerge/>
          </w:tcPr>
          <w:p w:rsidR="00CC7074" w:rsidRDefault="00CC7074" w:rsidP="0082671B">
            <w:pPr>
              <w:pStyle w:val="10"/>
              <w:keepNext/>
              <w:keepLines/>
              <w:shd w:val="clear" w:color="auto" w:fill="auto"/>
              <w:spacing w:before="0" w:after="0" w:line="260" w:lineRule="exact"/>
            </w:pPr>
          </w:p>
        </w:tc>
        <w:tc>
          <w:tcPr>
            <w:tcW w:w="1984" w:type="dxa"/>
            <w:vMerge/>
          </w:tcPr>
          <w:p w:rsidR="00CC7074" w:rsidRDefault="00CC7074" w:rsidP="0082671B">
            <w:pPr>
              <w:pStyle w:val="10"/>
              <w:keepNext/>
              <w:keepLines/>
              <w:shd w:val="clear" w:color="auto" w:fill="auto"/>
              <w:spacing w:before="0" w:after="0" w:line="260" w:lineRule="exact"/>
            </w:pPr>
          </w:p>
        </w:tc>
        <w:tc>
          <w:tcPr>
            <w:tcW w:w="5529" w:type="dxa"/>
            <w:gridSpan w:val="3"/>
            <w:vAlign w:val="bottom"/>
          </w:tcPr>
          <w:p w:rsidR="00CC7074" w:rsidRPr="0082671B" w:rsidRDefault="00CC7074" w:rsidP="0082671B">
            <w:pPr>
              <w:pStyle w:val="af"/>
            </w:pPr>
            <w:r w:rsidRPr="0082671B">
              <w:rPr>
                <w:rStyle w:val="8105pt0"/>
                <w:rFonts w:eastAsia="Arial Unicode MS"/>
                <w:sz w:val="16"/>
                <w:szCs w:val="16"/>
              </w:rPr>
              <w:t>3. Технологии воспитания. Воспитание средствами обучения. Самовоспитание обучающихся. Ме</w:t>
            </w:r>
            <w:r w:rsidRPr="0082671B">
              <w:rPr>
                <w:rStyle w:val="8105pt0"/>
                <w:rFonts w:eastAsia="Arial Unicode MS"/>
                <w:sz w:val="16"/>
                <w:szCs w:val="16"/>
              </w:rPr>
              <w:softHyphen/>
              <w:t>тоды самовоспитания.</w:t>
            </w:r>
          </w:p>
        </w:tc>
        <w:tc>
          <w:tcPr>
            <w:tcW w:w="992" w:type="dxa"/>
            <w:gridSpan w:val="2"/>
            <w:vAlign w:val="center"/>
          </w:tcPr>
          <w:p w:rsidR="00CC7074" w:rsidRDefault="00CC7074" w:rsidP="0082671B">
            <w:pPr>
              <w:pStyle w:val="80"/>
              <w:shd w:val="clear" w:color="auto" w:fill="auto"/>
              <w:spacing w:line="210" w:lineRule="exact"/>
              <w:jc w:val="center"/>
            </w:pPr>
            <w:r>
              <w:rPr>
                <w:rStyle w:val="8105pt0"/>
              </w:rPr>
              <w:t>3</w:t>
            </w:r>
          </w:p>
        </w:tc>
        <w:tc>
          <w:tcPr>
            <w:tcW w:w="850" w:type="dxa"/>
            <w:vMerge/>
          </w:tcPr>
          <w:p w:rsidR="00CC7074" w:rsidRDefault="00CC7074" w:rsidP="0082671B">
            <w:pPr>
              <w:pStyle w:val="10"/>
              <w:keepNext/>
              <w:keepLines/>
              <w:shd w:val="clear" w:color="auto" w:fill="auto"/>
              <w:spacing w:before="0" w:after="0" w:line="260" w:lineRule="exact"/>
            </w:pPr>
          </w:p>
        </w:tc>
      </w:tr>
      <w:tr w:rsidR="00CC7074" w:rsidTr="004C427F">
        <w:trPr>
          <w:gridAfter w:val="3"/>
          <w:wAfter w:w="1561" w:type="dxa"/>
        </w:trPr>
        <w:tc>
          <w:tcPr>
            <w:tcW w:w="567" w:type="dxa"/>
            <w:gridSpan w:val="2"/>
            <w:vMerge/>
          </w:tcPr>
          <w:p w:rsidR="00CC7074" w:rsidRDefault="00CC7074" w:rsidP="0082671B">
            <w:pPr>
              <w:pStyle w:val="10"/>
              <w:keepNext/>
              <w:keepLines/>
              <w:shd w:val="clear" w:color="auto" w:fill="auto"/>
              <w:spacing w:before="0" w:after="0" w:line="260" w:lineRule="exact"/>
            </w:pPr>
          </w:p>
        </w:tc>
        <w:tc>
          <w:tcPr>
            <w:tcW w:w="1984" w:type="dxa"/>
            <w:vMerge/>
          </w:tcPr>
          <w:p w:rsidR="00CC7074" w:rsidRDefault="00CC7074" w:rsidP="0082671B">
            <w:pPr>
              <w:pStyle w:val="10"/>
              <w:keepNext/>
              <w:keepLines/>
              <w:shd w:val="clear" w:color="auto" w:fill="auto"/>
              <w:spacing w:before="0" w:after="0" w:line="260" w:lineRule="exact"/>
            </w:pPr>
          </w:p>
        </w:tc>
        <w:tc>
          <w:tcPr>
            <w:tcW w:w="7371" w:type="dxa"/>
            <w:gridSpan w:val="6"/>
            <w:vAlign w:val="bottom"/>
          </w:tcPr>
          <w:p w:rsidR="00CC7074" w:rsidRPr="00CC7074" w:rsidRDefault="00CC7074" w:rsidP="0082671B">
            <w:pPr>
              <w:pStyle w:val="10"/>
              <w:keepNext/>
              <w:keepLines/>
              <w:shd w:val="clear" w:color="auto" w:fill="auto"/>
              <w:spacing w:before="0" w:after="0" w:line="260" w:lineRule="exact"/>
              <w:rPr>
                <w:b w:val="0"/>
                <w:sz w:val="20"/>
                <w:szCs w:val="20"/>
              </w:rPr>
            </w:pPr>
            <w:r w:rsidRPr="00CC7074">
              <w:rPr>
                <w:rStyle w:val="811pt"/>
                <w:b/>
                <w:sz w:val="20"/>
                <w:szCs w:val="20"/>
              </w:rPr>
              <w:t>Тематика учебных занятий</w:t>
            </w:r>
          </w:p>
        </w:tc>
      </w:tr>
      <w:tr w:rsidR="00CC7074" w:rsidTr="004C427F">
        <w:trPr>
          <w:gridAfter w:val="3"/>
          <w:wAfter w:w="1561" w:type="dxa"/>
        </w:trPr>
        <w:tc>
          <w:tcPr>
            <w:tcW w:w="567" w:type="dxa"/>
            <w:gridSpan w:val="2"/>
            <w:vMerge/>
          </w:tcPr>
          <w:p w:rsidR="00CC7074" w:rsidRDefault="00CC7074" w:rsidP="0082671B">
            <w:pPr>
              <w:pStyle w:val="10"/>
              <w:keepNext/>
              <w:keepLines/>
              <w:shd w:val="clear" w:color="auto" w:fill="auto"/>
              <w:spacing w:before="0" w:after="0" w:line="260" w:lineRule="exact"/>
            </w:pPr>
          </w:p>
        </w:tc>
        <w:tc>
          <w:tcPr>
            <w:tcW w:w="1984" w:type="dxa"/>
            <w:vMerge/>
          </w:tcPr>
          <w:p w:rsidR="00CC7074" w:rsidRDefault="00CC7074" w:rsidP="0082671B">
            <w:pPr>
              <w:pStyle w:val="10"/>
              <w:keepNext/>
              <w:keepLines/>
              <w:shd w:val="clear" w:color="auto" w:fill="auto"/>
              <w:spacing w:before="0" w:after="0" w:line="260" w:lineRule="exact"/>
            </w:pPr>
          </w:p>
        </w:tc>
        <w:tc>
          <w:tcPr>
            <w:tcW w:w="6521" w:type="dxa"/>
            <w:gridSpan w:val="5"/>
            <w:vAlign w:val="bottom"/>
          </w:tcPr>
          <w:p w:rsidR="00CC7074" w:rsidRDefault="00CC7074" w:rsidP="0082671B">
            <w:pPr>
              <w:pStyle w:val="10"/>
              <w:keepNext/>
              <w:keepLines/>
              <w:shd w:val="clear" w:color="auto" w:fill="auto"/>
              <w:spacing w:before="0" w:after="0" w:line="260" w:lineRule="exact"/>
            </w:pPr>
            <w:r w:rsidRPr="00CC7074">
              <w:rPr>
                <w:rStyle w:val="895pt"/>
                <w:b/>
                <w:bCs/>
                <w:i w:val="0"/>
                <w:iCs w:val="0"/>
                <w:color w:val="auto"/>
                <w:sz w:val="16"/>
                <w:szCs w:val="16"/>
                <w:lang w:eastAsia="en-US" w:bidi="ar-SA"/>
              </w:rPr>
              <w:t>1. Теоретическое занятие: Воспитание в процессе обучения.</w:t>
            </w:r>
          </w:p>
        </w:tc>
        <w:tc>
          <w:tcPr>
            <w:tcW w:w="850" w:type="dxa"/>
          </w:tcPr>
          <w:p w:rsidR="00CC7074" w:rsidRDefault="00CC7074" w:rsidP="0082671B">
            <w:pPr>
              <w:pStyle w:val="10"/>
              <w:keepNext/>
              <w:keepLines/>
              <w:shd w:val="clear" w:color="auto" w:fill="auto"/>
              <w:spacing w:before="0" w:after="0" w:line="260" w:lineRule="exact"/>
            </w:pPr>
            <w:r>
              <w:t>2</w:t>
            </w:r>
          </w:p>
        </w:tc>
      </w:tr>
      <w:tr w:rsidR="00CC7074" w:rsidTr="004C427F">
        <w:trPr>
          <w:gridAfter w:val="3"/>
          <w:wAfter w:w="1561" w:type="dxa"/>
        </w:trPr>
        <w:tc>
          <w:tcPr>
            <w:tcW w:w="567" w:type="dxa"/>
            <w:gridSpan w:val="2"/>
            <w:vMerge w:val="restart"/>
          </w:tcPr>
          <w:p w:rsidR="00CC7074" w:rsidRDefault="00CC7074" w:rsidP="0082671B">
            <w:pPr>
              <w:pStyle w:val="10"/>
              <w:keepNext/>
              <w:keepLines/>
              <w:shd w:val="clear" w:color="auto" w:fill="auto"/>
              <w:spacing w:before="0" w:after="0" w:line="260" w:lineRule="exact"/>
            </w:pPr>
            <w:r>
              <w:lastRenderedPageBreak/>
              <w:t>5</w:t>
            </w:r>
          </w:p>
        </w:tc>
        <w:tc>
          <w:tcPr>
            <w:tcW w:w="1984" w:type="dxa"/>
            <w:vMerge w:val="restart"/>
          </w:tcPr>
          <w:p w:rsidR="00CC7074" w:rsidRPr="0082671B" w:rsidRDefault="00CC7074" w:rsidP="00CC7074">
            <w:pPr>
              <w:pStyle w:val="af"/>
              <w:rPr>
                <w:rFonts w:ascii="Times New Roman" w:hAnsi="Times New Roman" w:cs="Times New Roman"/>
                <w:b/>
                <w:sz w:val="16"/>
                <w:szCs w:val="16"/>
              </w:rPr>
            </w:pPr>
            <w:r w:rsidRPr="0082671B">
              <w:rPr>
                <w:rFonts w:ascii="Times New Roman" w:hAnsi="Times New Roman" w:cs="Times New Roman"/>
                <w:b/>
                <w:sz w:val="16"/>
                <w:szCs w:val="16"/>
              </w:rPr>
              <w:t>Тема1.1.</w:t>
            </w:r>
            <w:r>
              <w:rPr>
                <w:rFonts w:ascii="Times New Roman" w:hAnsi="Times New Roman" w:cs="Times New Roman"/>
                <w:b/>
                <w:sz w:val="16"/>
                <w:szCs w:val="16"/>
              </w:rPr>
              <w:t>5  Профессионально-педагогическая деятельность преподавателя</w:t>
            </w:r>
            <w:r w:rsidRPr="0082671B">
              <w:rPr>
                <w:rFonts w:ascii="Times New Roman" w:hAnsi="Times New Roman" w:cs="Times New Roman"/>
                <w:b/>
                <w:sz w:val="16"/>
                <w:szCs w:val="16"/>
              </w:rPr>
              <w:t>.</w:t>
            </w:r>
          </w:p>
        </w:tc>
        <w:tc>
          <w:tcPr>
            <w:tcW w:w="5529" w:type="dxa"/>
            <w:gridSpan w:val="3"/>
          </w:tcPr>
          <w:p w:rsidR="00CC7074" w:rsidRPr="00C66181" w:rsidRDefault="00CC7074"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C7074" w:rsidRPr="00CC7074" w:rsidRDefault="00CC7074" w:rsidP="00575FB8">
            <w:pPr>
              <w:pStyle w:val="10"/>
              <w:keepNext/>
              <w:keepLines/>
              <w:shd w:val="clear" w:color="auto" w:fill="auto"/>
              <w:spacing w:before="0" w:after="0" w:line="260" w:lineRule="exact"/>
              <w:rPr>
                <w:i/>
                <w:sz w:val="18"/>
                <w:szCs w:val="18"/>
              </w:rPr>
            </w:pPr>
            <w:r w:rsidRPr="00CC7074">
              <w:rPr>
                <w:i/>
                <w:sz w:val="18"/>
                <w:szCs w:val="18"/>
              </w:rPr>
              <w:t>Уровень освоения</w:t>
            </w:r>
          </w:p>
        </w:tc>
        <w:tc>
          <w:tcPr>
            <w:tcW w:w="850" w:type="dxa"/>
            <w:vMerge w:val="restart"/>
          </w:tcPr>
          <w:p w:rsidR="00CC7074" w:rsidRDefault="00CC7074" w:rsidP="0082671B">
            <w:pPr>
              <w:pStyle w:val="10"/>
              <w:keepNext/>
              <w:keepLines/>
              <w:shd w:val="clear" w:color="auto" w:fill="auto"/>
              <w:spacing w:before="0" w:after="0" w:line="260" w:lineRule="exact"/>
            </w:pPr>
          </w:p>
          <w:p w:rsidR="00CC7074" w:rsidRDefault="00CC7074" w:rsidP="0082671B">
            <w:pPr>
              <w:pStyle w:val="10"/>
              <w:keepNext/>
              <w:keepLines/>
              <w:shd w:val="clear" w:color="auto" w:fill="auto"/>
              <w:spacing w:before="0" w:after="0" w:line="260" w:lineRule="exact"/>
            </w:pPr>
            <w:r>
              <w:t>4</w:t>
            </w:r>
          </w:p>
        </w:tc>
      </w:tr>
      <w:tr w:rsidR="00CC7074" w:rsidTr="004C427F">
        <w:trPr>
          <w:gridAfter w:val="3"/>
          <w:wAfter w:w="1561" w:type="dxa"/>
        </w:trPr>
        <w:tc>
          <w:tcPr>
            <w:tcW w:w="567" w:type="dxa"/>
            <w:gridSpan w:val="2"/>
            <w:vMerge/>
          </w:tcPr>
          <w:p w:rsidR="00CC7074" w:rsidRDefault="00CC7074" w:rsidP="00CC7074">
            <w:pPr>
              <w:pStyle w:val="10"/>
              <w:keepNext/>
              <w:keepLines/>
              <w:shd w:val="clear" w:color="auto" w:fill="auto"/>
              <w:spacing w:before="0" w:after="0" w:line="260" w:lineRule="exact"/>
            </w:pPr>
          </w:p>
        </w:tc>
        <w:tc>
          <w:tcPr>
            <w:tcW w:w="1984" w:type="dxa"/>
            <w:vMerge/>
          </w:tcPr>
          <w:p w:rsidR="00CC7074" w:rsidRDefault="00CC7074" w:rsidP="00CC7074">
            <w:pPr>
              <w:pStyle w:val="10"/>
              <w:keepNext/>
              <w:keepLines/>
              <w:shd w:val="clear" w:color="auto" w:fill="auto"/>
              <w:spacing w:before="0" w:after="0" w:line="260" w:lineRule="exact"/>
            </w:pPr>
          </w:p>
        </w:tc>
        <w:tc>
          <w:tcPr>
            <w:tcW w:w="5529" w:type="dxa"/>
            <w:gridSpan w:val="3"/>
            <w:vAlign w:val="bottom"/>
          </w:tcPr>
          <w:p w:rsidR="00CC7074" w:rsidRPr="00CC7074" w:rsidRDefault="00CC7074" w:rsidP="00CC7074">
            <w:pPr>
              <w:pStyle w:val="af"/>
            </w:pPr>
            <w:r w:rsidRPr="00CC7074">
              <w:rPr>
                <w:rStyle w:val="8105pt0"/>
                <w:rFonts w:eastAsia="Arial Unicode MS"/>
                <w:sz w:val="16"/>
                <w:szCs w:val="16"/>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992" w:type="dxa"/>
            <w:gridSpan w:val="2"/>
          </w:tcPr>
          <w:p w:rsidR="00CC7074" w:rsidRDefault="00CC7074" w:rsidP="00CC7074">
            <w:pPr>
              <w:pStyle w:val="10"/>
              <w:keepNext/>
              <w:keepLines/>
              <w:shd w:val="clear" w:color="auto" w:fill="auto"/>
              <w:spacing w:before="0" w:after="0" w:line="260" w:lineRule="exact"/>
            </w:pPr>
            <w:r>
              <w:t>2</w:t>
            </w:r>
          </w:p>
        </w:tc>
        <w:tc>
          <w:tcPr>
            <w:tcW w:w="850" w:type="dxa"/>
            <w:vMerge/>
          </w:tcPr>
          <w:p w:rsidR="00CC7074" w:rsidRDefault="00CC7074" w:rsidP="00CC7074">
            <w:pPr>
              <w:pStyle w:val="10"/>
              <w:keepNext/>
              <w:keepLines/>
              <w:shd w:val="clear" w:color="auto" w:fill="auto"/>
              <w:spacing w:before="0" w:after="0" w:line="260" w:lineRule="exact"/>
            </w:pPr>
          </w:p>
        </w:tc>
      </w:tr>
      <w:tr w:rsidR="00CC7074" w:rsidTr="004C427F">
        <w:trPr>
          <w:gridAfter w:val="3"/>
          <w:wAfter w:w="1561" w:type="dxa"/>
        </w:trPr>
        <w:tc>
          <w:tcPr>
            <w:tcW w:w="567" w:type="dxa"/>
            <w:gridSpan w:val="2"/>
            <w:vMerge/>
          </w:tcPr>
          <w:p w:rsidR="00CC7074" w:rsidRDefault="00CC7074" w:rsidP="00CC7074">
            <w:pPr>
              <w:pStyle w:val="10"/>
              <w:keepNext/>
              <w:keepLines/>
              <w:shd w:val="clear" w:color="auto" w:fill="auto"/>
              <w:spacing w:before="0" w:after="0" w:line="260" w:lineRule="exact"/>
            </w:pPr>
          </w:p>
        </w:tc>
        <w:tc>
          <w:tcPr>
            <w:tcW w:w="1984" w:type="dxa"/>
            <w:vMerge/>
          </w:tcPr>
          <w:p w:rsidR="00CC7074" w:rsidRDefault="00CC7074" w:rsidP="00CC7074">
            <w:pPr>
              <w:pStyle w:val="10"/>
              <w:keepNext/>
              <w:keepLines/>
              <w:shd w:val="clear" w:color="auto" w:fill="auto"/>
              <w:spacing w:before="0" w:after="0" w:line="260" w:lineRule="exact"/>
            </w:pPr>
          </w:p>
        </w:tc>
        <w:tc>
          <w:tcPr>
            <w:tcW w:w="5529" w:type="dxa"/>
            <w:gridSpan w:val="3"/>
            <w:vAlign w:val="bottom"/>
          </w:tcPr>
          <w:p w:rsidR="00CC7074" w:rsidRPr="00CC7074" w:rsidRDefault="00CC7074" w:rsidP="00CC7074">
            <w:pPr>
              <w:pStyle w:val="af"/>
            </w:pPr>
            <w:r w:rsidRPr="00CC7074">
              <w:rPr>
                <w:rStyle w:val="8105pt0"/>
                <w:rFonts w:eastAsia="Arial Unicode MS"/>
                <w:sz w:val="16"/>
                <w:szCs w:val="16"/>
              </w:rPr>
              <w:t>2. Педагогический процесс как объект деятельности преподавателя. Стили педагогического обще</w:t>
            </w:r>
            <w:r w:rsidRPr="00CC7074">
              <w:rPr>
                <w:rStyle w:val="8105pt0"/>
                <w:rFonts w:eastAsia="Arial Unicode MS"/>
                <w:sz w:val="16"/>
                <w:szCs w:val="16"/>
              </w:rPr>
              <w:softHyphen/>
              <w:t>ния. Уровни педагогического общения. Этапы педагогического общения. Коммуникативные педа</w:t>
            </w:r>
            <w:r w:rsidRPr="00CC7074">
              <w:rPr>
                <w:rStyle w:val="8105pt0"/>
                <w:rFonts w:eastAsia="Arial Unicode MS"/>
                <w:sz w:val="16"/>
                <w:szCs w:val="16"/>
              </w:rPr>
              <w:softHyphen/>
              <w:t>гогические приемы, способствующие успешному общению.</w:t>
            </w:r>
          </w:p>
        </w:tc>
        <w:tc>
          <w:tcPr>
            <w:tcW w:w="992" w:type="dxa"/>
            <w:gridSpan w:val="2"/>
          </w:tcPr>
          <w:p w:rsidR="00CC7074" w:rsidRDefault="00CC7074" w:rsidP="00CC7074">
            <w:pPr>
              <w:pStyle w:val="10"/>
              <w:keepNext/>
              <w:keepLines/>
              <w:shd w:val="clear" w:color="auto" w:fill="auto"/>
              <w:spacing w:before="0" w:after="0" w:line="260" w:lineRule="exact"/>
            </w:pPr>
            <w:r>
              <w:t>3</w:t>
            </w:r>
          </w:p>
        </w:tc>
        <w:tc>
          <w:tcPr>
            <w:tcW w:w="850" w:type="dxa"/>
            <w:vMerge/>
          </w:tcPr>
          <w:p w:rsidR="00CC7074" w:rsidRDefault="00CC7074" w:rsidP="00CC7074">
            <w:pPr>
              <w:pStyle w:val="10"/>
              <w:keepNext/>
              <w:keepLines/>
              <w:shd w:val="clear" w:color="auto" w:fill="auto"/>
              <w:spacing w:before="0" w:after="0" w:line="260" w:lineRule="exact"/>
            </w:pPr>
          </w:p>
        </w:tc>
      </w:tr>
      <w:tr w:rsidR="00CC7074" w:rsidTr="004C427F">
        <w:trPr>
          <w:gridAfter w:val="3"/>
          <w:wAfter w:w="1561" w:type="dxa"/>
        </w:trPr>
        <w:tc>
          <w:tcPr>
            <w:tcW w:w="567" w:type="dxa"/>
            <w:gridSpan w:val="2"/>
            <w:vMerge/>
          </w:tcPr>
          <w:p w:rsidR="00CC7074" w:rsidRDefault="00CC7074" w:rsidP="00CC7074">
            <w:pPr>
              <w:pStyle w:val="10"/>
              <w:keepNext/>
              <w:keepLines/>
              <w:shd w:val="clear" w:color="auto" w:fill="auto"/>
              <w:spacing w:before="0" w:after="0" w:line="260" w:lineRule="exact"/>
            </w:pPr>
          </w:p>
        </w:tc>
        <w:tc>
          <w:tcPr>
            <w:tcW w:w="1984" w:type="dxa"/>
            <w:vMerge/>
          </w:tcPr>
          <w:p w:rsidR="00CC7074" w:rsidRDefault="00CC7074" w:rsidP="00CC7074">
            <w:pPr>
              <w:pStyle w:val="10"/>
              <w:keepNext/>
              <w:keepLines/>
              <w:shd w:val="clear" w:color="auto" w:fill="auto"/>
              <w:spacing w:before="0" w:after="0" w:line="260" w:lineRule="exact"/>
            </w:pPr>
          </w:p>
        </w:tc>
        <w:tc>
          <w:tcPr>
            <w:tcW w:w="5529" w:type="dxa"/>
            <w:gridSpan w:val="3"/>
            <w:vAlign w:val="bottom"/>
          </w:tcPr>
          <w:p w:rsidR="00CC7074" w:rsidRPr="00CC7074" w:rsidRDefault="00CC7074" w:rsidP="00CC7074">
            <w:pPr>
              <w:pStyle w:val="af"/>
            </w:pPr>
            <w:r w:rsidRPr="00CC7074">
              <w:rPr>
                <w:rStyle w:val="8105pt0"/>
                <w:rFonts w:eastAsia="Arial Unicode MS"/>
                <w:sz w:val="16"/>
                <w:szCs w:val="16"/>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w:t>
            </w:r>
            <w:r w:rsidRPr="00CC7074">
              <w:rPr>
                <w:rStyle w:val="8105pt0"/>
                <w:rFonts w:eastAsia="Arial Unicode MS"/>
                <w:sz w:val="16"/>
                <w:szCs w:val="16"/>
              </w:rPr>
              <w:softHyphen/>
              <w:t>подавателя. Стили педагогического управления.</w:t>
            </w:r>
          </w:p>
        </w:tc>
        <w:tc>
          <w:tcPr>
            <w:tcW w:w="992" w:type="dxa"/>
            <w:gridSpan w:val="2"/>
            <w:vAlign w:val="center"/>
          </w:tcPr>
          <w:p w:rsidR="00CC7074" w:rsidRPr="00CC7074" w:rsidRDefault="00CC7074" w:rsidP="00575FB8">
            <w:pPr>
              <w:pStyle w:val="80"/>
              <w:shd w:val="clear" w:color="auto" w:fill="auto"/>
              <w:spacing w:line="210" w:lineRule="exact"/>
              <w:jc w:val="center"/>
              <w:rPr>
                <w:b/>
                <w:sz w:val="26"/>
                <w:szCs w:val="26"/>
              </w:rPr>
            </w:pPr>
            <w:r w:rsidRPr="00CC7074">
              <w:rPr>
                <w:b/>
                <w:sz w:val="26"/>
                <w:szCs w:val="26"/>
              </w:rPr>
              <w:t>2</w:t>
            </w:r>
          </w:p>
        </w:tc>
        <w:tc>
          <w:tcPr>
            <w:tcW w:w="850" w:type="dxa"/>
          </w:tcPr>
          <w:p w:rsidR="00CC7074" w:rsidRDefault="00CC7074" w:rsidP="00CC7074">
            <w:pPr>
              <w:pStyle w:val="10"/>
              <w:keepNext/>
              <w:keepLines/>
              <w:shd w:val="clear" w:color="auto" w:fill="auto"/>
              <w:spacing w:before="0" w:after="0" w:line="260" w:lineRule="exact"/>
            </w:pPr>
          </w:p>
        </w:tc>
      </w:tr>
      <w:tr w:rsidR="00CC7074" w:rsidTr="004C427F">
        <w:trPr>
          <w:gridAfter w:val="3"/>
          <w:wAfter w:w="1561" w:type="dxa"/>
        </w:trPr>
        <w:tc>
          <w:tcPr>
            <w:tcW w:w="567" w:type="dxa"/>
            <w:gridSpan w:val="2"/>
            <w:vMerge/>
          </w:tcPr>
          <w:p w:rsidR="00CC7074" w:rsidRDefault="00CC7074" w:rsidP="00CC7074">
            <w:pPr>
              <w:pStyle w:val="10"/>
              <w:keepNext/>
              <w:keepLines/>
              <w:shd w:val="clear" w:color="auto" w:fill="auto"/>
              <w:spacing w:before="0" w:after="0" w:line="260" w:lineRule="exact"/>
            </w:pPr>
          </w:p>
        </w:tc>
        <w:tc>
          <w:tcPr>
            <w:tcW w:w="1984" w:type="dxa"/>
            <w:vMerge/>
          </w:tcPr>
          <w:p w:rsidR="00CC7074" w:rsidRDefault="00CC7074" w:rsidP="00CC7074">
            <w:pPr>
              <w:pStyle w:val="10"/>
              <w:keepNext/>
              <w:keepLines/>
              <w:shd w:val="clear" w:color="auto" w:fill="auto"/>
              <w:spacing w:before="0" w:after="0" w:line="260" w:lineRule="exact"/>
            </w:pPr>
          </w:p>
        </w:tc>
        <w:tc>
          <w:tcPr>
            <w:tcW w:w="7371" w:type="dxa"/>
            <w:gridSpan w:val="6"/>
            <w:vAlign w:val="bottom"/>
          </w:tcPr>
          <w:p w:rsidR="00CC7074" w:rsidRPr="00CC7074" w:rsidRDefault="00CC7074" w:rsidP="00CC7074">
            <w:pPr>
              <w:pStyle w:val="10"/>
              <w:keepNext/>
              <w:keepLines/>
              <w:shd w:val="clear" w:color="auto" w:fill="auto"/>
              <w:spacing w:before="0" w:after="0" w:line="260" w:lineRule="exact"/>
              <w:rPr>
                <w:b w:val="0"/>
                <w:sz w:val="20"/>
                <w:szCs w:val="20"/>
              </w:rPr>
            </w:pPr>
            <w:r w:rsidRPr="00CC7074">
              <w:rPr>
                <w:rStyle w:val="811pt"/>
                <w:b/>
                <w:sz w:val="20"/>
                <w:szCs w:val="20"/>
              </w:rPr>
              <w:t>Тематика учебных занятий</w:t>
            </w:r>
          </w:p>
        </w:tc>
      </w:tr>
      <w:tr w:rsidR="00CC7074" w:rsidTr="004C427F">
        <w:trPr>
          <w:gridAfter w:val="3"/>
          <w:wAfter w:w="1561" w:type="dxa"/>
        </w:trPr>
        <w:tc>
          <w:tcPr>
            <w:tcW w:w="567" w:type="dxa"/>
            <w:gridSpan w:val="2"/>
            <w:vMerge/>
          </w:tcPr>
          <w:p w:rsidR="00CC7074" w:rsidRDefault="00CC7074" w:rsidP="00CC7074">
            <w:pPr>
              <w:pStyle w:val="10"/>
              <w:keepNext/>
              <w:keepLines/>
              <w:shd w:val="clear" w:color="auto" w:fill="auto"/>
              <w:spacing w:before="0" w:after="0" w:line="260" w:lineRule="exact"/>
            </w:pPr>
          </w:p>
        </w:tc>
        <w:tc>
          <w:tcPr>
            <w:tcW w:w="1984" w:type="dxa"/>
            <w:vMerge/>
          </w:tcPr>
          <w:p w:rsidR="00CC7074" w:rsidRDefault="00CC7074" w:rsidP="00CC7074">
            <w:pPr>
              <w:pStyle w:val="10"/>
              <w:keepNext/>
              <w:keepLines/>
              <w:shd w:val="clear" w:color="auto" w:fill="auto"/>
              <w:spacing w:before="0" w:after="0" w:line="260" w:lineRule="exact"/>
            </w:pPr>
          </w:p>
        </w:tc>
        <w:tc>
          <w:tcPr>
            <w:tcW w:w="6521" w:type="dxa"/>
            <w:gridSpan w:val="5"/>
            <w:vAlign w:val="bottom"/>
          </w:tcPr>
          <w:p w:rsidR="00CC7074" w:rsidRPr="00CC7074" w:rsidRDefault="00CC7074" w:rsidP="00CC7074">
            <w:pPr>
              <w:pStyle w:val="af"/>
              <w:rPr>
                <w:b/>
                <w:i/>
                <w:sz w:val="16"/>
                <w:szCs w:val="16"/>
              </w:rPr>
            </w:pPr>
            <w:r w:rsidRPr="00CC7074">
              <w:rPr>
                <w:rStyle w:val="895pt"/>
                <w:rFonts w:eastAsia="Arial Unicode MS"/>
                <w:b w:val="0"/>
                <w:i w:val="0"/>
                <w:sz w:val="16"/>
                <w:szCs w:val="16"/>
              </w:rPr>
              <w:t>1. Теоретическое занятие: Профессионально-педагогическая деятельность преподавателя.</w:t>
            </w:r>
          </w:p>
        </w:tc>
        <w:tc>
          <w:tcPr>
            <w:tcW w:w="850" w:type="dxa"/>
          </w:tcPr>
          <w:p w:rsidR="00CC7074" w:rsidRDefault="00CC7074" w:rsidP="00CC7074">
            <w:pPr>
              <w:pStyle w:val="10"/>
              <w:keepNext/>
              <w:keepLines/>
              <w:shd w:val="clear" w:color="auto" w:fill="auto"/>
              <w:spacing w:before="0" w:after="0" w:line="260" w:lineRule="exact"/>
            </w:pPr>
            <w:r>
              <w:t>2</w:t>
            </w:r>
          </w:p>
        </w:tc>
      </w:tr>
      <w:tr w:rsidR="00CC7074" w:rsidTr="004C427F">
        <w:trPr>
          <w:gridAfter w:val="3"/>
          <w:wAfter w:w="1561" w:type="dxa"/>
        </w:trPr>
        <w:tc>
          <w:tcPr>
            <w:tcW w:w="567" w:type="dxa"/>
            <w:gridSpan w:val="2"/>
            <w:vMerge/>
          </w:tcPr>
          <w:p w:rsidR="00CC7074" w:rsidRDefault="00CC7074" w:rsidP="00CC7074">
            <w:pPr>
              <w:pStyle w:val="10"/>
              <w:keepNext/>
              <w:keepLines/>
              <w:shd w:val="clear" w:color="auto" w:fill="auto"/>
              <w:spacing w:before="0" w:after="0" w:line="260" w:lineRule="exact"/>
            </w:pPr>
          </w:p>
        </w:tc>
        <w:tc>
          <w:tcPr>
            <w:tcW w:w="1984" w:type="dxa"/>
            <w:vMerge/>
          </w:tcPr>
          <w:p w:rsidR="00CC7074" w:rsidRDefault="00CC7074" w:rsidP="00CC7074">
            <w:pPr>
              <w:pStyle w:val="10"/>
              <w:keepNext/>
              <w:keepLines/>
              <w:shd w:val="clear" w:color="auto" w:fill="auto"/>
              <w:spacing w:before="0" w:after="0" w:line="260" w:lineRule="exact"/>
            </w:pPr>
          </w:p>
        </w:tc>
        <w:tc>
          <w:tcPr>
            <w:tcW w:w="6521" w:type="dxa"/>
            <w:gridSpan w:val="5"/>
            <w:vAlign w:val="bottom"/>
          </w:tcPr>
          <w:p w:rsidR="00CC7074" w:rsidRPr="00CC7074" w:rsidRDefault="00CC7074" w:rsidP="00CC7074">
            <w:pPr>
              <w:pStyle w:val="af"/>
              <w:rPr>
                <w:b/>
              </w:rPr>
            </w:pPr>
            <w:r w:rsidRPr="00CC7074">
              <w:rPr>
                <w:rStyle w:val="895pt"/>
                <w:rFonts w:eastAsia="Arial Unicode MS"/>
                <w:b w:val="0"/>
                <w:i w:val="0"/>
                <w:sz w:val="16"/>
                <w:szCs w:val="16"/>
              </w:rPr>
              <w:t>2. Семинарское занятие: Выбор стиля педагогического общения в зависимости от возрастных и коммуника</w:t>
            </w:r>
            <w:r w:rsidRPr="00CC7074">
              <w:rPr>
                <w:rStyle w:val="895pt"/>
                <w:rFonts w:eastAsia="Arial Unicode MS"/>
                <w:b w:val="0"/>
                <w:i w:val="0"/>
                <w:sz w:val="16"/>
                <w:szCs w:val="16"/>
              </w:rPr>
              <w:softHyphen/>
              <w:t>тивных особенностей обучающихся.</w:t>
            </w:r>
          </w:p>
        </w:tc>
        <w:tc>
          <w:tcPr>
            <w:tcW w:w="850" w:type="dxa"/>
          </w:tcPr>
          <w:p w:rsidR="00CC7074" w:rsidRDefault="00CC7074" w:rsidP="00CC7074">
            <w:pPr>
              <w:pStyle w:val="10"/>
              <w:keepNext/>
              <w:keepLines/>
              <w:shd w:val="clear" w:color="auto" w:fill="auto"/>
              <w:spacing w:before="0" w:after="0" w:line="260" w:lineRule="exact"/>
            </w:pPr>
            <w:r>
              <w:t>2</w:t>
            </w:r>
          </w:p>
        </w:tc>
      </w:tr>
      <w:tr w:rsidR="00C6642C" w:rsidTr="004C427F">
        <w:trPr>
          <w:gridAfter w:val="3"/>
          <w:wAfter w:w="1561" w:type="dxa"/>
        </w:trPr>
        <w:tc>
          <w:tcPr>
            <w:tcW w:w="567" w:type="dxa"/>
            <w:gridSpan w:val="2"/>
            <w:vMerge w:val="restart"/>
          </w:tcPr>
          <w:p w:rsidR="00C6642C" w:rsidRDefault="00C6642C" w:rsidP="00CC7074">
            <w:pPr>
              <w:pStyle w:val="10"/>
              <w:keepNext/>
              <w:keepLines/>
              <w:shd w:val="clear" w:color="auto" w:fill="auto"/>
              <w:spacing w:before="0" w:after="0" w:line="260" w:lineRule="exact"/>
            </w:pPr>
            <w:r>
              <w:t>6</w:t>
            </w:r>
          </w:p>
        </w:tc>
        <w:tc>
          <w:tcPr>
            <w:tcW w:w="1984" w:type="dxa"/>
            <w:vMerge w:val="restart"/>
          </w:tcPr>
          <w:p w:rsidR="00C6642C" w:rsidRPr="00CC7074" w:rsidRDefault="00C6642C" w:rsidP="00CC7074">
            <w:pPr>
              <w:pStyle w:val="af"/>
            </w:pPr>
            <w:r w:rsidRPr="00CC7074">
              <w:rPr>
                <w:rStyle w:val="8105pt"/>
                <w:rFonts w:eastAsia="Arial Unicode MS"/>
                <w:sz w:val="16"/>
                <w:szCs w:val="16"/>
              </w:rPr>
              <w:t xml:space="preserve">Тема </w:t>
            </w:r>
            <w:r w:rsidRPr="00CC7074">
              <w:rPr>
                <w:rStyle w:val="8105pt"/>
                <w:rFonts w:eastAsia="Arial Unicode MS"/>
                <w:sz w:val="16"/>
                <w:szCs w:val="16"/>
                <w:lang w:eastAsia="en-US" w:bidi="en-US"/>
              </w:rPr>
              <w:t>1.1.6.</w:t>
            </w:r>
            <w:r w:rsidRPr="00CC7074">
              <w:rPr>
                <w:rStyle w:val="8105pt"/>
                <w:rFonts w:eastAsia="Arial Unicode MS"/>
                <w:b w:val="0"/>
                <w:sz w:val="16"/>
                <w:szCs w:val="16"/>
                <w:lang w:eastAsia="en-US" w:bidi="en-US"/>
              </w:rPr>
              <w:t xml:space="preserve"> </w:t>
            </w:r>
            <w:r w:rsidRPr="00CC7074">
              <w:rPr>
                <w:rStyle w:val="8105pt0"/>
                <w:rFonts w:eastAsia="Arial Unicode MS"/>
                <w:b/>
                <w:sz w:val="16"/>
                <w:szCs w:val="16"/>
              </w:rPr>
              <w:t>Законодатель</w:t>
            </w:r>
            <w:r w:rsidRPr="00CC7074">
              <w:rPr>
                <w:rStyle w:val="8105pt0"/>
                <w:rFonts w:eastAsia="Arial Unicode MS"/>
                <w:b/>
                <w:sz w:val="16"/>
                <w:szCs w:val="16"/>
              </w:rPr>
              <w:softHyphen/>
              <w:t>ство, определяющее правовые основы профес</w:t>
            </w:r>
            <w:r w:rsidRPr="00CC7074">
              <w:rPr>
                <w:rStyle w:val="8105pt0"/>
                <w:rFonts w:eastAsia="Arial Unicode MS"/>
                <w:b/>
                <w:sz w:val="16"/>
                <w:szCs w:val="16"/>
              </w:rPr>
              <w:softHyphen/>
              <w:t>сионального обучения водителей транспортных средств</w:t>
            </w:r>
          </w:p>
        </w:tc>
        <w:tc>
          <w:tcPr>
            <w:tcW w:w="5529" w:type="dxa"/>
            <w:gridSpan w:val="3"/>
          </w:tcPr>
          <w:p w:rsidR="00C6642C" w:rsidRPr="00C66181" w:rsidRDefault="00C6642C"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6642C" w:rsidRPr="00CB7821" w:rsidRDefault="00C6642C"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6642C" w:rsidRDefault="00C6642C" w:rsidP="00CC7074">
            <w:pPr>
              <w:pStyle w:val="10"/>
              <w:keepNext/>
              <w:keepLines/>
              <w:shd w:val="clear" w:color="auto" w:fill="auto"/>
              <w:spacing w:before="0" w:after="0" w:line="260" w:lineRule="exact"/>
            </w:pPr>
          </w:p>
          <w:p w:rsidR="00C6642C" w:rsidRDefault="00C6642C" w:rsidP="00CC7074">
            <w:pPr>
              <w:pStyle w:val="10"/>
              <w:keepNext/>
              <w:keepLines/>
              <w:shd w:val="clear" w:color="auto" w:fill="auto"/>
              <w:spacing w:before="0" w:after="0" w:line="260" w:lineRule="exact"/>
            </w:pPr>
          </w:p>
          <w:p w:rsidR="00C6642C" w:rsidRDefault="00C6642C" w:rsidP="00CC7074">
            <w:pPr>
              <w:pStyle w:val="10"/>
              <w:keepNext/>
              <w:keepLines/>
              <w:shd w:val="clear" w:color="auto" w:fill="auto"/>
              <w:spacing w:before="0" w:after="0" w:line="260" w:lineRule="exact"/>
            </w:pPr>
            <w:r>
              <w:t>1</w:t>
            </w: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5529" w:type="dxa"/>
            <w:gridSpan w:val="3"/>
            <w:vAlign w:val="bottom"/>
          </w:tcPr>
          <w:p w:rsidR="00C6642C" w:rsidRPr="00C6642C" w:rsidRDefault="00C6642C" w:rsidP="00575FB8">
            <w:pPr>
              <w:pStyle w:val="af"/>
            </w:pPr>
            <w:r w:rsidRPr="00C6642C">
              <w:rPr>
                <w:rStyle w:val="8105pt0"/>
                <w:rFonts w:eastAsia="Arial Unicode MS"/>
                <w:sz w:val="16"/>
                <w:szCs w:val="16"/>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w:t>
            </w:r>
            <w:r w:rsidRPr="00C6642C">
              <w:rPr>
                <w:rStyle w:val="8105pt0"/>
                <w:rFonts w:eastAsia="Arial Unicode MS"/>
                <w:sz w:val="16"/>
                <w:szCs w:val="16"/>
              </w:rPr>
              <w:softHyphen/>
              <w:t>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w:t>
            </w:r>
            <w:r w:rsidRPr="00C6642C">
              <w:rPr>
                <w:rStyle w:val="8105pt0"/>
                <w:rFonts w:eastAsia="Arial Unicode MS"/>
                <w:sz w:val="16"/>
                <w:szCs w:val="16"/>
              </w:rPr>
              <w:softHyphen/>
              <w:t>вилам безопасного поведения на автомобильных дорогах.</w:t>
            </w:r>
          </w:p>
        </w:tc>
        <w:tc>
          <w:tcPr>
            <w:tcW w:w="992" w:type="dxa"/>
            <w:gridSpan w:val="2"/>
          </w:tcPr>
          <w:p w:rsidR="00C6642C" w:rsidRDefault="00C6642C" w:rsidP="00CC7074">
            <w:pPr>
              <w:pStyle w:val="10"/>
              <w:keepNext/>
              <w:keepLines/>
              <w:shd w:val="clear" w:color="auto" w:fill="auto"/>
              <w:spacing w:before="0" w:after="0" w:line="260" w:lineRule="exact"/>
            </w:pPr>
            <w:r>
              <w:t>1</w:t>
            </w:r>
          </w:p>
        </w:tc>
        <w:tc>
          <w:tcPr>
            <w:tcW w:w="850" w:type="dxa"/>
            <w:vMerge/>
          </w:tcPr>
          <w:p w:rsidR="00C6642C" w:rsidRDefault="00C6642C" w:rsidP="00CC7074">
            <w:pPr>
              <w:pStyle w:val="10"/>
              <w:keepNext/>
              <w:keepLines/>
              <w:shd w:val="clear" w:color="auto" w:fill="auto"/>
              <w:spacing w:before="0" w:after="0" w:line="260" w:lineRule="exact"/>
            </w:pP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5529" w:type="dxa"/>
            <w:gridSpan w:val="3"/>
            <w:vAlign w:val="bottom"/>
          </w:tcPr>
          <w:p w:rsidR="00C6642C" w:rsidRPr="00C6642C" w:rsidRDefault="00C6642C" w:rsidP="00575FB8">
            <w:pPr>
              <w:pStyle w:val="af"/>
            </w:pPr>
            <w:r w:rsidRPr="00C6642C">
              <w:rPr>
                <w:rStyle w:val="8105pt0"/>
                <w:rFonts w:eastAsia="Arial Unicode MS"/>
                <w:sz w:val="16"/>
                <w:szCs w:val="16"/>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w:t>
            </w:r>
            <w:r w:rsidRPr="00C6642C">
              <w:rPr>
                <w:rStyle w:val="8105pt0"/>
                <w:rFonts w:eastAsia="Arial Unicode MS"/>
                <w:sz w:val="16"/>
                <w:szCs w:val="16"/>
              </w:rPr>
              <w:softHyphen/>
              <w:t>зовательные стандарты. Примерные основные образовательные программы. Общие требования к реализации образовательных программ.</w:t>
            </w:r>
          </w:p>
        </w:tc>
        <w:tc>
          <w:tcPr>
            <w:tcW w:w="992" w:type="dxa"/>
            <w:gridSpan w:val="2"/>
          </w:tcPr>
          <w:p w:rsidR="00C6642C" w:rsidRDefault="00C6642C" w:rsidP="00CC7074">
            <w:pPr>
              <w:pStyle w:val="10"/>
              <w:keepNext/>
              <w:keepLines/>
              <w:shd w:val="clear" w:color="auto" w:fill="auto"/>
              <w:spacing w:before="0" w:after="0" w:line="260" w:lineRule="exact"/>
            </w:pPr>
            <w:r>
              <w:t>1</w:t>
            </w:r>
          </w:p>
        </w:tc>
        <w:tc>
          <w:tcPr>
            <w:tcW w:w="850" w:type="dxa"/>
            <w:vMerge/>
          </w:tcPr>
          <w:p w:rsidR="00C6642C" w:rsidRDefault="00C6642C" w:rsidP="00CC7074">
            <w:pPr>
              <w:pStyle w:val="10"/>
              <w:keepNext/>
              <w:keepLines/>
              <w:shd w:val="clear" w:color="auto" w:fill="auto"/>
              <w:spacing w:before="0" w:after="0" w:line="260" w:lineRule="exact"/>
            </w:pP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5529" w:type="dxa"/>
            <w:gridSpan w:val="3"/>
            <w:vAlign w:val="bottom"/>
          </w:tcPr>
          <w:p w:rsidR="00C6642C" w:rsidRPr="00C6642C" w:rsidRDefault="00C6642C" w:rsidP="00575FB8">
            <w:pPr>
              <w:pStyle w:val="af"/>
            </w:pPr>
            <w:r w:rsidRPr="00C6642C">
              <w:rPr>
                <w:rStyle w:val="8105pt0"/>
                <w:rFonts w:eastAsia="Arial Unicode MS"/>
                <w:sz w:val="16"/>
                <w:szCs w:val="16"/>
              </w:rPr>
              <w:t>3. Порядок организации и осуществления образовательной деятельности по основным програм</w:t>
            </w:r>
            <w:r w:rsidRPr="00C6642C">
              <w:rPr>
                <w:rStyle w:val="8105pt0"/>
                <w:rFonts w:eastAsia="Arial Unicode MS"/>
                <w:sz w:val="16"/>
                <w:szCs w:val="16"/>
              </w:rPr>
              <w:softHyphen/>
              <w:t>мам профессионального обучения. Формы обучения по основным программам профессионально</w:t>
            </w:r>
            <w:r w:rsidRPr="00C6642C">
              <w:rPr>
                <w:rStyle w:val="8105pt0"/>
                <w:rFonts w:eastAsia="Arial Unicode MS"/>
                <w:sz w:val="16"/>
                <w:szCs w:val="16"/>
              </w:rPr>
              <w:softHyphen/>
              <w:t>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992" w:type="dxa"/>
            <w:gridSpan w:val="2"/>
          </w:tcPr>
          <w:p w:rsidR="00C6642C" w:rsidRDefault="00C6642C" w:rsidP="00CC7074">
            <w:pPr>
              <w:pStyle w:val="10"/>
              <w:keepNext/>
              <w:keepLines/>
              <w:shd w:val="clear" w:color="auto" w:fill="auto"/>
              <w:spacing w:before="0" w:after="0" w:line="260" w:lineRule="exact"/>
            </w:pPr>
            <w:r>
              <w:t>1</w:t>
            </w:r>
          </w:p>
        </w:tc>
        <w:tc>
          <w:tcPr>
            <w:tcW w:w="850" w:type="dxa"/>
            <w:vMerge/>
          </w:tcPr>
          <w:p w:rsidR="00C6642C" w:rsidRDefault="00C6642C" w:rsidP="00CC7074">
            <w:pPr>
              <w:pStyle w:val="10"/>
              <w:keepNext/>
              <w:keepLines/>
              <w:shd w:val="clear" w:color="auto" w:fill="auto"/>
              <w:spacing w:before="0" w:after="0" w:line="260" w:lineRule="exact"/>
            </w:pP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7371" w:type="dxa"/>
            <w:gridSpan w:val="6"/>
            <w:vAlign w:val="bottom"/>
          </w:tcPr>
          <w:p w:rsidR="00C6642C" w:rsidRDefault="00C6642C" w:rsidP="00CC7074">
            <w:pPr>
              <w:pStyle w:val="10"/>
              <w:keepNext/>
              <w:keepLines/>
              <w:shd w:val="clear" w:color="auto" w:fill="auto"/>
              <w:spacing w:before="0" w:after="0" w:line="260" w:lineRule="exact"/>
            </w:pPr>
            <w:r w:rsidRPr="00CC7074">
              <w:rPr>
                <w:rStyle w:val="811pt"/>
                <w:b/>
                <w:sz w:val="20"/>
                <w:szCs w:val="20"/>
              </w:rPr>
              <w:t>Тематика учебных занятий</w:t>
            </w: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6521" w:type="dxa"/>
            <w:gridSpan w:val="5"/>
            <w:vAlign w:val="bottom"/>
          </w:tcPr>
          <w:p w:rsidR="00C6642C" w:rsidRPr="00C6642C" w:rsidRDefault="00C6642C" w:rsidP="00C6642C">
            <w:pPr>
              <w:pStyle w:val="af"/>
            </w:pPr>
            <w:r w:rsidRPr="00C6642C">
              <w:rPr>
                <w:rStyle w:val="895pt"/>
                <w:rFonts w:eastAsia="Arial Unicode MS"/>
                <w:b w:val="0"/>
                <w:i w:val="0"/>
                <w:sz w:val="16"/>
                <w:szCs w:val="16"/>
              </w:rPr>
              <w:t xml:space="preserve">1. Теоретическое занятие: </w:t>
            </w:r>
            <w:r w:rsidRPr="00C6642C">
              <w:rPr>
                <w:rStyle w:val="8105pt0"/>
                <w:rFonts w:eastAsia="Arial Unicode MS"/>
                <w:sz w:val="16"/>
                <w:szCs w:val="16"/>
              </w:rPr>
              <w:t>Законодатель</w:t>
            </w:r>
            <w:r w:rsidRPr="00C6642C">
              <w:rPr>
                <w:rStyle w:val="8105pt0"/>
                <w:rFonts w:eastAsia="Arial Unicode MS"/>
                <w:sz w:val="16"/>
                <w:szCs w:val="16"/>
              </w:rPr>
              <w:softHyphen/>
              <w:t>ство, определяющее правовые основы профес</w:t>
            </w:r>
            <w:r w:rsidRPr="00C6642C">
              <w:rPr>
                <w:rStyle w:val="8105pt0"/>
                <w:rFonts w:eastAsia="Arial Unicode MS"/>
                <w:sz w:val="16"/>
                <w:szCs w:val="16"/>
              </w:rPr>
              <w:softHyphen/>
              <w:t>сионального обучения водителей транспортных средств</w:t>
            </w:r>
          </w:p>
        </w:tc>
        <w:tc>
          <w:tcPr>
            <w:tcW w:w="850" w:type="dxa"/>
          </w:tcPr>
          <w:p w:rsidR="00C6642C" w:rsidRDefault="00C6642C" w:rsidP="00CC7074">
            <w:pPr>
              <w:pStyle w:val="10"/>
              <w:keepNext/>
              <w:keepLines/>
              <w:shd w:val="clear" w:color="auto" w:fill="auto"/>
              <w:spacing w:before="0" w:after="0" w:line="260" w:lineRule="exact"/>
            </w:pPr>
            <w:r>
              <w:t>1</w:t>
            </w:r>
          </w:p>
        </w:tc>
      </w:tr>
      <w:tr w:rsidR="00C6642C" w:rsidTr="004C427F">
        <w:trPr>
          <w:gridAfter w:val="3"/>
          <w:wAfter w:w="1561" w:type="dxa"/>
        </w:trPr>
        <w:tc>
          <w:tcPr>
            <w:tcW w:w="567" w:type="dxa"/>
            <w:gridSpan w:val="2"/>
            <w:vMerge w:val="restart"/>
          </w:tcPr>
          <w:p w:rsidR="00C6642C" w:rsidRDefault="00C6642C" w:rsidP="00CC7074">
            <w:pPr>
              <w:pStyle w:val="10"/>
              <w:keepNext/>
              <w:keepLines/>
              <w:shd w:val="clear" w:color="auto" w:fill="auto"/>
              <w:spacing w:before="0" w:after="0" w:line="260" w:lineRule="exact"/>
            </w:pPr>
            <w:r>
              <w:t>7</w:t>
            </w:r>
          </w:p>
        </w:tc>
        <w:tc>
          <w:tcPr>
            <w:tcW w:w="1984" w:type="dxa"/>
            <w:vMerge w:val="restart"/>
          </w:tcPr>
          <w:p w:rsidR="00C6642C" w:rsidRPr="00C6642C" w:rsidRDefault="00C6642C" w:rsidP="00C6642C">
            <w:pPr>
              <w:pStyle w:val="af"/>
            </w:pPr>
            <w:r w:rsidRPr="00C6642C">
              <w:rPr>
                <w:rStyle w:val="8105pt"/>
                <w:rFonts w:eastAsia="Arial Unicode MS"/>
                <w:sz w:val="16"/>
                <w:szCs w:val="16"/>
              </w:rPr>
              <w:t xml:space="preserve">Тема </w:t>
            </w:r>
            <w:r w:rsidRPr="00C6642C">
              <w:rPr>
                <w:rStyle w:val="8105pt0"/>
                <w:rFonts w:eastAsia="Arial Unicode MS"/>
                <w:b/>
                <w:sz w:val="16"/>
                <w:szCs w:val="16"/>
              </w:rPr>
              <w:t>1.1.7. Нормативные правовые акты, регламен- тирующие организацию мероприятий по охране груда в образовательных организациях и регулиру</w:t>
            </w:r>
            <w:r w:rsidRPr="00C6642C">
              <w:rPr>
                <w:rStyle w:val="8105pt0"/>
                <w:rFonts w:eastAsia="Arial Unicode MS"/>
                <w:b/>
                <w:sz w:val="16"/>
                <w:szCs w:val="16"/>
              </w:rPr>
              <w:softHyphen/>
              <w:t>ющие отношения в сфере взаимодействия общества и природы</w:t>
            </w:r>
          </w:p>
        </w:tc>
        <w:tc>
          <w:tcPr>
            <w:tcW w:w="5529" w:type="dxa"/>
            <w:gridSpan w:val="3"/>
          </w:tcPr>
          <w:p w:rsidR="00C6642C" w:rsidRPr="00C66181" w:rsidRDefault="00C6642C"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6642C" w:rsidRPr="00CB7821" w:rsidRDefault="00C6642C"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6642C" w:rsidRDefault="00C6642C" w:rsidP="00CC7074">
            <w:pPr>
              <w:pStyle w:val="10"/>
              <w:keepNext/>
              <w:keepLines/>
              <w:shd w:val="clear" w:color="auto" w:fill="auto"/>
              <w:spacing w:before="0" w:after="0" w:line="260" w:lineRule="exact"/>
            </w:pPr>
          </w:p>
          <w:p w:rsidR="00C6642C" w:rsidRDefault="00C6642C" w:rsidP="00CC7074">
            <w:pPr>
              <w:pStyle w:val="10"/>
              <w:keepNext/>
              <w:keepLines/>
              <w:shd w:val="clear" w:color="auto" w:fill="auto"/>
              <w:spacing w:before="0" w:after="0" w:line="260" w:lineRule="exact"/>
            </w:pPr>
            <w:r>
              <w:t>1</w:t>
            </w: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5529" w:type="dxa"/>
            <w:gridSpan w:val="3"/>
          </w:tcPr>
          <w:p w:rsidR="00C6642C" w:rsidRPr="00C6642C" w:rsidRDefault="00C6642C" w:rsidP="00C6642C">
            <w:pPr>
              <w:pStyle w:val="af"/>
            </w:pPr>
            <w:r w:rsidRPr="00C6642C">
              <w:rPr>
                <w:rStyle w:val="8105pt0"/>
                <w:rFonts w:eastAsia="Arial Unicode MS"/>
                <w:sz w:val="16"/>
                <w:szCs w:val="16"/>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w:t>
            </w:r>
            <w:r w:rsidRPr="00C6642C">
              <w:rPr>
                <w:rStyle w:val="8105pt0"/>
                <w:rFonts w:eastAsia="Arial Unicode MS"/>
                <w:sz w:val="16"/>
                <w:szCs w:val="16"/>
              </w:rPr>
              <w:softHyphen/>
              <w:t>зациях. Локальные нормативные правовые документы по обеспечению пожарной безопасности в образовательных организациях.</w:t>
            </w:r>
          </w:p>
        </w:tc>
        <w:tc>
          <w:tcPr>
            <w:tcW w:w="992" w:type="dxa"/>
            <w:gridSpan w:val="2"/>
          </w:tcPr>
          <w:p w:rsidR="00C6642C" w:rsidRPr="00C6642C" w:rsidRDefault="00C6642C" w:rsidP="00CC7074">
            <w:pPr>
              <w:pStyle w:val="10"/>
              <w:keepNext/>
              <w:keepLines/>
              <w:shd w:val="clear" w:color="auto" w:fill="auto"/>
              <w:spacing w:before="0" w:after="0" w:line="260" w:lineRule="exact"/>
              <w:rPr>
                <w:sz w:val="24"/>
                <w:szCs w:val="24"/>
              </w:rPr>
            </w:pPr>
            <w:r w:rsidRPr="00C6642C">
              <w:rPr>
                <w:sz w:val="24"/>
                <w:szCs w:val="24"/>
              </w:rPr>
              <w:t>1</w:t>
            </w:r>
          </w:p>
        </w:tc>
        <w:tc>
          <w:tcPr>
            <w:tcW w:w="850" w:type="dxa"/>
            <w:vMerge/>
          </w:tcPr>
          <w:p w:rsidR="00C6642C" w:rsidRDefault="00C6642C" w:rsidP="00CC7074">
            <w:pPr>
              <w:pStyle w:val="10"/>
              <w:keepNext/>
              <w:keepLines/>
              <w:shd w:val="clear" w:color="auto" w:fill="auto"/>
              <w:spacing w:before="0" w:after="0" w:line="260" w:lineRule="exact"/>
            </w:pP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5529" w:type="dxa"/>
            <w:gridSpan w:val="3"/>
            <w:vAlign w:val="bottom"/>
          </w:tcPr>
          <w:p w:rsidR="00C6642C" w:rsidRPr="00C6642C" w:rsidRDefault="00C6642C" w:rsidP="00C6642C">
            <w:pPr>
              <w:pStyle w:val="af"/>
            </w:pPr>
            <w:r w:rsidRPr="00C6642C">
              <w:rPr>
                <w:rStyle w:val="14TimesNewRoman105pt"/>
                <w:rFonts w:eastAsia="Candara"/>
                <w:sz w:val="16"/>
                <w:szCs w:val="16"/>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992" w:type="dxa"/>
            <w:gridSpan w:val="2"/>
            <w:vAlign w:val="center"/>
          </w:tcPr>
          <w:p w:rsidR="00C6642C" w:rsidRPr="00C6642C" w:rsidRDefault="00C6642C" w:rsidP="00575FB8">
            <w:pPr>
              <w:pStyle w:val="140"/>
              <w:shd w:val="clear" w:color="auto" w:fill="auto"/>
              <w:spacing w:line="210" w:lineRule="exact"/>
              <w:jc w:val="center"/>
              <w:rPr>
                <w:b/>
              </w:rPr>
            </w:pPr>
            <w:r w:rsidRPr="00C6642C">
              <w:rPr>
                <w:rStyle w:val="14TimesNewRoman105pt"/>
                <w:rFonts w:eastAsia="Candara"/>
                <w:b/>
                <w:sz w:val="24"/>
                <w:szCs w:val="24"/>
              </w:rPr>
              <w:t>1</w:t>
            </w:r>
          </w:p>
        </w:tc>
        <w:tc>
          <w:tcPr>
            <w:tcW w:w="850" w:type="dxa"/>
            <w:vMerge/>
          </w:tcPr>
          <w:p w:rsidR="00C6642C" w:rsidRDefault="00C6642C" w:rsidP="00CC7074">
            <w:pPr>
              <w:pStyle w:val="10"/>
              <w:keepNext/>
              <w:keepLines/>
              <w:shd w:val="clear" w:color="auto" w:fill="auto"/>
              <w:spacing w:before="0" w:after="0" w:line="260" w:lineRule="exact"/>
            </w:pP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7371" w:type="dxa"/>
            <w:gridSpan w:val="6"/>
            <w:vAlign w:val="bottom"/>
          </w:tcPr>
          <w:p w:rsidR="00C6642C" w:rsidRDefault="00C6642C" w:rsidP="00CC7074">
            <w:pPr>
              <w:pStyle w:val="10"/>
              <w:keepNext/>
              <w:keepLines/>
              <w:shd w:val="clear" w:color="auto" w:fill="auto"/>
              <w:spacing w:before="0" w:after="0" w:line="260" w:lineRule="exact"/>
            </w:pPr>
            <w:r w:rsidRPr="00C6642C">
              <w:rPr>
                <w:rStyle w:val="14TimesNewRoman11pt"/>
                <w:rFonts w:eastAsia="Candara"/>
                <w:sz w:val="16"/>
                <w:szCs w:val="16"/>
              </w:rPr>
              <w:t>Тематика учебных занятий</w:t>
            </w:r>
          </w:p>
        </w:tc>
      </w:tr>
      <w:tr w:rsidR="00C6642C" w:rsidTr="004C427F">
        <w:trPr>
          <w:gridAfter w:val="3"/>
          <w:wAfter w:w="1561" w:type="dxa"/>
        </w:trPr>
        <w:tc>
          <w:tcPr>
            <w:tcW w:w="567" w:type="dxa"/>
            <w:gridSpan w:val="2"/>
            <w:vMerge/>
          </w:tcPr>
          <w:p w:rsidR="00C6642C" w:rsidRDefault="00C6642C" w:rsidP="00CC7074">
            <w:pPr>
              <w:pStyle w:val="10"/>
              <w:keepNext/>
              <w:keepLines/>
              <w:shd w:val="clear" w:color="auto" w:fill="auto"/>
              <w:spacing w:before="0" w:after="0" w:line="260" w:lineRule="exact"/>
            </w:pPr>
          </w:p>
        </w:tc>
        <w:tc>
          <w:tcPr>
            <w:tcW w:w="1984" w:type="dxa"/>
            <w:vMerge/>
          </w:tcPr>
          <w:p w:rsidR="00C6642C" w:rsidRDefault="00C6642C" w:rsidP="00CC7074">
            <w:pPr>
              <w:pStyle w:val="10"/>
              <w:keepNext/>
              <w:keepLines/>
              <w:shd w:val="clear" w:color="auto" w:fill="auto"/>
              <w:spacing w:before="0" w:after="0" w:line="260" w:lineRule="exact"/>
            </w:pPr>
          </w:p>
        </w:tc>
        <w:tc>
          <w:tcPr>
            <w:tcW w:w="6521" w:type="dxa"/>
            <w:gridSpan w:val="5"/>
            <w:vAlign w:val="bottom"/>
          </w:tcPr>
          <w:p w:rsidR="00C6642C" w:rsidRPr="00C6642C" w:rsidRDefault="00C6642C" w:rsidP="00C6642C">
            <w:pPr>
              <w:pStyle w:val="af"/>
              <w:rPr>
                <w:b/>
                <w:i/>
              </w:rPr>
            </w:pPr>
            <w:r w:rsidRPr="00C6642C">
              <w:rPr>
                <w:rStyle w:val="14TimesNewRoman95pt"/>
                <w:rFonts w:eastAsia="Candara"/>
                <w:b w:val="0"/>
                <w:i w:val="0"/>
                <w:sz w:val="16"/>
                <w:szCs w:val="16"/>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850" w:type="dxa"/>
          </w:tcPr>
          <w:p w:rsidR="00C6642C" w:rsidRDefault="00C6642C" w:rsidP="00CC7074">
            <w:pPr>
              <w:pStyle w:val="10"/>
              <w:keepNext/>
              <w:keepLines/>
              <w:shd w:val="clear" w:color="auto" w:fill="auto"/>
              <w:spacing w:before="0" w:after="0" w:line="260" w:lineRule="exact"/>
            </w:pPr>
            <w:r>
              <w:t>1</w:t>
            </w:r>
          </w:p>
        </w:tc>
      </w:tr>
      <w:tr w:rsidR="00C6642C" w:rsidTr="004C427F">
        <w:trPr>
          <w:gridAfter w:val="3"/>
          <w:wAfter w:w="1561" w:type="dxa"/>
        </w:trPr>
        <w:tc>
          <w:tcPr>
            <w:tcW w:w="9072" w:type="dxa"/>
            <w:gridSpan w:val="8"/>
          </w:tcPr>
          <w:p w:rsidR="00C6642C" w:rsidRPr="00C6642C" w:rsidRDefault="00C6642C" w:rsidP="00C6642C">
            <w:pPr>
              <w:pStyle w:val="140"/>
              <w:shd w:val="clear" w:color="auto" w:fill="auto"/>
              <w:spacing w:after="120" w:line="190" w:lineRule="exact"/>
              <w:jc w:val="center"/>
              <w:rPr>
                <w:rStyle w:val="14TimesNewRoman95pt"/>
                <w:rFonts w:eastAsia="Candara"/>
                <w:b w:val="0"/>
                <w:i w:val="0"/>
                <w:sz w:val="16"/>
                <w:szCs w:val="16"/>
              </w:rPr>
            </w:pPr>
            <w:r w:rsidRPr="00C6642C">
              <w:rPr>
                <w:rStyle w:val="14TimesNewRoman95pt"/>
                <w:rFonts w:eastAsia="Candara"/>
                <w:b w:val="0"/>
                <w:i w:val="0"/>
                <w:sz w:val="16"/>
                <w:szCs w:val="16"/>
              </w:rPr>
              <w:t>Внеаудиторная (самостоятельная) учебная работа по освоению Модуля 1</w:t>
            </w:r>
          </w:p>
          <w:p w:rsidR="00C6642C" w:rsidRPr="00C6642C" w:rsidRDefault="00C6642C" w:rsidP="00C6642C">
            <w:pPr>
              <w:pStyle w:val="140"/>
              <w:shd w:val="clear" w:color="auto" w:fill="auto"/>
              <w:spacing w:after="120" w:line="190" w:lineRule="exact"/>
              <w:rPr>
                <w:b/>
                <w:i/>
                <w:sz w:val="16"/>
                <w:szCs w:val="16"/>
              </w:rPr>
            </w:pPr>
            <w:r w:rsidRPr="00C6642C">
              <w:rPr>
                <w:rStyle w:val="14TimesNewRoman95pt"/>
                <w:rFonts w:eastAsia="Candara"/>
                <w:b w:val="0"/>
                <w:i w:val="0"/>
                <w:sz w:val="16"/>
                <w:szCs w:val="16"/>
              </w:rPr>
              <w:t>Анализ изменений в Российском законодательстве, определяющем правовые основы обеспечения безопасности дорожного движения и допуска водителей к управлению транспортными средствами.</w:t>
            </w:r>
          </w:p>
          <w:p w:rsidR="00C6642C" w:rsidRPr="00C6642C" w:rsidRDefault="00C6642C" w:rsidP="00C6642C">
            <w:pPr>
              <w:pStyle w:val="140"/>
              <w:numPr>
                <w:ilvl w:val="0"/>
                <w:numId w:val="10"/>
              </w:numPr>
              <w:shd w:val="clear" w:color="auto" w:fill="auto"/>
              <w:tabs>
                <w:tab w:val="left" w:pos="221"/>
              </w:tabs>
              <w:spacing w:line="264" w:lineRule="exact"/>
              <w:rPr>
                <w:b/>
                <w:i/>
                <w:sz w:val="16"/>
                <w:szCs w:val="16"/>
              </w:rPr>
            </w:pPr>
            <w:r w:rsidRPr="00C6642C">
              <w:rPr>
                <w:rStyle w:val="14TimesNewRoman95pt"/>
                <w:rFonts w:eastAsia="Candara"/>
                <w:b w:val="0"/>
                <w:i w:val="0"/>
                <w:sz w:val="16"/>
                <w:szCs w:val="16"/>
              </w:rPr>
              <w:t>Анализ нормативных правовых актов, регламентирующих организацию мероприятий по охране труда в образовательных организа</w:t>
            </w:r>
            <w:r w:rsidRPr="00C6642C">
              <w:rPr>
                <w:rStyle w:val="14TimesNewRoman95pt"/>
                <w:rFonts w:eastAsia="Candara"/>
                <w:b w:val="0"/>
                <w:i w:val="0"/>
                <w:sz w:val="16"/>
                <w:szCs w:val="16"/>
              </w:rPr>
              <w:softHyphen/>
              <w:t>циях.</w:t>
            </w:r>
          </w:p>
          <w:p w:rsidR="00C6642C" w:rsidRPr="00C6642C" w:rsidRDefault="00C6642C" w:rsidP="00C6642C">
            <w:pPr>
              <w:pStyle w:val="140"/>
              <w:numPr>
                <w:ilvl w:val="0"/>
                <w:numId w:val="10"/>
              </w:numPr>
              <w:shd w:val="clear" w:color="auto" w:fill="auto"/>
              <w:tabs>
                <w:tab w:val="left" w:pos="226"/>
              </w:tabs>
              <w:spacing w:line="264" w:lineRule="exact"/>
              <w:rPr>
                <w:b/>
                <w:i/>
                <w:sz w:val="16"/>
                <w:szCs w:val="16"/>
              </w:rPr>
            </w:pPr>
            <w:r w:rsidRPr="00C6642C">
              <w:rPr>
                <w:rStyle w:val="14TimesNewRoman95pt"/>
                <w:rFonts w:eastAsia="Candara"/>
                <w:b w:val="0"/>
                <w:i w:val="0"/>
                <w:sz w:val="16"/>
                <w:szCs w:val="16"/>
              </w:rPr>
              <w:t>Определение целей и задач воспитания в процессе обучения водителей транспортных средств.</w:t>
            </w:r>
          </w:p>
          <w:p w:rsidR="00C6642C" w:rsidRDefault="00C6642C" w:rsidP="00C6642C">
            <w:pPr>
              <w:pStyle w:val="10"/>
              <w:keepNext/>
              <w:keepLines/>
              <w:shd w:val="clear" w:color="auto" w:fill="auto"/>
              <w:spacing w:before="0" w:after="0" w:line="260" w:lineRule="exact"/>
              <w:jc w:val="left"/>
            </w:pPr>
            <w:r w:rsidRPr="00C6642C">
              <w:rPr>
                <w:rStyle w:val="14TimesNewRoman95pt"/>
                <w:rFonts w:eastAsia="Candara"/>
                <w:sz w:val="16"/>
                <w:szCs w:val="16"/>
              </w:rPr>
              <w:t>Работа с конспектами и рекомендуемой литературой по профессиональной педагогике.</w:t>
            </w:r>
          </w:p>
        </w:tc>
        <w:tc>
          <w:tcPr>
            <w:tcW w:w="850" w:type="dxa"/>
          </w:tcPr>
          <w:p w:rsidR="00C6642C" w:rsidRDefault="00C6642C" w:rsidP="00CC7074">
            <w:pPr>
              <w:pStyle w:val="10"/>
              <w:keepNext/>
              <w:keepLines/>
              <w:shd w:val="clear" w:color="auto" w:fill="auto"/>
              <w:spacing w:before="0" w:after="0" w:line="260" w:lineRule="exact"/>
            </w:pPr>
          </w:p>
          <w:p w:rsidR="00C6642C" w:rsidRDefault="00C6642C" w:rsidP="00CC7074">
            <w:pPr>
              <w:pStyle w:val="10"/>
              <w:keepNext/>
              <w:keepLines/>
              <w:shd w:val="clear" w:color="auto" w:fill="auto"/>
              <w:spacing w:before="0" w:after="0" w:line="260" w:lineRule="exact"/>
            </w:pPr>
            <w:r>
              <w:t>4</w:t>
            </w:r>
          </w:p>
        </w:tc>
      </w:tr>
      <w:tr w:rsidR="002C6E23" w:rsidTr="004C427F">
        <w:trPr>
          <w:gridAfter w:val="3"/>
          <w:wAfter w:w="1561" w:type="dxa"/>
        </w:trPr>
        <w:tc>
          <w:tcPr>
            <w:tcW w:w="9072" w:type="dxa"/>
            <w:gridSpan w:val="8"/>
          </w:tcPr>
          <w:p w:rsidR="002C6E23" w:rsidRDefault="002C6E23" w:rsidP="00D662F3">
            <w:pPr>
              <w:pStyle w:val="10"/>
              <w:keepNext/>
              <w:keepLines/>
              <w:shd w:val="clear" w:color="auto" w:fill="auto"/>
              <w:spacing w:before="0" w:after="0" w:line="260" w:lineRule="exact"/>
            </w:pPr>
            <w:r w:rsidRPr="002C6E23">
              <w:rPr>
                <w:sz w:val="20"/>
                <w:szCs w:val="20"/>
              </w:rPr>
              <w:lastRenderedPageBreak/>
              <w:t>Модуль 1.</w:t>
            </w:r>
            <w:r w:rsidR="00D662F3">
              <w:rPr>
                <w:sz w:val="20"/>
                <w:szCs w:val="20"/>
              </w:rPr>
              <w:t>2</w:t>
            </w:r>
            <w:r w:rsidRPr="002C6E23">
              <w:rPr>
                <w:sz w:val="20"/>
                <w:szCs w:val="20"/>
              </w:rPr>
              <w:t xml:space="preserve">.  Основы  </w:t>
            </w:r>
            <w:r>
              <w:rPr>
                <w:sz w:val="20"/>
                <w:szCs w:val="20"/>
              </w:rPr>
              <w:t>психологии профессионального  обучения</w:t>
            </w:r>
          </w:p>
        </w:tc>
        <w:tc>
          <w:tcPr>
            <w:tcW w:w="850" w:type="dxa"/>
          </w:tcPr>
          <w:p w:rsidR="002C6E23" w:rsidRDefault="002C6E23" w:rsidP="002C6E23">
            <w:pPr>
              <w:pStyle w:val="10"/>
              <w:keepNext/>
              <w:keepLines/>
              <w:shd w:val="clear" w:color="auto" w:fill="auto"/>
              <w:spacing w:before="0" w:after="0" w:line="260" w:lineRule="exact"/>
            </w:pPr>
            <w:r>
              <w:t>18</w:t>
            </w:r>
          </w:p>
        </w:tc>
      </w:tr>
      <w:tr w:rsidR="002C6E23" w:rsidTr="004C427F">
        <w:trPr>
          <w:gridAfter w:val="3"/>
          <w:wAfter w:w="1561" w:type="dxa"/>
        </w:trPr>
        <w:tc>
          <w:tcPr>
            <w:tcW w:w="567" w:type="dxa"/>
            <w:gridSpan w:val="2"/>
            <w:vMerge w:val="restart"/>
          </w:tcPr>
          <w:p w:rsidR="002C6E23" w:rsidRDefault="002C6E23" w:rsidP="00CC7074">
            <w:pPr>
              <w:pStyle w:val="10"/>
              <w:keepNext/>
              <w:keepLines/>
              <w:shd w:val="clear" w:color="auto" w:fill="auto"/>
              <w:spacing w:before="0" w:after="0" w:line="260" w:lineRule="exact"/>
            </w:pPr>
            <w:r>
              <w:t>8</w:t>
            </w:r>
          </w:p>
        </w:tc>
        <w:tc>
          <w:tcPr>
            <w:tcW w:w="1984" w:type="dxa"/>
            <w:vMerge w:val="restart"/>
          </w:tcPr>
          <w:p w:rsidR="002C6E23" w:rsidRPr="002C6E23" w:rsidRDefault="002C6E23" w:rsidP="002C6E23">
            <w:pPr>
              <w:pStyle w:val="af"/>
              <w:rPr>
                <w:b/>
              </w:rPr>
            </w:pPr>
            <w:r w:rsidRPr="002C6E23">
              <w:rPr>
                <w:rStyle w:val="14TimesNewRoman105pt"/>
                <w:rFonts w:eastAsia="Candara"/>
                <w:b/>
                <w:sz w:val="16"/>
                <w:szCs w:val="16"/>
              </w:rPr>
              <w:t>Тема 1.2.1. Роль и место психологии как учебно</w:t>
            </w:r>
            <w:r w:rsidRPr="002C6E23">
              <w:rPr>
                <w:rStyle w:val="14TimesNewRoman105pt"/>
                <w:rFonts w:eastAsia="Candara"/>
                <w:b/>
                <w:sz w:val="16"/>
                <w:szCs w:val="16"/>
              </w:rPr>
              <w:softHyphen/>
              <w:t>го предмета в обучении и воспитании</w:t>
            </w:r>
          </w:p>
        </w:tc>
        <w:tc>
          <w:tcPr>
            <w:tcW w:w="5529" w:type="dxa"/>
            <w:gridSpan w:val="3"/>
          </w:tcPr>
          <w:p w:rsidR="002C6E23" w:rsidRPr="00C66181" w:rsidRDefault="002C6E23"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2C6E23" w:rsidRPr="00CB7821" w:rsidRDefault="002C6E23"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2C6E23" w:rsidRDefault="002C6E23" w:rsidP="00CC7074">
            <w:pPr>
              <w:pStyle w:val="10"/>
              <w:keepNext/>
              <w:keepLines/>
              <w:shd w:val="clear" w:color="auto" w:fill="auto"/>
              <w:spacing w:before="0" w:after="0" w:line="260" w:lineRule="exact"/>
            </w:pPr>
          </w:p>
          <w:p w:rsidR="002C6E23" w:rsidRDefault="002C6E23" w:rsidP="00CC7074">
            <w:pPr>
              <w:pStyle w:val="10"/>
              <w:keepNext/>
              <w:keepLines/>
              <w:shd w:val="clear" w:color="auto" w:fill="auto"/>
              <w:spacing w:before="0" w:after="0" w:line="260" w:lineRule="exact"/>
            </w:pPr>
          </w:p>
          <w:p w:rsidR="002C6E23" w:rsidRDefault="002C6E23" w:rsidP="00CC7074">
            <w:pPr>
              <w:pStyle w:val="10"/>
              <w:keepNext/>
              <w:keepLines/>
              <w:shd w:val="clear" w:color="auto" w:fill="auto"/>
              <w:spacing w:before="0" w:after="0" w:line="260" w:lineRule="exact"/>
            </w:pPr>
            <w:r>
              <w:t>2</w:t>
            </w:r>
          </w:p>
        </w:tc>
      </w:tr>
      <w:tr w:rsidR="002C6E23" w:rsidTr="004C427F">
        <w:trPr>
          <w:gridAfter w:val="3"/>
          <w:wAfter w:w="1561" w:type="dxa"/>
        </w:trPr>
        <w:tc>
          <w:tcPr>
            <w:tcW w:w="567" w:type="dxa"/>
            <w:gridSpan w:val="2"/>
            <w:vMerge/>
          </w:tcPr>
          <w:p w:rsidR="002C6E23" w:rsidRDefault="002C6E23" w:rsidP="00CC7074">
            <w:pPr>
              <w:pStyle w:val="10"/>
              <w:keepNext/>
              <w:keepLines/>
              <w:shd w:val="clear" w:color="auto" w:fill="auto"/>
              <w:spacing w:before="0" w:after="0" w:line="260" w:lineRule="exact"/>
            </w:pPr>
          </w:p>
        </w:tc>
        <w:tc>
          <w:tcPr>
            <w:tcW w:w="1984" w:type="dxa"/>
            <w:vMerge/>
          </w:tcPr>
          <w:p w:rsidR="002C6E23" w:rsidRDefault="002C6E23" w:rsidP="00CC7074">
            <w:pPr>
              <w:pStyle w:val="10"/>
              <w:keepNext/>
              <w:keepLines/>
              <w:shd w:val="clear" w:color="auto" w:fill="auto"/>
              <w:spacing w:before="0" w:after="0" w:line="260" w:lineRule="exact"/>
            </w:pPr>
          </w:p>
        </w:tc>
        <w:tc>
          <w:tcPr>
            <w:tcW w:w="5529" w:type="dxa"/>
            <w:gridSpan w:val="3"/>
            <w:vAlign w:val="bottom"/>
          </w:tcPr>
          <w:p w:rsidR="002C6E23" w:rsidRPr="002C6E23" w:rsidRDefault="002C6E23" w:rsidP="002C6E23">
            <w:pPr>
              <w:pStyle w:val="af"/>
            </w:pPr>
            <w:r w:rsidRPr="002C6E23">
              <w:rPr>
                <w:rStyle w:val="14TimesNewRoman105pt"/>
                <w:rFonts w:eastAsia="Candara"/>
                <w:sz w:val="16"/>
                <w:szCs w:val="16"/>
              </w:rPr>
              <w:t>1. Общая характеристика психологии как науки. Понятие предмета и объекта в психологии. Основ</w:t>
            </w:r>
            <w:r w:rsidRPr="002C6E23">
              <w:rPr>
                <w:rStyle w:val="14TimesNewRoman105pt"/>
                <w:rFonts w:eastAsia="Candara"/>
                <w:sz w:val="16"/>
                <w:szCs w:val="16"/>
              </w:rPr>
              <w:softHyphen/>
              <w:t>ные этапы развития представлений о предмете психологии.</w:t>
            </w:r>
          </w:p>
        </w:tc>
        <w:tc>
          <w:tcPr>
            <w:tcW w:w="992" w:type="dxa"/>
            <w:gridSpan w:val="2"/>
            <w:vAlign w:val="center"/>
          </w:tcPr>
          <w:p w:rsidR="002C6E23" w:rsidRPr="002C6E23" w:rsidRDefault="002C6E23" w:rsidP="00575FB8">
            <w:pPr>
              <w:pStyle w:val="140"/>
              <w:shd w:val="clear" w:color="auto" w:fill="auto"/>
              <w:spacing w:line="210" w:lineRule="exact"/>
              <w:jc w:val="center"/>
              <w:rPr>
                <w:b/>
              </w:rPr>
            </w:pPr>
            <w:r w:rsidRPr="002C6E23">
              <w:rPr>
                <w:rStyle w:val="14TimesNewRoman105pt"/>
                <w:rFonts w:eastAsia="Candara"/>
                <w:b/>
                <w:sz w:val="24"/>
                <w:szCs w:val="24"/>
              </w:rPr>
              <w:t>1</w:t>
            </w:r>
          </w:p>
        </w:tc>
        <w:tc>
          <w:tcPr>
            <w:tcW w:w="850" w:type="dxa"/>
            <w:vMerge/>
          </w:tcPr>
          <w:p w:rsidR="002C6E23" w:rsidRDefault="002C6E23" w:rsidP="00CC7074">
            <w:pPr>
              <w:pStyle w:val="10"/>
              <w:keepNext/>
              <w:keepLines/>
              <w:shd w:val="clear" w:color="auto" w:fill="auto"/>
              <w:spacing w:before="0" w:after="0" w:line="260" w:lineRule="exact"/>
            </w:pPr>
          </w:p>
        </w:tc>
      </w:tr>
      <w:tr w:rsidR="002C6E23" w:rsidTr="004C427F">
        <w:trPr>
          <w:gridAfter w:val="3"/>
          <w:wAfter w:w="1561" w:type="dxa"/>
        </w:trPr>
        <w:tc>
          <w:tcPr>
            <w:tcW w:w="567" w:type="dxa"/>
            <w:gridSpan w:val="2"/>
            <w:vMerge/>
          </w:tcPr>
          <w:p w:rsidR="002C6E23" w:rsidRDefault="002C6E23" w:rsidP="00CC7074">
            <w:pPr>
              <w:pStyle w:val="10"/>
              <w:keepNext/>
              <w:keepLines/>
              <w:shd w:val="clear" w:color="auto" w:fill="auto"/>
              <w:spacing w:before="0" w:after="0" w:line="260" w:lineRule="exact"/>
            </w:pPr>
          </w:p>
        </w:tc>
        <w:tc>
          <w:tcPr>
            <w:tcW w:w="1984" w:type="dxa"/>
            <w:vMerge/>
          </w:tcPr>
          <w:p w:rsidR="002C6E23" w:rsidRDefault="002C6E23" w:rsidP="00CC7074">
            <w:pPr>
              <w:pStyle w:val="10"/>
              <w:keepNext/>
              <w:keepLines/>
              <w:shd w:val="clear" w:color="auto" w:fill="auto"/>
              <w:spacing w:before="0" w:after="0" w:line="260" w:lineRule="exact"/>
            </w:pPr>
          </w:p>
        </w:tc>
        <w:tc>
          <w:tcPr>
            <w:tcW w:w="5529" w:type="dxa"/>
            <w:gridSpan w:val="3"/>
            <w:vAlign w:val="bottom"/>
          </w:tcPr>
          <w:p w:rsidR="002C6E23" w:rsidRPr="002C6E23" w:rsidRDefault="002C6E23" w:rsidP="002C6E23">
            <w:pPr>
              <w:pStyle w:val="af"/>
            </w:pPr>
            <w:r w:rsidRPr="002C6E23">
              <w:rPr>
                <w:rStyle w:val="14TimesNewRoman105pt"/>
                <w:rFonts w:eastAsia="Candara"/>
                <w:sz w:val="16"/>
                <w:szCs w:val="16"/>
              </w:rPr>
              <w:t>2. 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валидность.</w:t>
            </w:r>
          </w:p>
        </w:tc>
        <w:tc>
          <w:tcPr>
            <w:tcW w:w="992" w:type="dxa"/>
            <w:gridSpan w:val="2"/>
            <w:vAlign w:val="center"/>
          </w:tcPr>
          <w:p w:rsidR="002C6E23" w:rsidRPr="002C6E23" w:rsidRDefault="002C6E23" w:rsidP="00575FB8">
            <w:pPr>
              <w:pStyle w:val="140"/>
              <w:shd w:val="clear" w:color="auto" w:fill="auto"/>
              <w:spacing w:line="210" w:lineRule="exact"/>
              <w:jc w:val="center"/>
              <w:rPr>
                <w:b/>
              </w:rPr>
            </w:pPr>
            <w:r w:rsidRPr="002C6E23">
              <w:rPr>
                <w:rStyle w:val="14TimesNewRoman105pt"/>
                <w:rFonts w:eastAsia="Candara"/>
                <w:b/>
                <w:sz w:val="24"/>
                <w:szCs w:val="24"/>
              </w:rPr>
              <w:t>1</w:t>
            </w:r>
          </w:p>
        </w:tc>
        <w:tc>
          <w:tcPr>
            <w:tcW w:w="850" w:type="dxa"/>
            <w:vMerge/>
          </w:tcPr>
          <w:p w:rsidR="002C6E23" w:rsidRDefault="002C6E23" w:rsidP="00CC7074">
            <w:pPr>
              <w:pStyle w:val="10"/>
              <w:keepNext/>
              <w:keepLines/>
              <w:shd w:val="clear" w:color="auto" w:fill="auto"/>
              <w:spacing w:before="0" w:after="0" w:line="260" w:lineRule="exact"/>
            </w:pPr>
          </w:p>
        </w:tc>
      </w:tr>
      <w:tr w:rsidR="002C6E23" w:rsidTr="004C427F">
        <w:trPr>
          <w:gridAfter w:val="3"/>
          <w:wAfter w:w="1561" w:type="dxa"/>
        </w:trPr>
        <w:tc>
          <w:tcPr>
            <w:tcW w:w="567" w:type="dxa"/>
            <w:gridSpan w:val="2"/>
            <w:vMerge/>
          </w:tcPr>
          <w:p w:rsidR="002C6E23" w:rsidRDefault="002C6E23" w:rsidP="00CC7074">
            <w:pPr>
              <w:pStyle w:val="10"/>
              <w:keepNext/>
              <w:keepLines/>
              <w:shd w:val="clear" w:color="auto" w:fill="auto"/>
              <w:spacing w:before="0" w:after="0" w:line="260" w:lineRule="exact"/>
            </w:pPr>
          </w:p>
        </w:tc>
        <w:tc>
          <w:tcPr>
            <w:tcW w:w="1984" w:type="dxa"/>
            <w:vMerge/>
          </w:tcPr>
          <w:p w:rsidR="002C6E23" w:rsidRDefault="002C6E23" w:rsidP="00CC7074">
            <w:pPr>
              <w:pStyle w:val="10"/>
              <w:keepNext/>
              <w:keepLines/>
              <w:shd w:val="clear" w:color="auto" w:fill="auto"/>
              <w:spacing w:before="0" w:after="0" w:line="260" w:lineRule="exact"/>
            </w:pPr>
          </w:p>
        </w:tc>
        <w:tc>
          <w:tcPr>
            <w:tcW w:w="5529" w:type="dxa"/>
            <w:gridSpan w:val="3"/>
            <w:vAlign w:val="bottom"/>
          </w:tcPr>
          <w:p w:rsidR="002C6E23" w:rsidRPr="002C6E23" w:rsidRDefault="002C6E23" w:rsidP="002C6E23">
            <w:pPr>
              <w:pStyle w:val="af"/>
            </w:pPr>
            <w:r w:rsidRPr="002C6E23">
              <w:rPr>
                <w:rStyle w:val="14TimesNewRoman105pt"/>
                <w:rFonts w:eastAsia="Candara"/>
                <w:sz w:val="16"/>
                <w:szCs w:val="16"/>
              </w:rPr>
              <w:t>3. Психофизическая и психофизиологическая проблемы в психологии. Возникновение и развитие психики в филогенезе. Возникновение и развитие сознания. Понятие отражения и психики. Клас</w:t>
            </w:r>
            <w:r w:rsidRPr="002C6E23">
              <w:rPr>
                <w:rStyle w:val="14TimesNewRoman105pt"/>
                <w:rFonts w:eastAsia="Candara"/>
                <w:sz w:val="16"/>
                <w:szCs w:val="16"/>
              </w:rPr>
              <w:softHyphen/>
              <w:t>сификация психических явлений и процессов. Категории психологии: деятельность, отражение, личность. Сознание и общение.</w:t>
            </w:r>
          </w:p>
        </w:tc>
        <w:tc>
          <w:tcPr>
            <w:tcW w:w="992" w:type="dxa"/>
            <w:gridSpan w:val="2"/>
            <w:vAlign w:val="center"/>
          </w:tcPr>
          <w:p w:rsidR="002C6E23" w:rsidRPr="002C6E23" w:rsidRDefault="002C6E23" w:rsidP="00575FB8">
            <w:pPr>
              <w:pStyle w:val="140"/>
              <w:shd w:val="clear" w:color="auto" w:fill="auto"/>
              <w:spacing w:line="210" w:lineRule="exact"/>
              <w:jc w:val="center"/>
              <w:rPr>
                <w:b/>
              </w:rPr>
            </w:pPr>
            <w:r w:rsidRPr="002C6E23">
              <w:rPr>
                <w:rStyle w:val="14TimesNewRoman105pt"/>
                <w:rFonts w:eastAsia="Candara"/>
                <w:b/>
                <w:sz w:val="24"/>
                <w:szCs w:val="24"/>
              </w:rPr>
              <w:t>1</w:t>
            </w:r>
          </w:p>
        </w:tc>
        <w:tc>
          <w:tcPr>
            <w:tcW w:w="850" w:type="dxa"/>
            <w:vMerge/>
          </w:tcPr>
          <w:p w:rsidR="002C6E23" w:rsidRDefault="002C6E23" w:rsidP="00CC7074">
            <w:pPr>
              <w:pStyle w:val="10"/>
              <w:keepNext/>
              <w:keepLines/>
              <w:shd w:val="clear" w:color="auto" w:fill="auto"/>
              <w:spacing w:before="0" w:after="0" w:line="260" w:lineRule="exact"/>
            </w:pPr>
          </w:p>
        </w:tc>
      </w:tr>
      <w:tr w:rsidR="002C6E23" w:rsidTr="004C427F">
        <w:trPr>
          <w:gridAfter w:val="3"/>
          <w:wAfter w:w="1561" w:type="dxa"/>
        </w:trPr>
        <w:tc>
          <w:tcPr>
            <w:tcW w:w="567" w:type="dxa"/>
            <w:gridSpan w:val="2"/>
            <w:vMerge/>
          </w:tcPr>
          <w:p w:rsidR="002C6E23" w:rsidRDefault="002C6E23" w:rsidP="00CC7074">
            <w:pPr>
              <w:pStyle w:val="10"/>
              <w:keepNext/>
              <w:keepLines/>
              <w:shd w:val="clear" w:color="auto" w:fill="auto"/>
              <w:spacing w:before="0" w:after="0" w:line="260" w:lineRule="exact"/>
            </w:pPr>
          </w:p>
        </w:tc>
        <w:tc>
          <w:tcPr>
            <w:tcW w:w="1984" w:type="dxa"/>
            <w:vMerge/>
          </w:tcPr>
          <w:p w:rsidR="002C6E23" w:rsidRDefault="002C6E23" w:rsidP="00CC7074">
            <w:pPr>
              <w:pStyle w:val="10"/>
              <w:keepNext/>
              <w:keepLines/>
              <w:shd w:val="clear" w:color="auto" w:fill="auto"/>
              <w:spacing w:before="0" w:after="0" w:line="260" w:lineRule="exact"/>
            </w:pPr>
          </w:p>
        </w:tc>
        <w:tc>
          <w:tcPr>
            <w:tcW w:w="7371" w:type="dxa"/>
            <w:gridSpan w:val="6"/>
            <w:vAlign w:val="bottom"/>
          </w:tcPr>
          <w:p w:rsidR="002C6E23" w:rsidRPr="002C6E23" w:rsidRDefault="002C6E23" w:rsidP="00CC7074">
            <w:pPr>
              <w:pStyle w:val="10"/>
              <w:keepNext/>
              <w:keepLines/>
              <w:shd w:val="clear" w:color="auto" w:fill="auto"/>
              <w:spacing w:before="0" w:after="0" w:line="260" w:lineRule="exact"/>
              <w:rPr>
                <w:b w:val="0"/>
              </w:rPr>
            </w:pPr>
            <w:r w:rsidRPr="002C6E23">
              <w:rPr>
                <w:rStyle w:val="14TimesNewRoman11pt"/>
                <w:rFonts w:eastAsia="Candara"/>
                <w:b/>
                <w:sz w:val="16"/>
                <w:szCs w:val="16"/>
              </w:rPr>
              <w:t>Тематика учебных занятий</w:t>
            </w:r>
          </w:p>
        </w:tc>
      </w:tr>
      <w:tr w:rsidR="002C6E23" w:rsidTr="004C427F">
        <w:trPr>
          <w:gridAfter w:val="3"/>
          <w:wAfter w:w="1561" w:type="dxa"/>
        </w:trPr>
        <w:tc>
          <w:tcPr>
            <w:tcW w:w="567" w:type="dxa"/>
            <w:gridSpan w:val="2"/>
            <w:vMerge/>
          </w:tcPr>
          <w:p w:rsidR="002C6E23" w:rsidRDefault="002C6E23" w:rsidP="00CC7074">
            <w:pPr>
              <w:pStyle w:val="10"/>
              <w:keepNext/>
              <w:keepLines/>
              <w:shd w:val="clear" w:color="auto" w:fill="auto"/>
              <w:spacing w:before="0" w:after="0" w:line="260" w:lineRule="exact"/>
            </w:pPr>
          </w:p>
        </w:tc>
        <w:tc>
          <w:tcPr>
            <w:tcW w:w="1984" w:type="dxa"/>
            <w:vMerge/>
          </w:tcPr>
          <w:p w:rsidR="002C6E23" w:rsidRDefault="002C6E23" w:rsidP="00CC7074">
            <w:pPr>
              <w:pStyle w:val="10"/>
              <w:keepNext/>
              <w:keepLines/>
              <w:shd w:val="clear" w:color="auto" w:fill="auto"/>
              <w:spacing w:before="0" w:after="0" w:line="260" w:lineRule="exact"/>
            </w:pPr>
          </w:p>
        </w:tc>
        <w:tc>
          <w:tcPr>
            <w:tcW w:w="6521" w:type="dxa"/>
            <w:gridSpan w:val="5"/>
            <w:vAlign w:val="bottom"/>
          </w:tcPr>
          <w:p w:rsidR="002C6E23" w:rsidRPr="002C6E23" w:rsidRDefault="002C6E23" w:rsidP="002C6E23">
            <w:pPr>
              <w:pStyle w:val="af"/>
              <w:rPr>
                <w:b/>
              </w:rPr>
            </w:pPr>
            <w:r w:rsidRPr="002C6E23">
              <w:rPr>
                <w:rStyle w:val="14TimesNewRoman95pt"/>
                <w:rFonts w:eastAsia="Candara"/>
                <w:b w:val="0"/>
                <w:i w:val="0"/>
                <w:sz w:val="16"/>
                <w:szCs w:val="16"/>
              </w:rPr>
              <w:t>1. Теоретическое занятие: Роль и место психологии как учебного предмета в обучении и воспитании.</w:t>
            </w:r>
          </w:p>
        </w:tc>
        <w:tc>
          <w:tcPr>
            <w:tcW w:w="850" w:type="dxa"/>
          </w:tcPr>
          <w:p w:rsidR="002C6E23" w:rsidRDefault="002C6E23" w:rsidP="00CC7074">
            <w:pPr>
              <w:pStyle w:val="10"/>
              <w:keepNext/>
              <w:keepLines/>
              <w:shd w:val="clear" w:color="auto" w:fill="auto"/>
              <w:spacing w:before="0" w:after="0" w:line="260" w:lineRule="exact"/>
            </w:pPr>
            <w:r>
              <w:t>2</w:t>
            </w:r>
          </w:p>
        </w:tc>
      </w:tr>
      <w:tr w:rsidR="00303840" w:rsidTr="004C427F">
        <w:trPr>
          <w:gridAfter w:val="3"/>
          <w:wAfter w:w="1561" w:type="dxa"/>
        </w:trPr>
        <w:tc>
          <w:tcPr>
            <w:tcW w:w="567" w:type="dxa"/>
            <w:gridSpan w:val="2"/>
            <w:vMerge w:val="restart"/>
          </w:tcPr>
          <w:p w:rsidR="00303840" w:rsidRDefault="00303840" w:rsidP="00CC7074">
            <w:pPr>
              <w:pStyle w:val="10"/>
              <w:keepNext/>
              <w:keepLines/>
              <w:shd w:val="clear" w:color="auto" w:fill="auto"/>
              <w:spacing w:before="0" w:after="0" w:line="260" w:lineRule="exact"/>
            </w:pPr>
            <w:r>
              <w:t>9</w:t>
            </w:r>
          </w:p>
        </w:tc>
        <w:tc>
          <w:tcPr>
            <w:tcW w:w="1984" w:type="dxa"/>
            <w:vMerge w:val="restart"/>
          </w:tcPr>
          <w:p w:rsidR="00303840" w:rsidRPr="002C6E23" w:rsidRDefault="00303840" w:rsidP="00303840">
            <w:pPr>
              <w:pStyle w:val="af"/>
              <w:rPr>
                <w:b/>
              </w:rPr>
            </w:pPr>
            <w:r w:rsidRPr="002C6E23">
              <w:rPr>
                <w:rStyle w:val="14TimesNewRoman105pt"/>
                <w:rFonts w:eastAsia="Candara"/>
                <w:b/>
                <w:sz w:val="16"/>
                <w:szCs w:val="16"/>
              </w:rPr>
              <w:t>Тема 1.2.</w:t>
            </w:r>
            <w:r>
              <w:rPr>
                <w:rStyle w:val="14TimesNewRoman105pt"/>
                <w:rFonts w:eastAsia="Candara"/>
                <w:b/>
                <w:sz w:val="16"/>
                <w:szCs w:val="16"/>
              </w:rPr>
              <w:t>2</w:t>
            </w:r>
            <w:r w:rsidRPr="002C6E23">
              <w:rPr>
                <w:rStyle w:val="14TimesNewRoman105pt"/>
                <w:rFonts w:eastAsia="Candara"/>
                <w:b/>
                <w:sz w:val="16"/>
                <w:szCs w:val="16"/>
              </w:rPr>
              <w:t xml:space="preserve">. </w:t>
            </w:r>
            <w:r>
              <w:rPr>
                <w:rStyle w:val="14TimesNewRoman105pt"/>
                <w:rFonts w:eastAsia="Candara"/>
                <w:b/>
                <w:sz w:val="16"/>
                <w:szCs w:val="16"/>
              </w:rPr>
              <w:t>Основные направления современной  психологии</w:t>
            </w:r>
          </w:p>
        </w:tc>
        <w:tc>
          <w:tcPr>
            <w:tcW w:w="5529" w:type="dxa"/>
            <w:gridSpan w:val="3"/>
          </w:tcPr>
          <w:p w:rsidR="00303840" w:rsidRPr="00C66181" w:rsidRDefault="00303840"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303840" w:rsidRPr="00CB7821" w:rsidRDefault="00303840"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303840" w:rsidRDefault="00303840" w:rsidP="00CC7074">
            <w:pPr>
              <w:pStyle w:val="10"/>
              <w:keepNext/>
              <w:keepLines/>
              <w:shd w:val="clear" w:color="auto" w:fill="auto"/>
              <w:spacing w:before="0" w:after="0" w:line="260" w:lineRule="exact"/>
            </w:pPr>
          </w:p>
          <w:p w:rsidR="00303840" w:rsidRDefault="00303840" w:rsidP="00CC7074">
            <w:pPr>
              <w:pStyle w:val="10"/>
              <w:keepNext/>
              <w:keepLines/>
              <w:shd w:val="clear" w:color="auto" w:fill="auto"/>
              <w:spacing w:before="0" w:after="0" w:line="260" w:lineRule="exact"/>
            </w:pPr>
          </w:p>
          <w:p w:rsidR="00303840" w:rsidRDefault="00303840" w:rsidP="00CC7074">
            <w:pPr>
              <w:pStyle w:val="10"/>
              <w:keepNext/>
              <w:keepLines/>
              <w:shd w:val="clear" w:color="auto" w:fill="auto"/>
              <w:spacing w:before="0" w:after="0" w:line="260" w:lineRule="exact"/>
            </w:pPr>
            <w:r>
              <w:t>2</w:t>
            </w:r>
          </w:p>
        </w:tc>
      </w:tr>
      <w:tr w:rsidR="00303840" w:rsidTr="004C427F">
        <w:trPr>
          <w:gridAfter w:val="3"/>
          <w:wAfter w:w="1561" w:type="dxa"/>
        </w:trPr>
        <w:tc>
          <w:tcPr>
            <w:tcW w:w="567" w:type="dxa"/>
            <w:gridSpan w:val="2"/>
            <w:vMerge/>
          </w:tcPr>
          <w:p w:rsidR="00303840" w:rsidRDefault="00303840" w:rsidP="00CC7074">
            <w:pPr>
              <w:pStyle w:val="10"/>
              <w:keepNext/>
              <w:keepLines/>
              <w:shd w:val="clear" w:color="auto" w:fill="auto"/>
              <w:spacing w:before="0" w:after="0" w:line="260" w:lineRule="exact"/>
            </w:pPr>
          </w:p>
        </w:tc>
        <w:tc>
          <w:tcPr>
            <w:tcW w:w="1984" w:type="dxa"/>
            <w:vMerge/>
          </w:tcPr>
          <w:p w:rsidR="00303840" w:rsidRDefault="00303840" w:rsidP="00CC7074">
            <w:pPr>
              <w:pStyle w:val="10"/>
              <w:keepNext/>
              <w:keepLines/>
              <w:shd w:val="clear" w:color="auto" w:fill="auto"/>
              <w:spacing w:before="0" w:after="0" w:line="260" w:lineRule="exact"/>
            </w:pPr>
          </w:p>
        </w:tc>
        <w:tc>
          <w:tcPr>
            <w:tcW w:w="5529" w:type="dxa"/>
            <w:gridSpan w:val="3"/>
          </w:tcPr>
          <w:p w:rsidR="00303840" w:rsidRPr="00303840" w:rsidRDefault="00303840" w:rsidP="00303840">
            <w:pPr>
              <w:pStyle w:val="af"/>
              <w:rPr>
                <w:rFonts w:ascii="Times New Roman" w:hAnsi="Times New Roman" w:cs="Times New Roman"/>
                <w:sz w:val="16"/>
                <w:szCs w:val="16"/>
              </w:rPr>
            </w:pPr>
            <w:r w:rsidRPr="00303840">
              <w:rPr>
                <w:rStyle w:val="14TimesNewRoman105pt"/>
                <w:rFonts w:eastAsia="Arial Unicode MS"/>
                <w:sz w:val="16"/>
                <w:szCs w:val="16"/>
              </w:rPr>
              <w:t>1. Основные направления современной психологии: бихевиоризм, гештальтпсихология, психоанализ и неофрейдизм.</w:t>
            </w:r>
          </w:p>
        </w:tc>
        <w:tc>
          <w:tcPr>
            <w:tcW w:w="992" w:type="dxa"/>
            <w:gridSpan w:val="2"/>
          </w:tcPr>
          <w:p w:rsidR="00303840" w:rsidRDefault="00303840" w:rsidP="00CC7074">
            <w:pPr>
              <w:pStyle w:val="10"/>
              <w:keepNext/>
              <w:keepLines/>
              <w:shd w:val="clear" w:color="auto" w:fill="auto"/>
              <w:spacing w:before="0" w:after="0" w:line="260" w:lineRule="exact"/>
            </w:pPr>
          </w:p>
        </w:tc>
        <w:tc>
          <w:tcPr>
            <w:tcW w:w="850" w:type="dxa"/>
            <w:vMerge/>
          </w:tcPr>
          <w:p w:rsidR="00303840" w:rsidRDefault="00303840" w:rsidP="00CC7074">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vAlign w:val="bottom"/>
          </w:tcPr>
          <w:p w:rsidR="00303840" w:rsidRPr="00303840" w:rsidRDefault="00303840" w:rsidP="00303840">
            <w:pPr>
              <w:pStyle w:val="af"/>
              <w:rPr>
                <w:rFonts w:ascii="Times New Roman" w:hAnsi="Times New Roman" w:cs="Times New Roman"/>
                <w:sz w:val="16"/>
                <w:szCs w:val="16"/>
              </w:rPr>
            </w:pPr>
            <w:r w:rsidRPr="00303840">
              <w:rPr>
                <w:rStyle w:val="18TimesNewRoman105pt"/>
                <w:rFonts w:eastAsia="Arial Unicode MS"/>
                <w:sz w:val="16"/>
                <w:szCs w:val="16"/>
              </w:rPr>
              <w:t>2. Культурно-историческая парадигма в психологии. Психологические теории обучения и разви</w:t>
            </w:r>
            <w:r w:rsidRPr="00303840">
              <w:rPr>
                <w:rStyle w:val="18TimesNewRoman105pt"/>
                <w:rFonts w:eastAsia="Arial Unicode MS"/>
                <w:sz w:val="16"/>
                <w:szCs w:val="16"/>
              </w:rPr>
              <w:softHyphen/>
              <w:t>тия. Высшие психические функции (ВПФ). Особенности формирования и распада ВПФ. Понятие: «зона ближайшего развития» (Л. С. Выготский). Влияние возрастных особенностей общемозговой деятельности на процесс обучения.</w:t>
            </w:r>
          </w:p>
        </w:tc>
        <w:tc>
          <w:tcPr>
            <w:tcW w:w="992" w:type="dxa"/>
            <w:gridSpan w:val="2"/>
            <w:vAlign w:val="center"/>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1</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vAlign w:val="bottom"/>
          </w:tcPr>
          <w:p w:rsidR="00303840" w:rsidRPr="00303840" w:rsidRDefault="00303840" w:rsidP="00303840">
            <w:pPr>
              <w:pStyle w:val="af"/>
              <w:rPr>
                <w:rFonts w:ascii="Times New Roman" w:hAnsi="Times New Roman" w:cs="Times New Roman"/>
                <w:sz w:val="16"/>
                <w:szCs w:val="16"/>
              </w:rPr>
            </w:pPr>
            <w:r w:rsidRPr="00303840">
              <w:rPr>
                <w:rStyle w:val="18TimesNewRoman105pt"/>
                <w:rFonts w:eastAsia="Arial Unicode MS"/>
                <w:sz w:val="16"/>
                <w:szCs w:val="16"/>
              </w:rPr>
              <w:t>3. Деятельностный подход в психологии. Единство сознания и деятельности человека. Строение деятельности. Механизмы регуляции действий и операций. Идеи бихевиоризма в педагогическом процессе. Транзакционный анализ и направленность педагогической деятельности.</w:t>
            </w:r>
          </w:p>
        </w:tc>
        <w:tc>
          <w:tcPr>
            <w:tcW w:w="992" w:type="dxa"/>
            <w:gridSpan w:val="2"/>
            <w:vAlign w:val="center"/>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1</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vAlign w:val="bottom"/>
          </w:tcPr>
          <w:p w:rsidR="00303840" w:rsidRPr="00303840" w:rsidRDefault="00303840" w:rsidP="00303840">
            <w:pPr>
              <w:pStyle w:val="af"/>
              <w:rPr>
                <w:rFonts w:ascii="Times New Roman" w:hAnsi="Times New Roman" w:cs="Times New Roman"/>
                <w:sz w:val="16"/>
                <w:szCs w:val="16"/>
              </w:rPr>
            </w:pPr>
            <w:r w:rsidRPr="00303840">
              <w:rPr>
                <w:rStyle w:val="18TimesNewRoman105pt"/>
                <w:rFonts w:eastAsia="Arial Unicode MS"/>
                <w:sz w:val="16"/>
                <w:szCs w:val="16"/>
              </w:rPr>
              <w:t>4. Теория функциональных систем П. К. Анохина и ее приложение в транспортной психологии.</w:t>
            </w:r>
          </w:p>
        </w:tc>
        <w:tc>
          <w:tcPr>
            <w:tcW w:w="992" w:type="dxa"/>
            <w:gridSpan w:val="2"/>
            <w:vAlign w:val="bottom"/>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1</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7371" w:type="dxa"/>
            <w:gridSpan w:val="6"/>
            <w:vAlign w:val="bottom"/>
          </w:tcPr>
          <w:p w:rsidR="00303840" w:rsidRPr="00303840" w:rsidRDefault="00303840" w:rsidP="00303840">
            <w:pPr>
              <w:pStyle w:val="10"/>
              <w:keepNext/>
              <w:keepLines/>
              <w:shd w:val="clear" w:color="auto" w:fill="auto"/>
              <w:spacing w:before="0" w:after="0" w:line="260" w:lineRule="exact"/>
            </w:pPr>
            <w:r w:rsidRPr="00303840">
              <w:rPr>
                <w:rStyle w:val="18TimesNewRoman11pt"/>
                <w:rFonts w:eastAsia="Microsoft Sans Serif"/>
                <w:b/>
                <w:bCs/>
                <w:iCs w:val="0"/>
                <w:color w:val="auto"/>
                <w:sz w:val="16"/>
                <w:szCs w:val="16"/>
                <w:lang w:eastAsia="en-US" w:bidi="ar-SA"/>
              </w:rPr>
              <w:t>Тематика учебных занятий</w:t>
            </w: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6521" w:type="dxa"/>
            <w:gridSpan w:val="5"/>
            <w:vAlign w:val="bottom"/>
          </w:tcPr>
          <w:p w:rsidR="00303840" w:rsidRPr="00303840" w:rsidRDefault="00303840" w:rsidP="00303840">
            <w:pPr>
              <w:pStyle w:val="10"/>
              <w:keepNext/>
              <w:keepLines/>
              <w:shd w:val="clear" w:color="auto" w:fill="auto"/>
              <w:spacing w:before="0" w:after="0" w:line="260" w:lineRule="exact"/>
            </w:pPr>
            <w:r w:rsidRPr="00303840">
              <w:rPr>
                <w:rStyle w:val="18TimesNewRoman95pt"/>
                <w:rFonts w:eastAsia="Microsoft Sans Serif"/>
                <w:bCs/>
                <w:i w:val="0"/>
                <w:iCs w:val="0"/>
                <w:color w:val="auto"/>
                <w:sz w:val="16"/>
                <w:szCs w:val="16"/>
                <w:lang w:eastAsia="en-US" w:bidi="ar-SA"/>
              </w:rPr>
              <w:t>1. Теоретическое занятие: Основные направления современной психологии.</w:t>
            </w:r>
          </w:p>
        </w:tc>
        <w:tc>
          <w:tcPr>
            <w:tcW w:w="850" w:type="dxa"/>
          </w:tcPr>
          <w:p w:rsidR="00303840" w:rsidRDefault="00303840" w:rsidP="00303840">
            <w:pPr>
              <w:pStyle w:val="10"/>
              <w:keepNext/>
              <w:keepLines/>
              <w:shd w:val="clear" w:color="auto" w:fill="auto"/>
              <w:spacing w:before="0" w:after="0" w:line="260" w:lineRule="exact"/>
            </w:pPr>
            <w:r>
              <w:t>2</w:t>
            </w:r>
          </w:p>
        </w:tc>
      </w:tr>
      <w:tr w:rsidR="00303840" w:rsidTr="004C427F">
        <w:trPr>
          <w:gridAfter w:val="3"/>
          <w:wAfter w:w="1561" w:type="dxa"/>
        </w:trPr>
        <w:tc>
          <w:tcPr>
            <w:tcW w:w="567" w:type="dxa"/>
            <w:gridSpan w:val="2"/>
            <w:vMerge w:val="restart"/>
          </w:tcPr>
          <w:p w:rsidR="00303840" w:rsidRDefault="00303840" w:rsidP="00303840">
            <w:pPr>
              <w:pStyle w:val="10"/>
              <w:keepNext/>
              <w:keepLines/>
              <w:shd w:val="clear" w:color="auto" w:fill="auto"/>
              <w:spacing w:before="0" w:after="0" w:line="260" w:lineRule="exact"/>
            </w:pPr>
            <w:r>
              <w:t>10</w:t>
            </w:r>
          </w:p>
        </w:tc>
        <w:tc>
          <w:tcPr>
            <w:tcW w:w="1984" w:type="dxa"/>
            <w:vMerge w:val="restart"/>
          </w:tcPr>
          <w:p w:rsidR="00303840" w:rsidRPr="00303840" w:rsidRDefault="00303840" w:rsidP="00303840">
            <w:pPr>
              <w:pStyle w:val="10"/>
              <w:keepNext/>
              <w:keepLines/>
              <w:shd w:val="clear" w:color="auto" w:fill="auto"/>
              <w:spacing w:before="0" w:after="0" w:line="260" w:lineRule="exact"/>
              <w:jc w:val="left"/>
            </w:pPr>
            <w:r w:rsidRPr="00303840">
              <w:rPr>
                <w:rStyle w:val="14TimesNewRoman105pt"/>
                <w:rFonts w:eastAsia="Candara"/>
                <w:sz w:val="16"/>
                <w:szCs w:val="16"/>
              </w:rPr>
              <w:t>Тема 1.2.3. Психофизиологические закономерности процесса  обучения</w:t>
            </w:r>
          </w:p>
        </w:tc>
        <w:tc>
          <w:tcPr>
            <w:tcW w:w="5529" w:type="dxa"/>
            <w:gridSpan w:val="3"/>
          </w:tcPr>
          <w:p w:rsidR="00303840" w:rsidRPr="00C66181" w:rsidRDefault="00303840"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303840" w:rsidRPr="00CB7821" w:rsidRDefault="00303840"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303840" w:rsidRDefault="00303840" w:rsidP="00303840">
            <w:pPr>
              <w:pStyle w:val="10"/>
              <w:keepNext/>
              <w:keepLines/>
              <w:shd w:val="clear" w:color="auto" w:fill="auto"/>
              <w:spacing w:before="0" w:after="0" w:line="260" w:lineRule="exact"/>
            </w:pPr>
          </w:p>
          <w:p w:rsidR="00303840" w:rsidRDefault="00303840" w:rsidP="00303840">
            <w:pPr>
              <w:pStyle w:val="10"/>
              <w:keepNext/>
              <w:keepLines/>
              <w:shd w:val="clear" w:color="auto" w:fill="auto"/>
              <w:spacing w:before="0" w:after="0" w:line="260" w:lineRule="exact"/>
            </w:pPr>
            <w:r>
              <w:t>2</w:t>
            </w: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vAlign w:val="bottom"/>
          </w:tcPr>
          <w:p w:rsidR="00303840" w:rsidRPr="00303840" w:rsidRDefault="00303840" w:rsidP="00303840">
            <w:pPr>
              <w:pStyle w:val="af"/>
            </w:pPr>
            <w:r w:rsidRPr="00303840">
              <w:rPr>
                <w:rStyle w:val="18TimesNewRoman105pt"/>
                <w:rFonts w:eastAsia="Microsoft Sans Serif"/>
                <w:sz w:val="16"/>
                <w:szCs w:val="16"/>
              </w:rPr>
              <w:t>1. Процесс обучения, его психофизиологические закономерности и принципы. Условные и безус</w:t>
            </w:r>
            <w:r w:rsidRPr="00303840">
              <w:rPr>
                <w:rStyle w:val="18TimesNewRoman105pt"/>
                <w:rFonts w:eastAsia="Microsoft Sans Serif"/>
                <w:sz w:val="16"/>
                <w:szCs w:val="16"/>
              </w:rPr>
              <w:softHyphen/>
              <w:t>ловные рефлексы и их роль в обучении безопасному управлению транспортным средством.</w:t>
            </w:r>
          </w:p>
        </w:tc>
        <w:tc>
          <w:tcPr>
            <w:tcW w:w="992" w:type="dxa"/>
            <w:gridSpan w:val="2"/>
            <w:vAlign w:val="center"/>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2</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vAlign w:val="bottom"/>
          </w:tcPr>
          <w:p w:rsidR="00303840" w:rsidRPr="00303840" w:rsidRDefault="00303840" w:rsidP="00303840">
            <w:pPr>
              <w:pStyle w:val="af"/>
            </w:pPr>
            <w:r w:rsidRPr="00303840">
              <w:rPr>
                <w:rStyle w:val="18TimesNewRoman105pt"/>
                <w:rFonts w:eastAsia="Microsoft Sans Serif"/>
                <w:sz w:val="16"/>
                <w:szCs w:val="16"/>
              </w:rPr>
              <w:t>2. Понятие о психомоторных навыках. Три блока мозга. Закономерности формирования психо</w:t>
            </w:r>
            <w:r w:rsidRPr="00303840">
              <w:rPr>
                <w:rStyle w:val="18TimesNewRoman105pt"/>
                <w:rFonts w:eastAsia="Microsoft Sans Serif"/>
                <w:sz w:val="16"/>
                <w:szCs w:val="16"/>
              </w:rPr>
              <w:softHyphen/>
              <w:t>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992" w:type="dxa"/>
            <w:gridSpan w:val="2"/>
            <w:vAlign w:val="center"/>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2</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tcPr>
          <w:p w:rsidR="00303840" w:rsidRPr="00303840" w:rsidRDefault="00303840" w:rsidP="00303840">
            <w:pPr>
              <w:pStyle w:val="af"/>
            </w:pPr>
            <w:r w:rsidRPr="00303840">
              <w:rPr>
                <w:rStyle w:val="18TimesNewRoman105pt"/>
                <w:rFonts w:eastAsia="Microsoft Sans Serif"/>
                <w:sz w:val="16"/>
                <w:szCs w:val="16"/>
              </w:rPr>
              <w:t>3. Проблема переучивания. Проблематика обучения в автошколе лиц с ограниченными возмож</w:t>
            </w:r>
            <w:r w:rsidRPr="00303840">
              <w:rPr>
                <w:rStyle w:val="18TimesNewRoman105pt"/>
                <w:rFonts w:eastAsia="Microsoft Sans Serif"/>
                <w:sz w:val="16"/>
                <w:szCs w:val="16"/>
              </w:rPr>
              <w:softHyphen/>
              <w:t>ностями.</w:t>
            </w:r>
          </w:p>
        </w:tc>
        <w:tc>
          <w:tcPr>
            <w:tcW w:w="992" w:type="dxa"/>
            <w:gridSpan w:val="2"/>
            <w:vAlign w:val="center"/>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2</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5529" w:type="dxa"/>
            <w:gridSpan w:val="3"/>
            <w:vAlign w:val="bottom"/>
          </w:tcPr>
          <w:p w:rsidR="00303840" w:rsidRPr="00303840" w:rsidRDefault="00303840" w:rsidP="00303840">
            <w:pPr>
              <w:pStyle w:val="af"/>
            </w:pPr>
            <w:r w:rsidRPr="00303840">
              <w:rPr>
                <w:rStyle w:val="18TimesNewRoman105pt"/>
                <w:rFonts w:eastAsia="Microsoft Sans Serif"/>
                <w:sz w:val="16"/>
                <w:szCs w:val="16"/>
              </w:rPr>
              <w:t>4. Обучаемость и ее характеристики. Психологические факторы, влияющие на обучаемость. Ген</w:t>
            </w:r>
            <w:r w:rsidRPr="00303840">
              <w:rPr>
                <w:rStyle w:val="18TimesNewRoman105pt"/>
                <w:rFonts w:eastAsia="Microsoft Sans Serif"/>
                <w:sz w:val="16"/>
                <w:szCs w:val="16"/>
              </w:rPr>
              <w:softHyphen/>
              <w:t>дерные и возрастные особенности обучения. Усвоение знаний и его основные характеристики. Факторы, влияющие на усвоение знаний.</w:t>
            </w:r>
          </w:p>
        </w:tc>
        <w:tc>
          <w:tcPr>
            <w:tcW w:w="992" w:type="dxa"/>
            <w:gridSpan w:val="2"/>
            <w:vAlign w:val="center"/>
          </w:tcPr>
          <w:p w:rsidR="00303840" w:rsidRPr="00303840" w:rsidRDefault="00303840" w:rsidP="00303840">
            <w:pPr>
              <w:pStyle w:val="180"/>
              <w:shd w:val="clear" w:color="auto" w:fill="auto"/>
              <w:spacing w:line="210" w:lineRule="exact"/>
              <w:jc w:val="center"/>
              <w:rPr>
                <w:b/>
                <w:sz w:val="24"/>
                <w:szCs w:val="24"/>
              </w:rPr>
            </w:pPr>
            <w:r w:rsidRPr="00303840">
              <w:rPr>
                <w:rStyle w:val="18TimesNewRoman105pt"/>
                <w:rFonts w:eastAsia="Microsoft Sans Serif"/>
                <w:b/>
                <w:sz w:val="24"/>
                <w:szCs w:val="24"/>
              </w:rPr>
              <w:t>2</w:t>
            </w:r>
          </w:p>
        </w:tc>
        <w:tc>
          <w:tcPr>
            <w:tcW w:w="850" w:type="dxa"/>
            <w:vMerge/>
          </w:tcPr>
          <w:p w:rsidR="00303840" w:rsidRDefault="00303840" w:rsidP="00303840">
            <w:pPr>
              <w:pStyle w:val="10"/>
              <w:keepNext/>
              <w:keepLines/>
              <w:shd w:val="clear" w:color="auto" w:fill="auto"/>
              <w:spacing w:before="0" w:after="0" w:line="260" w:lineRule="exact"/>
            </w:pP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7371" w:type="dxa"/>
            <w:gridSpan w:val="6"/>
            <w:vAlign w:val="bottom"/>
          </w:tcPr>
          <w:p w:rsidR="00303840" w:rsidRPr="00303840" w:rsidRDefault="00303840" w:rsidP="00303840">
            <w:pPr>
              <w:pStyle w:val="10"/>
              <w:keepNext/>
              <w:keepLines/>
              <w:shd w:val="clear" w:color="auto" w:fill="auto"/>
              <w:spacing w:before="0" w:after="0" w:line="260" w:lineRule="exact"/>
              <w:rPr>
                <w:b w:val="0"/>
              </w:rPr>
            </w:pPr>
            <w:r w:rsidRPr="00303840">
              <w:rPr>
                <w:rStyle w:val="18TimesNewRoman11pt"/>
                <w:rFonts w:eastAsia="Microsoft Sans Serif"/>
                <w:b/>
                <w:sz w:val="16"/>
                <w:szCs w:val="16"/>
              </w:rPr>
              <w:t>Тематика учебных занятий</w:t>
            </w:r>
          </w:p>
        </w:tc>
      </w:tr>
      <w:tr w:rsidR="00303840" w:rsidTr="004C427F">
        <w:trPr>
          <w:gridAfter w:val="3"/>
          <w:wAfter w:w="1561" w:type="dxa"/>
        </w:trPr>
        <w:tc>
          <w:tcPr>
            <w:tcW w:w="567" w:type="dxa"/>
            <w:gridSpan w:val="2"/>
            <w:vMerge/>
          </w:tcPr>
          <w:p w:rsidR="00303840" w:rsidRDefault="00303840" w:rsidP="00303840">
            <w:pPr>
              <w:pStyle w:val="10"/>
              <w:keepNext/>
              <w:keepLines/>
              <w:shd w:val="clear" w:color="auto" w:fill="auto"/>
              <w:spacing w:before="0" w:after="0" w:line="260" w:lineRule="exact"/>
            </w:pPr>
          </w:p>
        </w:tc>
        <w:tc>
          <w:tcPr>
            <w:tcW w:w="1984" w:type="dxa"/>
            <w:vMerge/>
          </w:tcPr>
          <w:p w:rsidR="00303840" w:rsidRDefault="00303840" w:rsidP="00303840">
            <w:pPr>
              <w:pStyle w:val="10"/>
              <w:keepNext/>
              <w:keepLines/>
              <w:shd w:val="clear" w:color="auto" w:fill="auto"/>
              <w:spacing w:before="0" w:after="0" w:line="260" w:lineRule="exact"/>
            </w:pPr>
          </w:p>
        </w:tc>
        <w:tc>
          <w:tcPr>
            <w:tcW w:w="6521" w:type="dxa"/>
            <w:gridSpan w:val="5"/>
            <w:vAlign w:val="bottom"/>
          </w:tcPr>
          <w:p w:rsidR="00303840" w:rsidRPr="00303840" w:rsidRDefault="00303840" w:rsidP="00303840">
            <w:pPr>
              <w:pStyle w:val="af"/>
              <w:rPr>
                <w:b/>
                <w:i/>
              </w:rPr>
            </w:pPr>
            <w:r w:rsidRPr="00303840">
              <w:rPr>
                <w:rStyle w:val="18TimesNewRoman95pt"/>
                <w:rFonts w:eastAsia="Microsoft Sans Serif"/>
                <w:b w:val="0"/>
                <w:i w:val="0"/>
                <w:sz w:val="16"/>
                <w:szCs w:val="16"/>
              </w:rPr>
              <w:t>1. Теоретическое занятие: Психофизиологические закономерности процесса обучения.</w:t>
            </w:r>
          </w:p>
        </w:tc>
        <w:tc>
          <w:tcPr>
            <w:tcW w:w="850" w:type="dxa"/>
          </w:tcPr>
          <w:p w:rsidR="00303840" w:rsidRDefault="00303840" w:rsidP="00303840">
            <w:pPr>
              <w:pStyle w:val="10"/>
              <w:keepNext/>
              <w:keepLines/>
              <w:shd w:val="clear" w:color="auto" w:fill="auto"/>
              <w:spacing w:before="0" w:after="0" w:line="260" w:lineRule="exact"/>
            </w:pPr>
            <w:r>
              <w:t>2</w:t>
            </w:r>
          </w:p>
        </w:tc>
      </w:tr>
      <w:tr w:rsidR="00566C6E" w:rsidTr="004C427F">
        <w:trPr>
          <w:gridAfter w:val="3"/>
          <w:wAfter w:w="1561" w:type="dxa"/>
        </w:trPr>
        <w:tc>
          <w:tcPr>
            <w:tcW w:w="567" w:type="dxa"/>
            <w:gridSpan w:val="2"/>
            <w:vMerge w:val="restart"/>
          </w:tcPr>
          <w:p w:rsidR="00566C6E" w:rsidRDefault="00566C6E" w:rsidP="00303840">
            <w:pPr>
              <w:pStyle w:val="10"/>
              <w:keepNext/>
              <w:keepLines/>
              <w:shd w:val="clear" w:color="auto" w:fill="auto"/>
              <w:spacing w:before="0" w:after="0" w:line="260" w:lineRule="exact"/>
            </w:pPr>
            <w:r>
              <w:t>11</w:t>
            </w:r>
          </w:p>
        </w:tc>
        <w:tc>
          <w:tcPr>
            <w:tcW w:w="1984" w:type="dxa"/>
            <w:vMerge w:val="restart"/>
          </w:tcPr>
          <w:p w:rsidR="00566C6E" w:rsidRPr="00303840" w:rsidRDefault="00566C6E" w:rsidP="00303840">
            <w:pPr>
              <w:pStyle w:val="10"/>
              <w:keepNext/>
              <w:keepLines/>
              <w:shd w:val="clear" w:color="auto" w:fill="auto"/>
              <w:spacing w:before="0" w:after="0" w:line="260" w:lineRule="exact"/>
              <w:jc w:val="left"/>
            </w:pPr>
            <w:r w:rsidRPr="00303840">
              <w:rPr>
                <w:rStyle w:val="14TimesNewRoman105pt"/>
                <w:rFonts w:eastAsia="Candara"/>
                <w:sz w:val="16"/>
                <w:szCs w:val="16"/>
              </w:rPr>
              <w:t>Тема 1.2.</w:t>
            </w:r>
            <w:r>
              <w:rPr>
                <w:rStyle w:val="14TimesNewRoman105pt"/>
                <w:rFonts w:eastAsia="Candara"/>
                <w:sz w:val="16"/>
                <w:szCs w:val="16"/>
              </w:rPr>
              <w:t>4</w:t>
            </w:r>
            <w:r w:rsidRPr="00303840">
              <w:rPr>
                <w:rStyle w:val="14TimesNewRoman105pt"/>
                <w:rFonts w:eastAsia="Candara"/>
                <w:sz w:val="16"/>
                <w:szCs w:val="16"/>
              </w:rPr>
              <w:t xml:space="preserve">. </w:t>
            </w:r>
            <w:r>
              <w:rPr>
                <w:rStyle w:val="14TimesNewRoman105pt"/>
                <w:rFonts w:eastAsia="Candara"/>
                <w:sz w:val="16"/>
                <w:szCs w:val="16"/>
              </w:rPr>
              <w:t>Формирование профессионального  мышления</w:t>
            </w:r>
          </w:p>
        </w:tc>
        <w:tc>
          <w:tcPr>
            <w:tcW w:w="5529" w:type="dxa"/>
            <w:gridSpan w:val="3"/>
          </w:tcPr>
          <w:p w:rsidR="00566C6E" w:rsidRPr="00C66181" w:rsidRDefault="00566C6E"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566C6E" w:rsidRPr="00CB7821" w:rsidRDefault="00566C6E"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66C6E" w:rsidRDefault="00566C6E" w:rsidP="00303840">
            <w:pPr>
              <w:pStyle w:val="10"/>
              <w:keepNext/>
              <w:keepLines/>
              <w:shd w:val="clear" w:color="auto" w:fill="auto"/>
              <w:spacing w:before="0" w:after="0" w:line="260" w:lineRule="exact"/>
            </w:pP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5529" w:type="dxa"/>
            <w:gridSpan w:val="3"/>
            <w:vAlign w:val="bottom"/>
          </w:tcPr>
          <w:p w:rsidR="00566C6E" w:rsidRPr="00566C6E" w:rsidRDefault="00566C6E" w:rsidP="00566C6E">
            <w:pPr>
              <w:pStyle w:val="af"/>
            </w:pPr>
            <w:r w:rsidRPr="00566C6E">
              <w:rPr>
                <w:rStyle w:val="18TimesNewRoman105pt"/>
                <w:rFonts w:eastAsia="Microsoft Sans Serif"/>
                <w:sz w:val="16"/>
                <w:szCs w:val="16"/>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w:t>
            </w:r>
            <w:r w:rsidRPr="00566C6E">
              <w:rPr>
                <w:rStyle w:val="18TimesNewRoman105pt"/>
                <w:rFonts w:eastAsia="Microsoft Sans Serif"/>
                <w:sz w:val="16"/>
                <w:szCs w:val="16"/>
              </w:rPr>
              <w:softHyphen/>
              <w:t>готовке водителей (профессиограмма и психограмма). Психологические особенности профессио</w:t>
            </w:r>
            <w:r w:rsidRPr="00566C6E">
              <w:rPr>
                <w:rStyle w:val="18TimesNewRoman105pt"/>
                <w:rFonts w:eastAsia="Microsoft Sans Serif"/>
                <w:sz w:val="16"/>
                <w:szCs w:val="16"/>
              </w:rPr>
              <w:softHyphen/>
              <w:t>нальной пригодности водителя.</w:t>
            </w:r>
          </w:p>
        </w:tc>
        <w:tc>
          <w:tcPr>
            <w:tcW w:w="992" w:type="dxa"/>
            <w:gridSpan w:val="2"/>
          </w:tcPr>
          <w:p w:rsidR="00566C6E" w:rsidRDefault="00566C6E" w:rsidP="00566C6E">
            <w:pPr>
              <w:pStyle w:val="10"/>
              <w:keepNext/>
              <w:keepLines/>
              <w:shd w:val="clear" w:color="auto" w:fill="auto"/>
              <w:spacing w:before="0" w:after="0" w:line="260" w:lineRule="exact"/>
            </w:pPr>
            <w:r>
              <w:t>3</w:t>
            </w:r>
          </w:p>
        </w:tc>
        <w:tc>
          <w:tcPr>
            <w:tcW w:w="850" w:type="dxa"/>
            <w:vMerge/>
          </w:tcPr>
          <w:p w:rsidR="00566C6E" w:rsidRDefault="00566C6E" w:rsidP="00566C6E">
            <w:pPr>
              <w:pStyle w:val="10"/>
              <w:keepNext/>
              <w:keepLines/>
              <w:shd w:val="clear" w:color="auto" w:fill="auto"/>
              <w:spacing w:before="0" w:after="0" w:line="260" w:lineRule="exact"/>
            </w:pP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5529" w:type="dxa"/>
            <w:gridSpan w:val="3"/>
            <w:vAlign w:val="bottom"/>
          </w:tcPr>
          <w:p w:rsidR="00566C6E" w:rsidRPr="00566C6E" w:rsidRDefault="00566C6E" w:rsidP="00566C6E">
            <w:pPr>
              <w:pStyle w:val="af"/>
            </w:pPr>
            <w:r w:rsidRPr="00566C6E">
              <w:rPr>
                <w:rStyle w:val="18TimesNewRoman105pt"/>
                <w:rFonts w:eastAsia="Microsoft Sans Serif"/>
                <w:sz w:val="16"/>
                <w:szCs w:val="16"/>
              </w:rPr>
              <w:t>2. Формирование профессионального мышления и его стадии. Формирование мотивации безопас</w:t>
            </w:r>
            <w:r w:rsidRPr="00566C6E">
              <w:rPr>
                <w:rStyle w:val="18TimesNewRoman105pt"/>
                <w:rFonts w:eastAsia="Microsoft Sans Serif"/>
                <w:sz w:val="16"/>
                <w:szCs w:val="16"/>
              </w:rPr>
              <w:softHyphen/>
              <w:t>ного вождения в процессе подготовки водителей транспортных средств. Я-концепция и ее роль в формировании личности безопасного водителя. Самоактуализация личности в сфере обучения безопасному управлению транспортным средством (А. Маслоу: иерархическая модель потребно</w:t>
            </w:r>
            <w:r w:rsidRPr="00566C6E">
              <w:rPr>
                <w:rStyle w:val="18TimesNewRoman105pt"/>
                <w:rFonts w:eastAsia="Microsoft Sans Serif"/>
                <w:sz w:val="16"/>
                <w:szCs w:val="16"/>
              </w:rPr>
              <w:softHyphen/>
              <w:t>стей человека). Непрерывное образование как постоянное развитие профессионализма.</w:t>
            </w:r>
          </w:p>
        </w:tc>
        <w:tc>
          <w:tcPr>
            <w:tcW w:w="992" w:type="dxa"/>
            <w:gridSpan w:val="2"/>
          </w:tcPr>
          <w:p w:rsidR="00566C6E" w:rsidRDefault="00566C6E" w:rsidP="00566C6E">
            <w:pPr>
              <w:pStyle w:val="10"/>
              <w:keepNext/>
              <w:keepLines/>
              <w:shd w:val="clear" w:color="auto" w:fill="auto"/>
              <w:spacing w:before="0" w:after="0" w:line="260" w:lineRule="exact"/>
            </w:pPr>
            <w:r>
              <w:t>2</w:t>
            </w:r>
          </w:p>
        </w:tc>
        <w:tc>
          <w:tcPr>
            <w:tcW w:w="850" w:type="dxa"/>
            <w:vMerge/>
          </w:tcPr>
          <w:p w:rsidR="00566C6E" w:rsidRDefault="00566C6E" w:rsidP="00566C6E">
            <w:pPr>
              <w:pStyle w:val="10"/>
              <w:keepNext/>
              <w:keepLines/>
              <w:shd w:val="clear" w:color="auto" w:fill="auto"/>
              <w:spacing w:before="0" w:after="0" w:line="260" w:lineRule="exact"/>
            </w:pP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7371" w:type="dxa"/>
            <w:gridSpan w:val="6"/>
            <w:vAlign w:val="bottom"/>
          </w:tcPr>
          <w:p w:rsidR="00566C6E" w:rsidRDefault="00566C6E" w:rsidP="00566C6E">
            <w:pPr>
              <w:pStyle w:val="10"/>
              <w:keepNext/>
              <w:keepLines/>
              <w:shd w:val="clear" w:color="auto" w:fill="auto"/>
              <w:spacing w:before="0" w:after="0" w:line="260" w:lineRule="exact"/>
            </w:pPr>
            <w:r w:rsidRPr="00303840">
              <w:rPr>
                <w:rStyle w:val="18TimesNewRoman11pt"/>
                <w:rFonts w:eastAsia="Microsoft Sans Serif"/>
                <w:b/>
                <w:sz w:val="16"/>
                <w:szCs w:val="16"/>
              </w:rPr>
              <w:t>Тематика учебных занятий</w:t>
            </w: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6521" w:type="dxa"/>
            <w:gridSpan w:val="5"/>
            <w:vAlign w:val="bottom"/>
          </w:tcPr>
          <w:p w:rsidR="00566C6E" w:rsidRPr="00566C6E" w:rsidRDefault="00566C6E" w:rsidP="00566C6E">
            <w:pPr>
              <w:pStyle w:val="10"/>
              <w:keepNext/>
              <w:keepLines/>
              <w:shd w:val="clear" w:color="auto" w:fill="auto"/>
              <w:spacing w:before="0" w:after="0" w:line="260" w:lineRule="exact"/>
              <w:jc w:val="left"/>
            </w:pPr>
            <w:r w:rsidRPr="00566C6E">
              <w:rPr>
                <w:rStyle w:val="18TimesNewRoman95pt"/>
                <w:rFonts w:eastAsia="Microsoft Sans Serif"/>
                <w:i w:val="0"/>
                <w:sz w:val="16"/>
                <w:szCs w:val="16"/>
              </w:rPr>
              <w:t xml:space="preserve">1. Теоретическое занятие: </w:t>
            </w:r>
            <w:r w:rsidRPr="00566C6E">
              <w:rPr>
                <w:rStyle w:val="14TimesNewRoman105pt"/>
                <w:rFonts w:eastAsia="Candara"/>
                <w:sz w:val="16"/>
                <w:szCs w:val="16"/>
              </w:rPr>
              <w:t xml:space="preserve"> </w:t>
            </w:r>
            <w:r w:rsidRPr="00566C6E">
              <w:rPr>
                <w:rStyle w:val="14TimesNewRoman105pt"/>
                <w:rFonts w:eastAsia="Candara"/>
                <w:b w:val="0"/>
                <w:sz w:val="16"/>
                <w:szCs w:val="16"/>
              </w:rPr>
              <w:t>Формирование профессионального  мышления</w:t>
            </w:r>
          </w:p>
        </w:tc>
        <w:tc>
          <w:tcPr>
            <w:tcW w:w="850" w:type="dxa"/>
          </w:tcPr>
          <w:p w:rsidR="00566C6E" w:rsidRDefault="00566C6E" w:rsidP="00566C6E">
            <w:pPr>
              <w:pStyle w:val="10"/>
              <w:keepNext/>
              <w:keepLines/>
              <w:shd w:val="clear" w:color="auto" w:fill="auto"/>
              <w:spacing w:before="0" w:after="0" w:line="260" w:lineRule="exact"/>
            </w:pPr>
            <w:r>
              <w:t>2</w:t>
            </w:r>
          </w:p>
        </w:tc>
      </w:tr>
      <w:tr w:rsidR="00566C6E" w:rsidTr="004C427F">
        <w:trPr>
          <w:gridAfter w:val="3"/>
          <w:wAfter w:w="1561" w:type="dxa"/>
        </w:trPr>
        <w:tc>
          <w:tcPr>
            <w:tcW w:w="567" w:type="dxa"/>
            <w:gridSpan w:val="2"/>
            <w:vMerge w:val="restart"/>
          </w:tcPr>
          <w:p w:rsidR="00566C6E" w:rsidRDefault="00566C6E" w:rsidP="00566C6E">
            <w:pPr>
              <w:pStyle w:val="10"/>
              <w:keepNext/>
              <w:keepLines/>
              <w:shd w:val="clear" w:color="auto" w:fill="auto"/>
              <w:spacing w:before="0" w:after="0" w:line="260" w:lineRule="exact"/>
            </w:pPr>
            <w:r>
              <w:t>12</w:t>
            </w:r>
          </w:p>
        </w:tc>
        <w:tc>
          <w:tcPr>
            <w:tcW w:w="1984" w:type="dxa"/>
            <w:vMerge w:val="restart"/>
          </w:tcPr>
          <w:p w:rsidR="00566C6E" w:rsidRPr="00303840" w:rsidRDefault="00566C6E" w:rsidP="00566C6E">
            <w:pPr>
              <w:pStyle w:val="10"/>
              <w:keepNext/>
              <w:keepLines/>
              <w:shd w:val="clear" w:color="auto" w:fill="auto"/>
              <w:spacing w:before="0" w:after="0" w:line="260" w:lineRule="exact"/>
              <w:jc w:val="left"/>
            </w:pPr>
            <w:r w:rsidRPr="00303840">
              <w:rPr>
                <w:rStyle w:val="14TimesNewRoman105pt"/>
                <w:rFonts w:eastAsia="Candara"/>
                <w:sz w:val="16"/>
                <w:szCs w:val="16"/>
              </w:rPr>
              <w:t>Тема 1.2.</w:t>
            </w:r>
            <w:r>
              <w:rPr>
                <w:rStyle w:val="14TimesNewRoman105pt"/>
                <w:rFonts w:eastAsia="Candara"/>
                <w:sz w:val="16"/>
                <w:szCs w:val="16"/>
              </w:rPr>
              <w:t>5</w:t>
            </w:r>
            <w:r w:rsidRPr="00303840">
              <w:rPr>
                <w:rStyle w:val="14TimesNewRoman105pt"/>
                <w:rFonts w:eastAsia="Candara"/>
                <w:sz w:val="16"/>
                <w:szCs w:val="16"/>
              </w:rPr>
              <w:t xml:space="preserve">. </w:t>
            </w:r>
            <w:r>
              <w:rPr>
                <w:rStyle w:val="14TimesNewRoman105pt"/>
                <w:rFonts w:eastAsia="Candara"/>
                <w:sz w:val="16"/>
                <w:szCs w:val="16"/>
              </w:rPr>
              <w:t xml:space="preserve">Психологические характеристики </w:t>
            </w:r>
            <w:r>
              <w:rPr>
                <w:rStyle w:val="14TimesNewRoman105pt"/>
                <w:rFonts w:eastAsia="Candara"/>
                <w:sz w:val="16"/>
                <w:szCs w:val="16"/>
              </w:rPr>
              <w:lastRenderedPageBreak/>
              <w:t>образовательной среды</w:t>
            </w:r>
          </w:p>
        </w:tc>
        <w:tc>
          <w:tcPr>
            <w:tcW w:w="5529" w:type="dxa"/>
            <w:gridSpan w:val="3"/>
          </w:tcPr>
          <w:p w:rsidR="00566C6E" w:rsidRPr="00C66181" w:rsidRDefault="00566C6E" w:rsidP="00575FB8">
            <w:pPr>
              <w:pStyle w:val="10"/>
              <w:keepNext/>
              <w:keepLines/>
              <w:shd w:val="clear" w:color="auto" w:fill="auto"/>
              <w:spacing w:before="0" w:after="0" w:line="260" w:lineRule="exact"/>
              <w:jc w:val="left"/>
              <w:rPr>
                <w:sz w:val="20"/>
                <w:szCs w:val="20"/>
              </w:rPr>
            </w:pPr>
            <w:r w:rsidRPr="00C66181">
              <w:rPr>
                <w:sz w:val="20"/>
                <w:szCs w:val="20"/>
              </w:rPr>
              <w:lastRenderedPageBreak/>
              <w:t>Содержание</w:t>
            </w:r>
          </w:p>
        </w:tc>
        <w:tc>
          <w:tcPr>
            <w:tcW w:w="992" w:type="dxa"/>
            <w:gridSpan w:val="2"/>
          </w:tcPr>
          <w:p w:rsidR="00566C6E" w:rsidRPr="00CB7821" w:rsidRDefault="00566C6E"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66C6E" w:rsidRDefault="00566C6E" w:rsidP="00566C6E">
            <w:pPr>
              <w:pStyle w:val="10"/>
              <w:keepNext/>
              <w:keepLines/>
              <w:shd w:val="clear" w:color="auto" w:fill="auto"/>
              <w:spacing w:before="0" w:after="0" w:line="260" w:lineRule="exact"/>
            </w:pPr>
          </w:p>
          <w:p w:rsidR="00566C6E" w:rsidRDefault="00566C6E" w:rsidP="00566C6E">
            <w:pPr>
              <w:pStyle w:val="10"/>
              <w:keepNext/>
              <w:keepLines/>
              <w:shd w:val="clear" w:color="auto" w:fill="auto"/>
              <w:spacing w:before="0" w:after="0" w:line="260" w:lineRule="exact"/>
            </w:pPr>
            <w:r>
              <w:t>1</w:t>
            </w: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5529" w:type="dxa"/>
            <w:gridSpan w:val="3"/>
            <w:vAlign w:val="bottom"/>
          </w:tcPr>
          <w:p w:rsidR="00566C6E" w:rsidRPr="00566C6E" w:rsidRDefault="00566C6E" w:rsidP="00566C6E">
            <w:pPr>
              <w:pStyle w:val="af"/>
              <w:rPr>
                <w:rFonts w:ascii="Times New Roman" w:hAnsi="Times New Roman" w:cs="Times New Roman"/>
                <w:sz w:val="16"/>
                <w:szCs w:val="16"/>
              </w:rPr>
            </w:pPr>
            <w:r w:rsidRPr="00566C6E">
              <w:rPr>
                <w:rStyle w:val="202"/>
                <w:rFonts w:eastAsia="Arial Unicode MS"/>
                <w:b w:val="0"/>
                <w:bCs w:val="0"/>
                <w:sz w:val="16"/>
                <w:szCs w:val="16"/>
              </w:rPr>
              <w:t>1. Психологические характеристики образовательной среды. Общая характеристика учебной дея</w:t>
            </w:r>
            <w:r w:rsidRPr="00566C6E">
              <w:rPr>
                <w:rStyle w:val="202"/>
                <w:rFonts w:eastAsia="Arial Unicode MS"/>
                <w:b w:val="0"/>
                <w:bCs w:val="0"/>
                <w:sz w:val="16"/>
                <w:szCs w:val="16"/>
              </w:rPr>
              <w:softHyphen/>
              <w:t>тельности будущего водителя.</w:t>
            </w:r>
          </w:p>
        </w:tc>
        <w:tc>
          <w:tcPr>
            <w:tcW w:w="992" w:type="dxa"/>
            <w:gridSpan w:val="2"/>
            <w:vAlign w:val="center"/>
          </w:tcPr>
          <w:p w:rsidR="00566C6E" w:rsidRPr="00566C6E" w:rsidRDefault="00566C6E" w:rsidP="00566C6E">
            <w:pPr>
              <w:pStyle w:val="201"/>
              <w:shd w:val="clear" w:color="auto" w:fill="auto"/>
              <w:spacing w:before="0" w:line="210" w:lineRule="exact"/>
              <w:jc w:val="center"/>
              <w:rPr>
                <w:b w:val="0"/>
                <w:sz w:val="24"/>
                <w:szCs w:val="24"/>
              </w:rPr>
            </w:pPr>
            <w:r w:rsidRPr="00566C6E">
              <w:rPr>
                <w:rStyle w:val="202"/>
                <w:b/>
                <w:sz w:val="24"/>
                <w:szCs w:val="24"/>
              </w:rPr>
              <w:t>1</w:t>
            </w:r>
          </w:p>
        </w:tc>
        <w:tc>
          <w:tcPr>
            <w:tcW w:w="850" w:type="dxa"/>
            <w:vMerge/>
          </w:tcPr>
          <w:p w:rsidR="00566C6E" w:rsidRDefault="00566C6E" w:rsidP="00566C6E">
            <w:pPr>
              <w:pStyle w:val="10"/>
              <w:keepNext/>
              <w:keepLines/>
              <w:shd w:val="clear" w:color="auto" w:fill="auto"/>
              <w:spacing w:before="0" w:after="0" w:line="260" w:lineRule="exact"/>
            </w:pP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5529" w:type="dxa"/>
            <w:gridSpan w:val="3"/>
            <w:vAlign w:val="bottom"/>
          </w:tcPr>
          <w:p w:rsidR="00566C6E" w:rsidRPr="00566C6E" w:rsidRDefault="00566C6E" w:rsidP="00566C6E">
            <w:pPr>
              <w:pStyle w:val="af"/>
              <w:rPr>
                <w:b/>
              </w:rPr>
            </w:pPr>
            <w:r w:rsidRPr="00566C6E">
              <w:rPr>
                <w:rStyle w:val="202"/>
                <w:rFonts w:eastAsia="Arial Unicode MS"/>
                <w:b w:val="0"/>
                <w:sz w:val="16"/>
                <w:szCs w:val="16"/>
              </w:rPr>
              <w:t>2. Структура социально-психологического климата учебной группы. Виды групп, развитие отно</w:t>
            </w:r>
            <w:r w:rsidRPr="00566C6E">
              <w:rPr>
                <w:rStyle w:val="202"/>
                <w:rFonts w:eastAsia="Arial Unicode MS"/>
                <w:b w:val="0"/>
                <w:sz w:val="16"/>
                <w:szCs w:val="16"/>
              </w:rPr>
              <w:softHyphen/>
              <w:t>шений в малых группах. Основные групповые процессы, состояния, эффекты. Стадии развития малой группы.</w:t>
            </w:r>
          </w:p>
        </w:tc>
        <w:tc>
          <w:tcPr>
            <w:tcW w:w="992" w:type="dxa"/>
            <w:gridSpan w:val="2"/>
            <w:vAlign w:val="center"/>
          </w:tcPr>
          <w:p w:rsidR="00566C6E" w:rsidRPr="00566C6E" w:rsidRDefault="00566C6E" w:rsidP="00566C6E">
            <w:pPr>
              <w:pStyle w:val="201"/>
              <w:shd w:val="clear" w:color="auto" w:fill="auto"/>
              <w:spacing w:before="0" w:line="210" w:lineRule="exact"/>
              <w:jc w:val="center"/>
              <w:rPr>
                <w:b w:val="0"/>
                <w:sz w:val="24"/>
                <w:szCs w:val="24"/>
              </w:rPr>
            </w:pPr>
            <w:r w:rsidRPr="00566C6E">
              <w:rPr>
                <w:rStyle w:val="202"/>
                <w:b/>
                <w:sz w:val="24"/>
                <w:szCs w:val="24"/>
              </w:rPr>
              <w:t>2</w:t>
            </w:r>
          </w:p>
        </w:tc>
        <w:tc>
          <w:tcPr>
            <w:tcW w:w="850" w:type="dxa"/>
            <w:vMerge/>
          </w:tcPr>
          <w:p w:rsidR="00566C6E" w:rsidRDefault="00566C6E" w:rsidP="00566C6E">
            <w:pPr>
              <w:pStyle w:val="10"/>
              <w:keepNext/>
              <w:keepLines/>
              <w:shd w:val="clear" w:color="auto" w:fill="auto"/>
              <w:spacing w:before="0" w:after="0" w:line="260" w:lineRule="exact"/>
            </w:pP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5529" w:type="dxa"/>
            <w:gridSpan w:val="3"/>
            <w:vAlign w:val="bottom"/>
          </w:tcPr>
          <w:p w:rsidR="00566C6E" w:rsidRPr="00566C6E" w:rsidRDefault="00566C6E" w:rsidP="00566C6E">
            <w:pPr>
              <w:pStyle w:val="af"/>
              <w:rPr>
                <w:b/>
              </w:rPr>
            </w:pPr>
            <w:r w:rsidRPr="00566C6E">
              <w:rPr>
                <w:rStyle w:val="202"/>
                <w:rFonts w:eastAsia="Arial Unicode MS"/>
                <w:b w:val="0"/>
                <w:sz w:val="16"/>
                <w:szCs w:val="16"/>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992" w:type="dxa"/>
            <w:gridSpan w:val="2"/>
            <w:vAlign w:val="center"/>
          </w:tcPr>
          <w:p w:rsidR="00566C6E" w:rsidRPr="00566C6E" w:rsidRDefault="00566C6E" w:rsidP="00566C6E">
            <w:pPr>
              <w:pStyle w:val="201"/>
              <w:shd w:val="clear" w:color="auto" w:fill="auto"/>
              <w:spacing w:before="0" w:line="210" w:lineRule="exact"/>
              <w:jc w:val="center"/>
              <w:rPr>
                <w:b w:val="0"/>
                <w:sz w:val="24"/>
                <w:szCs w:val="24"/>
              </w:rPr>
            </w:pPr>
            <w:r w:rsidRPr="00566C6E">
              <w:rPr>
                <w:rStyle w:val="202"/>
                <w:b/>
                <w:sz w:val="24"/>
                <w:szCs w:val="24"/>
              </w:rPr>
              <w:t>2</w:t>
            </w:r>
          </w:p>
        </w:tc>
        <w:tc>
          <w:tcPr>
            <w:tcW w:w="850" w:type="dxa"/>
            <w:vMerge/>
          </w:tcPr>
          <w:p w:rsidR="00566C6E" w:rsidRDefault="00566C6E" w:rsidP="00566C6E">
            <w:pPr>
              <w:pStyle w:val="10"/>
              <w:keepNext/>
              <w:keepLines/>
              <w:shd w:val="clear" w:color="auto" w:fill="auto"/>
              <w:spacing w:before="0" w:after="0" w:line="260" w:lineRule="exact"/>
            </w:pP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7371" w:type="dxa"/>
            <w:gridSpan w:val="6"/>
            <w:vAlign w:val="bottom"/>
          </w:tcPr>
          <w:p w:rsidR="00566C6E" w:rsidRPr="00566C6E" w:rsidRDefault="00566C6E" w:rsidP="00566C6E">
            <w:pPr>
              <w:pStyle w:val="10"/>
              <w:keepNext/>
              <w:keepLines/>
              <w:shd w:val="clear" w:color="auto" w:fill="auto"/>
              <w:spacing w:before="0" w:after="0" w:line="260" w:lineRule="exact"/>
              <w:rPr>
                <w:b w:val="0"/>
              </w:rPr>
            </w:pPr>
            <w:r w:rsidRPr="00566C6E">
              <w:rPr>
                <w:rStyle w:val="2011pt"/>
                <w:b/>
                <w:sz w:val="16"/>
                <w:szCs w:val="16"/>
              </w:rPr>
              <w:t>Тематика учебных занятий</w:t>
            </w:r>
          </w:p>
        </w:tc>
      </w:tr>
      <w:tr w:rsidR="00566C6E" w:rsidTr="004C427F">
        <w:trPr>
          <w:gridAfter w:val="3"/>
          <w:wAfter w:w="1561" w:type="dxa"/>
        </w:trPr>
        <w:tc>
          <w:tcPr>
            <w:tcW w:w="567" w:type="dxa"/>
            <w:gridSpan w:val="2"/>
            <w:vMerge/>
          </w:tcPr>
          <w:p w:rsidR="00566C6E" w:rsidRDefault="00566C6E" w:rsidP="00566C6E">
            <w:pPr>
              <w:pStyle w:val="10"/>
              <w:keepNext/>
              <w:keepLines/>
              <w:shd w:val="clear" w:color="auto" w:fill="auto"/>
              <w:spacing w:before="0" w:after="0" w:line="260" w:lineRule="exact"/>
            </w:pPr>
          </w:p>
        </w:tc>
        <w:tc>
          <w:tcPr>
            <w:tcW w:w="1984" w:type="dxa"/>
            <w:vMerge/>
          </w:tcPr>
          <w:p w:rsidR="00566C6E" w:rsidRDefault="00566C6E" w:rsidP="00566C6E">
            <w:pPr>
              <w:pStyle w:val="10"/>
              <w:keepNext/>
              <w:keepLines/>
              <w:shd w:val="clear" w:color="auto" w:fill="auto"/>
              <w:spacing w:before="0" w:after="0" w:line="260" w:lineRule="exact"/>
            </w:pPr>
          </w:p>
        </w:tc>
        <w:tc>
          <w:tcPr>
            <w:tcW w:w="6521" w:type="dxa"/>
            <w:gridSpan w:val="5"/>
            <w:vAlign w:val="bottom"/>
          </w:tcPr>
          <w:p w:rsidR="00566C6E" w:rsidRPr="00566C6E" w:rsidRDefault="00566C6E" w:rsidP="00566C6E">
            <w:pPr>
              <w:pStyle w:val="af"/>
              <w:rPr>
                <w:b/>
                <w:i/>
              </w:rPr>
            </w:pPr>
            <w:r w:rsidRPr="00566C6E">
              <w:rPr>
                <w:rStyle w:val="2095pt"/>
                <w:rFonts w:eastAsia="Arial Unicode MS"/>
                <w:b w:val="0"/>
                <w:i w:val="0"/>
                <w:sz w:val="16"/>
                <w:szCs w:val="16"/>
              </w:rPr>
              <w:t>1. Теоретическое занятие: Психологические характеристики образовательной среды.</w:t>
            </w:r>
          </w:p>
        </w:tc>
        <w:tc>
          <w:tcPr>
            <w:tcW w:w="850" w:type="dxa"/>
          </w:tcPr>
          <w:p w:rsidR="00566C6E" w:rsidRDefault="00566C6E" w:rsidP="00566C6E">
            <w:pPr>
              <w:pStyle w:val="10"/>
              <w:keepNext/>
              <w:keepLines/>
              <w:shd w:val="clear" w:color="auto" w:fill="auto"/>
              <w:spacing w:before="0" w:after="0" w:line="260" w:lineRule="exact"/>
            </w:pPr>
            <w:r>
              <w:t>1</w:t>
            </w:r>
          </w:p>
        </w:tc>
      </w:tr>
      <w:tr w:rsidR="00D662F3" w:rsidTr="004C427F">
        <w:trPr>
          <w:gridAfter w:val="3"/>
          <w:wAfter w:w="1561" w:type="dxa"/>
        </w:trPr>
        <w:tc>
          <w:tcPr>
            <w:tcW w:w="567" w:type="dxa"/>
            <w:gridSpan w:val="2"/>
            <w:vMerge w:val="restart"/>
          </w:tcPr>
          <w:p w:rsidR="00D662F3" w:rsidRDefault="00D662F3" w:rsidP="00566C6E">
            <w:pPr>
              <w:pStyle w:val="10"/>
              <w:keepNext/>
              <w:keepLines/>
              <w:shd w:val="clear" w:color="auto" w:fill="auto"/>
              <w:spacing w:before="0" w:after="0" w:line="260" w:lineRule="exact"/>
            </w:pPr>
            <w:r>
              <w:t>13</w:t>
            </w:r>
          </w:p>
        </w:tc>
        <w:tc>
          <w:tcPr>
            <w:tcW w:w="1984" w:type="dxa"/>
            <w:vMerge w:val="restart"/>
          </w:tcPr>
          <w:p w:rsidR="00D662F3" w:rsidRPr="00303840" w:rsidRDefault="00D662F3" w:rsidP="00566C6E">
            <w:pPr>
              <w:pStyle w:val="10"/>
              <w:keepNext/>
              <w:keepLines/>
              <w:shd w:val="clear" w:color="auto" w:fill="auto"/>
              <w:spacing w:before="0" w:after="0" w:line="260" w:lineRule="exact"/>
              <w:jc w:val="left"/>
            </w:pPr>
            <w:r w:rsidRPr="00303840">
              <w:rPr>
                <w:rStyle w:val="14TimesNewRoman105pt"/>
                <w:rFonts w:eastAsia="Candara"/>
                <w:sz w:val="16"/>
                <w:szCs w:val="16"/>
              </w:rPr>
              <w:t>Тема 1.2.</w:t>
            </w:r>
            <w:r>
              <w:rPr>
                <w:rStyle w:val="14TimesNewRoman105pt"/>
                <w:rFonts w:eastAsia="Candara"/>
                <w:sz w:val="16"/>
                <w:szCs w:val="16"/>
              </w:rPr>
              <w:t>6</w:t>
            </w:r>
            <w:r w:rsidRPr="00303840">
              <w:rPr>
                <w:rStyle w:val="14TimesNewRoman105pt"/>
                <w:rFonts w:eastAsia="Candara"/>
                <w:sz w:val="16"/>
                <w:szCs w:val="16"/>
              </w:rPr>
              <w:t xml:space="preserve">. </w:t>
            </w:r>
            <w:r>
              <w:rPr>
                <w:rStyle w:val="14TimesNewRoman105pt"/>
                <w:rFonts w:eastAsia="Candara"/>
                <w:sz w:val="16"/>
                <w:szCs w:val="16"/>
              </w:rPr>
              <w:t>Психологическая  характеристика педагогической деятельности</w:t>
            </w:r>
          </w:p>
        </w:tc>
        <w:tc>
          <w:tcPr>
            <w:tcW w:w="5529" w:type="dxa"/>
            <w:gridSpan w:val="3"/>
          </w:tcPr>
          <w:p w:rsidR="00D662F3" w:rsidRPr="00C66181" w:rsidRDefault="00D662F3"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D662F3" w:rsidRPr="00CB7821" w:rsidRDefault="00D662F3"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D662F3" w:rsidRDefault="00D662F3" w:rsidP="00566C6E">
            <w:pPr>
              <w:pStyle w:val="10"/>
              <w:keepNext/>
              <w:keepLines/>
              <w:shd w:val="clear" w:color="auto" w:fill="auto"/>
              <w:spacing w:before="0" w:after="0" w:line="260" w:lineRule="exact"/>
            </w:pPr>
          </w:p>
          <w:p w:rsidR="00D662F3" w:rsidRDefault="00D662F3" w:rsidP="00566C6E">
            <w:pPr>
              <w:pStyle w:val="10"/>
              <w:keepNext/>
              <w:keepLines/>
              <w:shd w:val="clear" w:color="auto" w:fill="auto"/>
              <w:spacing w:before="0" w:after="0" w:line="260" w:lineRule="exact"/>
            </w:pPr>
            <w:r>
              <w:t>1</w:t>
            </w: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5529" w:type="dxa"/>
            <w:gridSpan w:val="3"/>
            <w:vAlign w:val="bottom"/>
          </w:tcPr>
          <w:p w:rsidR="00D662F3" w:rsidRPr="00D662F3" w:rsidRDefault="00D662F3" w:rsidP="00D662F3">
            <w:pPr>
              <w:pStyle w:val="af"/>
              <w:rPr>
                <w:b/>
              </w:rPr>
            </w:pPr>
            <w:r w:rsidRPr="00D662F3">
              <w:rPr>
                <w:rStyle w:val="202"/>
                <w:rFonts w:eastAsia="Arial Unicode MS"/>
                <w:b w:val="0"/>
                <w:sz w:val="16"/>
                <w:szCs w:val="16"/>
              </w:rPr>
              <w:t>1. Психологическая характеристика педагогической деятельности. Педагогические умения. Поня</w:t>
            </w:r>
            <w:r w:rsidRPr="00D662F3">
              <w:rPr>
                <w:rStyle w:val="202"/>
                <w:rFonts w:eastAsia="Arial Unicode MS"/>
                <w:b w:val="0"/>
                <w:sz w:val="16"/>
                <w:szCs w:val="16"/>
              </w:rPr>
              <w:softHyphen/>
              <w:t>тие о стиле педагогической деятельности. Личность педагога. Опора на внутренний опыт препода</w:t>
            </w:r>
            <w:r w:rsidRPr="00D662F3">
              <w:rPr>
                <w:rStyle w:val="202"/>
                <w:rFonts w:eastAsia="Arial Unicode MS"/>
                <w:b w:val="0"/>
                <w:sz w:val="16"/>
                <w:szCs w:val="16"/>
              </w:rPr>
              <w:softHyphen/>
              <w:t>вателя. Современные требования к личности и профессиональной культуре преподавателя.</w:t>
            </w:r>
          </w:p>
        </w:tc>
        <w:tc>
          <w:tcPr>
            <w:tcW w:w="992" w:type="dxa"/>
            <w:gridSpan w:val="2"/>
            <w:vAlign w:val="center"/>
          </w:tcPr>
          <w:p w:rsidR="00D662F3" w:rsidRPr="00D662F3" w:rsidRDefault="00D662F3" w:rsidP="00D662F3">
            <w:pPr>
              <w:pStyle w:val="201"/>
              <w:shd w:val="clear" w:color="auto" w:fill="auto"/>
              <w:spacing w:before="0" w:line="210" w:lineRule="exact"/>
              <w:jc w:val="center"/>
              <w:rPr>
                <w:b w:val="0"/>
                <w:sz w:val="24"/>
                <w:szCs w:val="24"/>
              </w:rPr>
            </w:pPr>
            <w:r w:rsidRPr="00D662F3">
              <w:rPr>
                <w:rStyle w:val="202"/>
                <w:b/>
                <w:sz w:val="24"/>
                <w:szCs w:val="24"/>
              </w:rPr>
              <w:t>2</w:t>
            </w:r>
          </w:p>
        </w:tc>
        <w:tc>
          <w:tcPr>
            <w:tcW w:w="850" w:type="dxa"/>
            <w:vMerge/>
          </w:tcPr>
          <w:p w:rsidR="00D662F3" w:rsidRDefault="00D662F3" w:rsidP="00D662F3">
            <w:pPr>
              <w:pStyle w:val="10"/>
              <w:keepNext/>
              <w:keepLines/>
              <w:shd w:val="clear" w:color="auto" w:fill="auto"/>
              <w:spacing w:before="0" w:after="0" w:line="260" w:lineRule="exact"/>
            </w:pP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5529" w:type="dxa"/>
            <w:gridSpan w:val="3"/>
            <w:vAlign w:val="bottom"/>
          </w:tcPr>
          <w:p w:rsidR="00D662F3" w:rsidRPr="00D662F3" w:rsidRDefault="00D662F3" w:rsidP="00D662F3">
            <w:pPr>
              <w:pStyle w:val="af"/>
              <w:rPr>
                <w:b/>
              </w:rPr>
            </w:pPr>
            <w:r w:rsidRPr="00D662F3">
              <w:rPr>
                <w:rStyle w:val="202"/>
                <w:rFonts w:eastAsia="Arial Unicode MS"/>
                <w:b w:val="0"/>
                <w:sz w:val="16"/>
                <w:szCs w:val="16"/>
              </w:rPr>
              <w:t>2. Психологический анализ урока. Коммуникативная деятельность педагога. Стили педагогическо</w:t>
            </w:r>
            <w:r w:rsidRPr="00D662F3">
              <w:rPr>
                <w:rStyle w:val="202"/>
                <w:rFonts w:eastAsia="Arial Unicode MS"/>
                <w:b w:val="0"/>
                <w:sz w:val="16"/>
                <w:szCs w:val="16"/>
              </w:rPr>
              <w:softHyphen/>
              <w:t>го общения. Уровни педагогического общения. Этапы педагогического общения. Коммуникатив</w:t>
            </w:r>
            <w:r w:rsidRPr="00D662F3">
              <w:rPr>
                <w:rStyle w:val="202"/>
                <w:rFonts w:eastAsia="Arial Unicode MS"/>
                <w:b w:val="0"/>
                <w:sz w:val="16"/>
                <w:szCs w:val="16"/>
              </w:rPr>
              <w:softHyphen/>
              <w:t>ные педагогические приемы, способствующие успешному общению. Личностно ориентированное педагогическое общение.</w:t>
            </w:r>
          </w:p>
        </w:tc>
        <w:tc>
          <w:tcPr>
            <w:tcW w:w="992" w:type="dxa"/>
            <w:gridSpan w:val="2"/>
            <w:vAlign w:val="center"/>
          </w:tcPr>
          <w:p w:rsidR="00D662F3" w:rsidRPr="00D662F3" w:rsidRDefault="00D662F3" w:rsidP="00D662F3">
            <w:pPr>
              <w:pStyle w:val="201"/>
              <w:shd w:val="clear" w:color="auto" w:fill="auto"/>
              <w:spacing w:before="0" w:line="210" w:lineRule="exact"/>
              <w:jc w:val="center"/>
              <w:rPr>
                <w:b w:val="0"/>
                <w:sz w:val="24"/>
                <w:szCs w:val="24"/>
              </w:rPr>
            </w:pPr>
            <w:r w:rsidRPr="00D662F3">
              <w:rPr>
                <w:rStyle w:val="202"/>
                <w:b/>
                <w:sz w:val="24"/>
                <w:szCs w:val="24"/>
              </w:rPr>
              <w:t>2</w:t>
            </w:r>
          </w:p>
        </w:tc>
        <w:tc>
          <w:tcPr>
            <w:tcW w:w="850" w:type="dxa"/>
            <w:vMerge/>
          </w:tcPr>
          <w:p w:rsidR="00D662F3" w:rsidRDefault="00D662F3" w:rsidP="00D662F3">
            <w:pPr>
              <w:pStyle w:val="10"/>
              <w:keepNext/>
              <w:keepLines/>
              <w:shd w:val="clear" w:color="auto" w:fill="auto"/>
              <w:spacing w:before="0" w:after="0" w:line="260" w:lineRule="exact"/>
            </w:pP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5529" w:type="dxa"/>
            <w:gridSpan w:val="3"/>
            <w:vAlign w:val="bottom"/>
          </w:tcPr>
          <w:p w:rsidR="00D662F3" w:rsidRPr="00D662F3" w:rsidRDefault="00D662F3" w:rsidP="00D662F3">
            <w:pPr>
              <w:pStyle w:val="af"/>
              <w:rPr>
                <w:b/>
              </w:rPr>
            </w:pPr>
            <w:r w:rsidRPr="00D662F3">
              <w:rPr>
                <w:rStyle w:val="202"/>
                <w:rFonts w:eastAsia="Arial Unicode MS"/>
                <w:b w:val="0"/>
                <w:sz w:val="16"/>
                <w:szCs w:val="16"/>
              </w:rPr>
              <w:t>3. Самоопределение позиций личности преподавателя во взаимоотношениях с учащимися в сво</w:t>
            </w:r>
            <w:r w:rsidRPr="00D662F3">
              <w:rPr>
                <w:rStyle w:val="202"/>
                <w:rFonts w:eastAsia="Arial Unicode MS"/>
                <w:b w:val="0"/>
                <w:sz w:val="16"/>
                <w:szCs w:val="16"/>
              </w:rPr>
              <w:softHyphen/>
              <w:t>ем профессиональном самоутверждении. Роли преподавателя. Понятие о барьерах педагогическо</w:t>
            </w:r>
            <w:r w:rsidRPr="00D662F3">
              <w:rPr>
                <w:rStyle w:val="202"/>
                <w:rFonts w:eastAsia="Arial Unicode MS"/>
                <w:b w:val="0"/>
                <w:sz w:val="16"/>
                <w:szCs w:val="16"/>
              </w:rPr>
              <w:softHyphen/>
              <w:t>го общения. Условия эффективности педагогического общения в процессе подготовки водителей транспортных средств.</w:t>
            </w:r>
          </w:p>
        </w:tc>
        <w:tc>
          <w:tcPr>
            <w:tcW w:w="992" w:type="dxa"/>
            <w:gridSpan w:val="2"/>
            <w:vAlign w:val="center"/>
          </w:tcPr>
          <w:p w:rsidR="00D662F3" w:rsidRPr="00D662F3" w:rsidRDefault="00D662F3" w:rsidP="00D662F3">
            <w:pPr>
              <w:pStyle w:val="201"/>
              <w:shd w:val="clear" w:color="auto" w:fill="auto"/>
              <w:spacing w:before="0" w:line="210" w:lineRule="exact"/>
              <w:jc w:val="center"/>
              <w:rPr>
                <w:b w:val="0"/>
                <w:sz w:val="24"/>
                <w:szCs w:val="24"/>
              </w:rPr>
            </w:pPr>
            <w:r w:rsidRPr="00D662F3">
              <w:rPr>
                <w:rStyle w:val="202"/>
                <w:b/>
                <w:sz w:val="24"/>
                <w:szCs w:val="24"/>
              </w:rPr>
              <w:t>2</w:t>
            </w:r>
          </w:p>
        </w:tc>
        <w:tc>
          <w:tcPr>
            <w:tcW w:w="850" w:type="dxa"/>
            <w:vMerge/>
          </w:tcPr>
          <w:p w:rsidR="00D662F3" w:rsidRDefault="00D662F3" w:rsidP="00D662F3">
            <w:pPr>
              <w:pStyle w:val="10"/>
              <w:keepNext/>
              <w:keepLines/>
              <w:shd w:val="clear" w:color="auto" w:fill="auto"/>
              <w:spacing w:before="0" w:after="0" w:line="260" w:lineRule="exact"/>
            </w:pP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7371" w:type="dxa"/>
            <w:gridSpan w:val="6"/>
            <w:vAlign w:val="bottom"/>
          </w:tcPr>
          <w:p w:rsidR="00D662F3" w:rsidRPr="00D662F3" w:rsidRDefault="00D662F3" w:rsidP="00D662F3">
            <w:pPr>
              <w:pStyle w:val="10"/>
              <w:keepNext/>
              <w:keepLines/>
              <w:shd w:val="clear" w:color="auto" w:fill="auto"/>
              <w:spacing w:before="0" w:after="0" w:line="260" w:lineRule="exact"/>
              <w:rPr>
                <w:b w:val="0"/>
                <w:sz w:val="20"/>
                <w:szCs w:val="20"/>
              </w:rPr>
            </w:pPr>
            <w:r w:rsidRPr="00D662F3">
              <w:rPr>
                <w:rStyle w:val="2011pt"/>
                <w:b/>
                <w:sz w:val="20"/>
                <w:szCs w:val="20"/>
              </w:rPr>
              <w:t>Тематика учебных занятий</w:t>
            </w: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6521" w:type="dxa"/>
            <w:gridSpan w:val="5"/>
            <w:vAlign w:val="bottom"/>
          </w:tcPr>
          <w:p w:rsidR="00D662F3" w:rsidRPr="00D662F3" w:rsidRDefault="00D662F3" w:rsidP="00D662F3">
            <w:pPr>
              <w:pStyle w:val="af"/>
              <w:rPr>
                <w:b/>
                <w:i/>
              </w:rPr>
            </w:pPr>
            <w:r w:rsidRPr="00D662F3">
              <w:rPr>
                <w:rStyle w:val="2095pt"/>
                <w:rFonts w:eastAsia="Arial Unicode MS"/>
                <w:b w:val="0"/>
                <w:i w:val="0"/>
                <w:sz w:val="16"/>
                <w:szCs w:val="16"/>
              </w:rPr>
              <w:t>1. Теоретическое занятие: Психологическая характеристика педагогической деятельности.</w:t>
            </w:r>
          </w:p>
        </w:tc>
        <w:tc>
          <w:tcPr>
            <w:tcW w:w="850" w:type="dxa"/>
          </w:tcPr>
          <w:p w:rsidR="00D662F3" w:rsidRDefault="00D662F3" w:rsidP="00D662F3">
            <w:pPr>
              <w:pStyle w:val="10"/>
              <w:keepNext/>
              <w:keepLines/>
              <w:shd w:val="clear" w:color="auto" w:fill="auto"/>
              <w:spacing w:before="0" w:after="0" w:line="260" w:lineRule="exact"/>
            </w:pPr>
            <w:r>
              <w:t>1</w:t>
            </w:r>
          </w:p>
        </w:tc>
      </w:tr>
      <w:tr w:rsidR="00D662F3" w:rsidTr="004C427F">
        <w:trPr>
          <w:gridAfter w:val="3"/>
          <w:wAfter w:w="1561" w:type="dxa"/>
        </w:trPr>
        <w:tc>
          <w:tcPr>
            <w:tcW w:w="567" w:type="dxa"/>
            <w:gridSpan w:val="2"/>
            <w:vMerge w:val="restart"/>
          </w:tcPr>
          <w:p w:rsidR="00D662F3" w:rsidRDefault="00D662F3" w:rsidP="00D662F3">
            <w:pPr>
              <w:pStyle w:val="10"/>
              <w:keepNext/>
              <w:keepLines/>
              <w:shd w:val="clear" w:color="auto" w:fill="auto"/>
              <w:spacing w:before="0" w:after="0" w:line="260" w:lineRule="exact"/>
            </w:pPr>
            <w:r>
              <w:t>14</w:t>
            </w:r>
          </w:p>
        </w:tc>
        <w:tc>
          <w:tcPr>
            <w:tcW w:w="1984" w:type="dxa"/>
            <w:vMerge w:val="restart"/>
          </w:tcPr>
          <w:p w:rsidR="00D662F3" w:rsidRPr="005D08B8" w:rsidRDefault="00D662F3" w:rsidP="005D08B8">
            <w:pPr>
              <w:pStyle w:val="af"/>
              <w:rPr>
                <w:b/>
              </w:rPr>
            </w:pPr>
            <w:r w:rsidRPr="005D08B8">
              <w:rPr>
                <w:rStyle w:val="14TimesNewRoman105pt"/>
                <w:rFonts w:eastAsia="Candara"/>
                <w:b/>
                <w:sz w:val="16"/>
                <w:szCs w:val="16"/>
              </w:rPr>
              <w:t>Тема 1.2.7. Психоэмоциональные особенности преподавательской деятельности</w:t>
            </w:r>
          </w:p>
        </w:tc>
        <w:tc>
          <w:tcPr>
            <w:tcW w:w="5529" w:type="dxa"/>
            <w:gridSpan w:val="3"/>
          </w:tcPr>
          <w:p w:rsidR="00D662F3" w:rsidRPr="00C66181" w:rsidRDefault="00D662F3"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D662F3" w:rsidRPr="00CB7821" w:rsidRDefault="00D662F3"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D662F3" w:rsidRDefault="00D662F3" w:rsidP="00D662F3">
            <w:pPr>
              <w:pStyle w:val="10"/>
              <w:keepNext/>
              <w:keepLines/>
              <w:shd w:val="clear" w:color="auto" w:fill="auto"/>
              <w:spacing w:before="0" w:after="0" w:line="260" w:lineRule="exact"/>
            </w:pPr>
          </w:p>
          <w:p w:rsidR="00D662F3" w:rsidRDefault="00D662F3" w:rsidP="00D662F3">
            <w:pPr>
              <w:pStyle w:val="10"/>
              <w:keepNext/>
              <w:keepLines/>
              <w:shd w:val="clear" w:color="auto" w:fill="auto"/>
              <w:spacing w:before="0" w:after="0" w:line="260" w:lineRule="exact"/>
            </w:pPr>
            <w:r>
              <w:t>4</w:t>
            </w: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5529" w:type="dxa"/>
            <w:gridSpan w:val="3"/>
          </w:tcPr>
          <w:p w:rsidR="00D662F3" w:rsidRPr="00D662F3" w:rsidRDefault="00D662F3" w:rsidP="00D662F3">
            <w:pPr>
              <w:pStyle w:val="af"/>
              <w:rPr>
                <w:b/>
              </w:rPr>
            </w:pPr>
            <w:r w:rsidRPr="00D662F3">
              <w:rPr>
                <w:rStyle w:val="202"/>
                <w:rFonts w:eastAsia="Arial Unicode MS"/>
                <w:b w:val="0"/>
                <w:sz w:val="16"/>
                <w:szCs w:val="16"/>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992" w:type="dxa"/>
            <w:gridSpan w:val="2"/>
          </w:tcPr>
          <w:p w:rsidR="00D662F3" w:rsidRDefault="00D662F3" w:rsidP="00D662F3">
            <w:pPr>
              <w:pStyle w:val="10"/>
              <w:keepNext/>
              <w:keepLines/>
              <w:shd w:val="clear" w:color="auto" w:fill="auto"/>
              <w:spacing w:before="0" w:after="0" w:line="260" w:lineRule="exact"/>
            </w:pPr>
            <w:r>
              <w:t>2</w:t>
            </w:r>
          </w:p>
        </w:tc>
        <w:tc>
          <w:tcPr>
            <w:tcW w:w="850" w:type="dxa"/>
            <w:vMerge/>
          </w:tcPr>
          <w:p w:rsidR="00D662F3" w:rsidRDefault="00D662F3" w:rsidP="00D662F3">
            <w:pPr>
              <w:pStyle w:val="10"/>
              <w:keepNext/>
              <w:keepLines/>
              <w:shd w:val="clear" w:color="auto" w:fill="auto"/>
              <w:spacing w:before="0" w:after="0" w:line="260" w:lineRule="exact"/>
            </w:pP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5529" w:type="dxa"/>
            <w:gridSpan w:val="3"/>
            <w:vAlign w:val="bottom"/>
          </w:tcPr>
          <w:p w:rsidR="00D662F3" w:rsidRPr="00D662F3" w:rsidRDefault="00D662F3" w:rsidP="00D662F3">
            <w:pPr>
              <w:pStyle w:val="af"/>
              <w:rPr>
                <w:b/>
              </w:rPr>
            </w:pPr>
            <w:r w:rsidRPr="00D662F3">
              <w:rPr>
                <w:rStyle w:val="202"/>
                <w:rFonts w:eastAsia="Arial Unicode MS"/>
                <w:b w:val="0"/>
                <w:sz w:val="16"/>
                <w:szCs w:val="16"/>
              </w:rPr>
              <w:t>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992" w:type="dxa"/>
            <w:gridSpan w:val="2"/>
            <w:vAlign w:val="center"/>
          </w:tcPr>
          <w:p w:rsidR="00D662F3" w:rsidRDefault="00D662F3" w:rsidP="00D662F3">
            <w:pPr>
              <w:pStyle w:val="201"/>
              <w:shd w:val="clear" w:color="auto" w:fill="auto"/>
              <w:spacing w:before="0" w:line="210" w:lineRule="exact"/>
              <w:jc w:val="center"/>
            </w:pPr>
            <w:r>
              <w:t>3</w:t>
            </w:r>
          </w:p>
        </w:tc>
        <w:tc>
          <w:tcPr>
            <w:tcW w:w="850" w:type="dxa"/>
            <w:vMerge/>
          </w:tcPr>
          <w:p w:rsidR="00D662F3" w:rsidRDefault="00D662F3" w:rsidP="00D662F3">
            <w:pPr>
              <w:pStyle w:val="10"/>
              <w:keepNext/>
              <w:keepLines/>
              <w:shd w:val="clear" w:color="auto" w:fill="auto"/>
              <w:spacing w:before="0" w:after="0" w:line="260" w:lineRule="exact"/>
            </w:pP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7371" w:type="dxa"/>
            <w:gridSpan w:val="6"/>
            <w:vAlign w:val="bottom"/>
          </w:tcPr>
          <w:p w:rsidR="00D662F3" w:rsidRPr="00D662F3" w:rsidRDefault="00D662F3" w:rsidP="00D662F3">
            <w:pPr>
              <w:pStyle w:val="10"/>
              <w:keepNext/>
              <w:keepLines/>
              <w:shd w:val="clear" w:color="auto" w:fill="auto"/>
              <w:spacing w:before="0" w:after="0" w:line="260" w:lineRule="exact"/>
              <w:rPr>
                <w:b w:val="0"/>
                <w:sz w:val="20"/>
                <w:szCs w:val="20"/>
              </w:rPr>
            </w:pPr>
            <w:r w:rsidRPr="00D662F3">
              <w:rPr>
                <w:rStyle w:val="2011pt"/>
                <w:b/>
                <w:sz w:val="20"/>
                <w:szCs w:val="20"/>
              </w:rPr>
              <w:t>Тематика учебных занятий</w:t>
            </w: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6521" w:type="dxa"/>
            <w:gridSpan w:val="5"/>
            <w:vAlign w:val="bottom"/>
          </w:tcPr>
          <w:p w:rsidR="00D662F3" w:rsidRPr="00D662F3" w:rsidRDefault="00D662F3" w:rsidP="00D662F3">
            <w:pPr>
              <w:pStyle w:val="af"/>
              <w:rPr>
                <w:b/>
                <w:i/>
                <w:sz w:val="16"/>
                <w:szCs w:val="16"/>
              </w:rPr>
            </w:pPr>
            <w:r w:rsidRPr="00D662F3">
              <w:rPr>
                <w:rStyle w:val="2095pt"/>
                <w:rFonts w:eastAsia="Arial Unicode MS"/>
                <w:b w:val="0"/>
                <w:i w:val="0"/>
                <w:sz w:val="16"/>
                <w:szCs w:val="16"/>
              </w:rPr>
              <w:t>1. Теоретическое занятие: Психоэмоциональные особенности преподавательской деятельности.</w:t>
            </w:r>
          </w:p>
        </w:tc>
        <w:tc>
          <w:tcPr>
            <w:tcW w:w="850" w:type="dxa"/>
          </w:tcPr>
          <w:p w:rsidR="00D662F3" w:rsidRDefault="00D662F3" w:rsidP="00D662F3">
            <w:pPr>
              <w:pStyle w:val="10"/>
              <w:keepNext/>
              <w:keepLines/>
              <w:shd w:val="clear" w:color="auto" w:fill="auto"/>
              <w:spacing w:before="0" w:after="0" w:line="260" w:lineRule="exact"/>
            </w:pPr>
            <w:r>
              <w:t>2</w:t>
            </w:r>
          </w:p>
        </w:tc>
      </w:tr>
      <w:tr w:rsidR="00D662F3" w:rsidTr="004C427F">
        <w:trPr>
          <w:gridAfter w:val="3"/>
          <w:wAfter w:w="1561" w:type="dxa"/>
        </w:trPr>
        <w:tc>
          <w:tcPr>
            <w:tcW w:w="567" w:type="dxa"/>
            <w:gridSpan w:val="2"/>
            <w:vMerge/>
          </w:tcPr>
          <w:p w:rsidR="00D662F3" w:rsidRDefault="00D662F3" w:rsidP="00D662F3">
            <w:pPr>
              <w:pStyle w:val="10"/>
              <w:keepNext/>
              <w:keepLines/>
              <w:shd w:val="clear" w:color="auto" w:fill="auto"/>
              <w:spacing w:before="0" w:after="0" w:line="260" w:lineRule="exact"/>
            </w:pPr>
          </w:p>
        </w:tc>
        <w:tc>
          <w:tcPr>
            <w:tcW w:w="1984" w:type="dxa"/>
            <w:vMerge/>
          </w:tcPr>
          <w:p w:rsidR="00D662F3" w:rsidRDefault="00D662F3" w:rsidP="00D662F3">
            <w:pPr>
              <w:pStyle w:val="10"/>
              <w:keepNext/>
              <w:keepLines/>
              <w:shd w:val="clear" w:color="auto" w:fill="auto"/>
              <w:spacing w:before="0" w:after="0" w:line="260" w:lineRule="exact"/>
            </w:pPr>
          </w:p>
        </w:tc>
        <w:tc>
          <w:tcPr>
            <w:tcW w:w="6521" w:type="dxa"/>
            <w:gridSpan w:val="5"/>
            <w:vAlign w:val="bottom"/>
          </w:tcPr>
          <w:p w:rsidR="00D662F3" w:rsidRPr="00D662F3" w:rsidRDefault="00D662F3" w:rsidP="00D662F3">
            <w:pPr>
              <w:pStyle w:val="af"/>
              <w:rPr>
                <w:b/>
                <w:i/>
                <w:sz w:val="16"/>
                <w:szCs w:val="16"/>
              </w:rPr>
            </w:pPr>
            <w:r w:rsidRPr="00D662F3">
              <w:rPr>
                <w:rStyle w:val="2095pt"/>
                <w:rFonts w:eastAsia="Arial Unicode MS"/>
                <w:b w:val="0"/>
                <w:i w:val="0"/>
                <w:sz w:val="16"/>
                <w:szCs w:val="16"/>
              </w:rPr>
              <w:t>2. Семинарское занятие: Приемы и методы диагностики психоэмоционального выгорания преподавателей.</w:t>
            </w:r>
          </w:p>
        </w:tc>
        <w:tc>
          <w:tcPr>
            <w:tcW w:w="850" w:type="dxa"/>
          </w:tcPr>
          <w:p w:rsidR="00D662F3" w:rsidRDefault="00D662F3" w:rsidP="00D662F3">
            <w:pPr>
              <w:pStyle w:val="10"/>
              <w:keepNext/>
              <w:keepLines/>
              <w:shd w:val="clear" w:color="auto" w:fill="auto"/>
              <w:spacing w:before="0" w:after="0" w:line="260" w:lineRule="exact"/>
            </w:pPr>
            <w:r>
              <w:t>2</w:t>
            </w:r>
          </w:p>
        </w:tc>
      </w:tr>
      <w:tr w:rsidR="00D662F3" w:rsidTr="004C427F">
        <w:trPr>
          <w:gridAfter w:val="3"/>
          <w:wAfter w:w="1561" w:type="dxa"/>
        </w:trPr>
        <w:tc>
          <w:tcPr>
            <w:tcW w:w="9072" w:type="dxa"/>
            <w:gridSpan w:val="8"/>
          </w:tcPr>
          <w:p w:rsidR="00D662F3" w:rsidRPr="00D662F3" w:rsidRDefault="00D662F3" w:rsidP="00D662F3">
            <w:pPr>
              <w:pStyle w:val="201"/>
              <w:shd w:val="clear" w:color="auto" w:fill="auto"/>
              <w:spacing w:before="0" w:after="120" w:line="220" w:lineRule="exact"/>
              <w:jc w:val="center"/>
              <w:rPr>
                <w:i/>
                <w:sz w:val="16"/>
                <w:szCs w:val="16"/>
              </w:rPr>
            </w:pPr>
            <w:r w:rsidRPr="00D662F3">
              <w:rPr>
                <w:rStyle w:val="2011pt"/>
                <w:i w:val="0"/>
                <w:sz w:val="16"/>
                <w:szCs w:val="16"/>
              </w:rPr>
              <w:t>Внеаудиторная (самостоятельная) учебная работа по освоению Модуля 2</w:t>
            </w:r>
          </w:p>
          <w:p w:rsidR="00D662F3" w:rsidRPr="00D662F3" w:rsidRDefault="00D662F3" w:rsidP="00D662F3">
            <w:pPr>
              <w:pStyle w:val="201"/>
              <w:numPr>
                <w:ilvl w:val="0"/>
                <w:numId w:val="11"/>
              </w:numPr>
              <w:shd w:val="clear" w:color="auto" w:fill="auto"/>
              <w:tabs>
                <w:tab w:val="left" w:pos="197"/>
              </w:tabs>
              <w:spacing w:before="120" w:line="269" w:lineRule="exact"/>
              <w:rPr>
                <w:i/>
                <w:sz w:val="16"/>
                <w:szCs w:val="16"/>
              </w:rPr>
            </w:pPr>
            <w:r w:rsidRPr="00D662F3">
              <w:rPr>
                <w:rStyle w:val="2095pt"/>
                <w:i w:val="0"/>
                <w:sz w:val="16"/>
                <w:szCs w:val="16"/>
              </w:rPr>
              <w:t>Анализ психологических форм и методов применяемых в обучении водителей транспортных средств.</w:t>
            </w:r>
          </w:p>
          <w:p w:rsidR="00D662F3" w:rsidRPr="00D662F3" w:rsidRDefault="00D662F3" w:rsidP="00D662F3">
            <w:pPr>
              <w:pStyle w:val="201"/>
              <w:numPr>
                <w:ilvl w:val="0"/>
                <w:numId w:val="11"/>
              </w:numPr>
              <w:shd w:val="clear" w:color="auto" w:fill="auto"/>
              <w:tabs>
                <w:tab w:val="left" w:pos="230"/>
              </w:tabs>
              <w:spacing w:before="0" w:line="269" w:lineRule="exact"/>
              <w:rPr>
                <w:i/>
                <w:sz w:val="16"/>
                <w:szCs w:val="16"/>
              </w:rPr>
            </w:pPr>
            <w:r w:rsidRPr="00D662F3">
              <w:rPr>
                <w:rStyle w:val="2095pt"/>
                <w:i w:val="0"/>
                <w:sz w:val="16"/>
                <w:szCs w:val="16"/>
              </w:rPr>
              <w:t>Составление профессиограмм.</w:t>
            </w:r>
          </w:p>
          <w:p w:rsidR="00D662F3" w:rsidRDefault="00D662F3" w:rsidP="00D662F3">
            <w:pPr>
              <w:pStyle w:val="10"/>
              <w:keepNext/>
              <w:keepLines/>
              <w:shd w:val="clear" w:color="auto" w:fill="auto"/>
              <w:spacing w:before="0" w:after="0" w:line="260" w:lineRule="exact"/>
            </w:pPr>
            <w:r w:rsidRPr="00D662F3">
              <w:rPr>
                <w:rStyle w:val="2095pt"/>
                <w:i w:val="0"/>
                <w:sz w:val="16"/>
                <w:szCs w:val="16"/>
              </w:rPr>
              <w:t>Работа с конспектами и рекомендуемой литературой по психологии профессионального обучения.</w:t>
            </w:r>
          </w:p>
        </w:tc>
        <w:tc>
          <w:tcPr>
            <w:tcW w:w="850" w:type="dxa"/>
          </w:tcPr>
          <w:p w:rsidR="00D662F3" w:rsidRDefault="00D662F3" w:rsidP="00D662F3">
            <w:pPr>
              <w:pStyle w:val="10"/>
              <w:keepNext/>
              <w:keepLines/>
              <w:shd w:val="clear" w:color="auto" w:fill="auto"/>
              <w:spacing w:before="0" w:after="0" w:line="260" w:lineRule="exact"/>
            </w:pPr>
          </w:p>
          <w:p w:rsidR="00D662F3" w:rsidRDefault="00D662F3" w:rsidP="00D662F3">
            <w:pPr>
              <w:pStyle w:val="10"/>
              <w:keepNext/>
              <w:keepLines/>
              <w:shd w:val="clear" w:color="auto" w:fill="auto"/>
              <w:spacing w:before="0" w:after="0" w:line="260" w:lineRule="exact"/>
            </w:pPr>
            <w:r>
              <w:t>4</w:t>
            </w:r>
          </w:p>
        </w:tc>
      </w:tr>
      <w:tr w:rsidR="00345095" w:rsidTr="004C427F">
        <w:trPr>
          <w:gridAfter w:val="3"/>
          <w:wAfter w:w="1561" w:type="dxa"/>
          <w:trHeight w:val="384"/>
        </w:trPr>
        <w:tc>
          <w:tcPr>
            <w:tcW w:w="9072" w:type="dxa"/>
            <w:gridSpan w:val="8"/>
          </w:tcPr>
          <w:p w:rsidR="00345095" w:rsidRDefault="00345095" w:rsidP="00575FB8">
            <w:pPr>
              <w:pStyle w:val="10"/>
              <w:keepNext/>
              <w:keepLines/>
              <w:shd w:val="clear" w:color="auto" w:fill="auto"/>
              <w:spacing w:before="0" w:after="0" w:line="260" w:lineRule="exact"/>
            </w:pPr>
            <w:r>
              <w:rPr>
                <w:sz w:val="20"/>
                <w:szCs w:val="20"/>
              </w:rPr>
              <w:t>М</w:t>
            </w:r>
            <w:r w:rsidRPr="002C6E23">
              <w:rPr>
                <w:sz w:val="20"/>
                <w:szCs w:val="20"/>
              </w:rPr>
              <w:t>одуль 1.</w:t>
            </w:r>
            <w:r>
              <w:rPr>
                <w:sz w:val="20"/>
                <w:szCs w:val="20"/>
              </w:rPr>
              <w:t>3</w:t>
            </w:r>
            <w:r w:rsidRPr="002C6E23">
              <w:rPr>
                <w:sz w:val="20"/>
                <w:szCs w:val="20"/>
              </w:rPr>
              <w:t xml:space="preserve">.  Основы  </w:t>
            </w:r>
            <w:r>
              <w:rPr>
                <w:sz w:val="20"/>
                <w:szCs w:val="20"/>
              </w:rPr>
              <w:t>методики профессионального обучения</w:t>
            </w:r>
          </w:p>
        </w:tc>
        <w:tc>
          <w:tcPr>
            <w:tcW w:w="850" w:type="dxa"/>
          </w:tcPr>
          <w:p w:rsidR="00345095" w:rsidRDefault="00345095" w:rsidP="00575FB8">
            <w:pPr>
              <w:pStyle w:val="10"/>
              <w:keepNext/>
              <w:keepLines/>
              <w:shd w:val="clear" w:color="auto" w:fill="auto"/>
              <w:spacing w:before="0" w:after="0" w:line="260" w:lineRule="exact"/>
            </w:pPr>
            <w:r>
              <w:t>18</w:t>
            </w:r>
          </w:p>
        </w:tc>
      </w:tr>
      <w:tr w:rsidR="00345095" w:rsidTr="004C427F">
        <w:trPr>
          <w:gridAfter w:val="3"/>
          <w:wAfter w:w="1561" w:type="dxa"/>
        </w:trPr>
        <w:tc>
          <w:tcPr>
            <w:tcW w:w="552" w:type="dxa"/>
            <w:vMerge w:val="restart"/>
          </w:tcPr>
          <w:p w:rsidR="00345095" w:rsidRPr="00345095" w:rsidRDefault="00345095" w:rsidP="00345095">
            <w:pPr>
              <w:pStyle w:val="201"/>
              <w:shd w:val="clear" w:color="auto" w:fill="auto"/>
              <w:spacing w:before="0" w:line="220" w:lineRule="exact"/>
              <w:jc w:val="center"/>
              <w:rPr>
                <w:rStyle w:val="2011pt"/>
                <w:b/>
                <w:i w:val="0"/>
                <w:sz w:val="24"/>
                <w:szCs w:val="24"/>
              </w:rPr>
            </w:pPr>
            <w:r w:rsidRPr="00345095">
              <w:rPr>
                <w:rStyle w:val="2011pt"/>
                <w:b/>
                <w:i w:val="0"/>
                <w:sz w:val="24"/>
                <w:szCs w:val="24"/>
              </w:rPr>
              <w:t>15</w:t>
            </w:r>
          </w:p>
        </w:tc>
        <w:tc>
          <w:tcPr>
            <w:tcW w:w="1999" w:type="dxa"/>
            <w:gridSpan w:val="2"/>
            <w:vMerge w:val="restart"/>
          </w:tcPr>
          <w:p w:rsidR="00345095" w:rsidRPr="00D662F3" w:rsidRDefault="00345095" w:rsidP="00345095">
            <w:pPr>
              <w:pStyle w:val="af"/>
              <w:rPr>
                <w:rStyle w:val="2011pt"/>
                <w:rFonts w:eastAsia="Arial Unicode MS"/>
                <w:i w:val="0"/>
                <w:sz w:val="16"/>
                <w:szCs w:val="16"/>
              </w:rPr>
            </w:pPr>
            <w:r w:rsidRPr="005D08B8">
              <w:rPr>
                <w:rStyle w:val="14TimesNewRoman105pt"/>
                <w:rFonts w:eastAsia="Candara"/>
                <w:b/>
                <w:sz w:val="16"/>
                <w:szCs w:val="16"/>
              </w:rPr>
              <w:t>Тема 1.3.1. Методика профессионального обучения как наука и учебная дисциплина</w:t>
            </w:r>
          </w:p>
        </w:tc>
        <w:tc>
          <w:tcPr>
            <w:tcW w:w="5529" w:type="dxa"/>
            <w:gridSpan w:val="3"/>
          </w:tcPr>
          <w:p w:rsidR="00345095" w:rsidRPr="00C66181" w:rsidRDefault="00345095"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345095" w:rsidRPr="00CB7821" w:rsidRDefault="00345095"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345095" w:rsidRDefault="00345095" w:rsidP="00345095">
            <w:pPr>
              <w:pStyle w:val="201"/>
              <w:spacing w:before="0"/>
              <w:jc w:val="center"/>
            </w:pPr>
          </w:p>
          <w:p w:rsidR="00345095" w:rsidRDefault="00345095" w:rsidP="00345095">
            <w:pPr>
              <w:pStyle w:val="201"/>
              <w:spacing w:before="0"/>
              <w:jc w:val="center"/>
            </w:pPr>
          </w:p>
          <w:p w:rsidR="00345095" w:rsidRPr="00345095" w:rsidRDefault="00345095" w:rsidP="00345095">
            <w:pPr>
              <w:pStyle w:val="201"/>
              <w:spacing w:before="0"/>
              <w:jc w:val="center"/>
              <w:rPr>
                <w:sz w:val="24"/>
                <w:szCs w:val="24"/>
              </w:rPr>
            </w:pPr>
            <w:r w:rsidRPr="00345095">
              <w:rPr>
                <w:sz w:val="24"/>
                <w:szCs w:val="24"/>
              </w:rPr>
              <w:t>2</w:t>
            </w:r>
          </w:p>
        </w:tc>
      </w:tr>
      <w:tr w:rsidR="00345095" w:rsidTr="004C427F">
        <w:trPr>
          <w:gridAfter w:val="3"/>
          <w:wAfter w:w="1561" w:type="dxa"/>
        </w:trPr>
        <w:tc>
          <w:tcPr>
            <w:tcW w:w="552" w:type="dxa"/>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1999" w:type="dxa"/>
            <w:gridSpan w:val="2"/>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5529" w:type="dxa"/>
            <w:gridSpan w:val="3"/>
            <w:vAlign w:val="bottom"/>
          </w:tcPr>
          <w:p w:rsidR="00345095" w:rsidRPr="005D08B8" w:rsidRDefault="00345095" w:rsidP="00575FB8">
            <w:pPr>
              <w:pStyle w:val="af"/>
              <w:rPr>
                <w:b/>
              </w:rPr>
            </w:pPr>
            <w:r w:rsidRPr="005D08B8">
              <w:rPr>
                <w:rStyle w:val="202"/>
                <w:rFonts w:eastAsia="Arial Unicode MS"/>
                <w:b w:val="0"/>
                <w:sz w:val="16"/>
                <w:szCs w:val="16"/>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w:t>
            </w:r>
            <w:r w:rsidRPr="005D08B8">
              <w:rPr>
                <w:rStyle w:val="202"/>
                <w:rFonts w:eastAsia="Arial Unicode MS"/>
                <w:b w:val="0"/>
                <w:sz w:val="16"/>
                <w:szCs w:val="16"/>
              </w:rPr>
              <w:softHyphen/>
              <w:t>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w:t>
            </w:r>
            <w:r w:rsidRPr="005D08B8">
              <w:rPr>
                <w:rStyle w:val="202"/>
                <w:rFonts w:eastAsia="Arial Unicode MS"/>
                <w:b w:val="0"/>
                <w:sz w:val="16"/>
                <w:szCs w:val="16"/>
              </w:rPr>
              <w:softHyphen/>
              <w:t>учения.</w:t>
            </w:r>
          </w:p>
        </w:tc>
        <w:tc>
          <w:tcPr>
            <w:tcW w:w="992" w:type="dxa"/>
            <w:gridSpan w:val="2"/>
            <w:vAlign w:val="center"/>
          </w:tcPr>
          <w:p w:rsidR="00345095" w:rsidRPr="005D08B8" w:rsidRDefault="00345095" w:rsidP="00575FB8">
            <w:pPr>
              <w:pStyle w:val="201"/>
              <w:shd w:val="clear" w:color="auto" w:fill="auto"/>
              <w:spacing w:before="0" w:line="210" w:lineRule="exact"/>
              <w:jc w:val="center"/>
              <w:rPr>
                <w:b w:val="0"/>
                <w:sz w:val="24"/>
                <w:szCs w:val="24"/>
              </w:rPr>
            </w:pPr>
            <w:r w:rsidRPr="005D08B8">
              <w:rPr>
                <w:rStyle w:val="202"/>
                <w:b/>
                <w:sz w:val="24"/>
                <w:szCs w:val="24"/>
              </w:rPr>
              <w:t>1</w:t>
            </w:r>
          </w:p>
        </w:tc>
        <w:tc>
          <w:tcPr>
            <w:tcW w:w="850" w:type="dxa"/>
            <w:vMerge/>
          </w:tcPr>
          <w:p w:rsidR="00345095" w:rsidRDefault="00345095" w:rsidP="00345095">
            <w:pPr>
              <w:pStyle w:val="201"/>
              <w:spacing w:before="0"/>
            </w:pPr>
          </w:p>
        </w:tc>
      </w:tr>
      <w:tr w:rsidR="00345095" w:rsidTr="004C427F">
        <w:trPr>
          <w:gridAfter w:val="3"/>
          <w:wAfter w:w="1561" w:type="dxa"/>
        </w:trPr>
        <w:tc>
          <w:tcPr>
            <w:tcW w:w="552" w:type="dxa"/>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1999" w:type="dxa"/>
            <w:gridSpan w:val="2"/>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5529" w:type="dxa"/>
            <w:gridSpan w:val="3"/>
            <w:vAlign w:val="center"/>
          </w:tcPr>
          <w:p w:rsidR="00345095" w:rsidRPr="005D08B8" w:rsidRDefault="00345095" w:rsidP="00575FB8">
            <w:pPr>
              <w:pStyle w:val="af"/>
              <w:rPr>
                <w:b/>
              </w:rPr>
            </w:pPr>
            <w:r w:rsidRPr="005D08B8">
              <w:rPr>
                <w:rStyle w:val="202"/>
                <w:rFonts w:eastAsia="Arial Unicode MS"/>
                <w:b w:val="0"/>
                <w:sz w:val="16"/>
                <w:szCs w:val="16"/>
              </w:rPr>
              <w:t>2. Основные понятия методики профессионального обучения и методическая терминология. Си</w:t>
            </w:r>
            <w:r w:rsidRPr="005D08B8">
              <w:rPr>
                <w:rStyle w:val="202"/>
                <w:rFonts w:eastAsia="Arial Unicode MS"/>
                <w:b w:val="0"/>
                <w:sz w:val="16"/>
                <w:szCs w:val="16"/>
              </w:rPr>
              <w:softHyphen/>
              <w:t>стема понятий и соотносимых с ними терминов. Классификация методических понятий. Дидак</w:t>
            </w:r>
            <w:r w:rsidRPr="005D08B8">
              <w:rPr>
                <w:rStyle w:val="202"/>
                <w:rFonts w:eastAsia="Arial Unicode MS"/>
                <w:b w:val="0"/>
                <w:sz w:val="16"/>
                <w:szCs w:val="16"/>
              </w:rPr>
              <w:softHyphen/>
              <w:t>тико-методические понятия. Методико технические или технико-методические понятия. Мето</w:t>
            </w:r>
            <w:r w:rsidRPr="005D08B8">
              <w:rPr>
                <w:rStyle w:val="202"/>
                <w:rFonts w:eastAsia="Arial Unicode MS"/>
                <w:b w:val="0"/>
                <w:sz w:val="16"/>
                <w:szCs w:val="16"/>
              </w:rPr>
              <w:softHyphen/>
              <w:t>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w:t>
            </w:r>
            <w:r w:rsidRPr="005D08B8">
              <w:rPr>
                <w:rStyle w:val="202"/>
                <w:rFonts w:eastAsia="Arial Unicode MS"/>
                <w:b w:val="0"/>
                <w:sz w:val="16"/>
                <w:szCs w:val="16"/>
              </w:rPr>
              <w:softHyphen/>
              <w:t>там. Понятия и термины из истории методики профессионального обучения.</w:t>
            </w:r>
          </w:p>
        </w:tc>
        <w:tc>
          <w:tcPr>
            <w:tcW w:w="992" w:type="dxa"/>
            <w:gridSpan w:val="2"/>
            <w:vAlign w:val="center"/>
          </w:tcPr>
          <w:p w:rsidR="00345095" w:rsidRPr="005D08B8" w:rsidRDefault="00345095" w:rsidP="00575FB8">
            <w:pPr>
              <w:pStyle w:val="201"/>
              <w:shd w:val="clear" w:color="auto" w:fill="auto"/>
              <w:spacing w:before="0" w:line="210" w:lineRule="exact"/>
              <w:jc w:val="center"/>
              <w:rPr>
                <w:sz w:val="24"/>
                <w:szCs w:val="24"/>
              </w:rPr>
            </w:pPr>
            <w:r w:rsidRPr="005D08B8">
              <w:rPr>
                <w:sz w:val="24"/>
                <w:szCs w:val="24"/>
              </w:rPr>
              <w:t>1</w:t>
            </w:r>
          </w:p>
        </w:tc>
        <w:tc>
          <w:tcPr>
            <w:tcW w:w="850" w:type="dxa"/>
            <w:vMerge/>
          </w:tcPr>
          <w:p w:rsidR="00345095" w:rsidRDefault="00345095" w:rsidP="00345095">
            <w:pPr>
              <w:pStyle w:val="201"/>
              <w:spacing w:before="0"/>
            </w:pPr>
          </w:p>
        </w:tc>
      </w:tr>
      <w:tr w:rsidR="00345095" w:rsidTr="004C427F">
        <w:trPr>
          <w:gridAfter w:val="3"/>
          <w:wAfter w:w="1561" w:type="dxa"/>
        </w:trPr>
        <w:tc>
          <w:tcPr>
            <w:tcW w:w="552" w:type="dxa"/>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1999" w:type="dxa"/>
            <w:gridSpan w:val="2"/>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5529" w:type="dxa"/>
            <w:gridSpan w:val="3"/>
            <w:vAlign w:val="center"/>
          </w:tcPr>
          <w:p w:rsidR="00345095" w:rsidRPr="005D08B8" w:rsidRDefault="00345095" w:rsidP="00575FB8">
            <w:pPr>
              <w:pStyle w:val="af"/>
              <w:rPr>
                <w:b/>
              </w:rPr>
            </w:pPr>
            <w:r w:rsidRPr="005D08B8">
              <w:rPr>
                <w:rStyle w:val="202"/>
                <w:rFonts w:eastAsia="Arial Unicode MS"/>
                <w:b w:val="0"/>
                <w:sz w:val="16"/>
                <w:szCs w:val="16"/>
              </w:rPr>
              <w:t>3. Перспективы развития методики профессионального обучения. Направления развития методи</w:t>
            </w:r>
            <w:r w:rsidRPr="005D08B8">
              <w:rPr>
                <w:rStyle w:val="202"/>
                <w:rFonts w:eastAsia="Arial Unicode MS"/>
                <w:b w:val="0"/>
                <w:sz w:val="16"/>
                <w:szCs w:val="16"/>
              </w:rPr>
              <w:softHyphen/>
              <w:t>ки профессионального обучения. Современные технологии обучения.</w:t>
            </w:r>
          </w:p>
        </w:tc>
        <w:tc>
          <w:tcPr>
            <w:tcW w:w="992" w:type="dxa"/>
            <w:gridSpan w:val="2"/>
            <w:vAlign w:val="center"/>
          </w:tcPr>
          <w:p w:rsidR="00345095" w:rsidRPr="005D08B8" w:rsidRDefault="00345095" w:rsidP="00575FB8">
            <w:pPr>
              <w:pStyle w:val="201"/>
              <w:shd w:val="clear" w:color="auto" w:fill="auto"/>
              <w:spacing w:before="0" w:line="210" w:lineRule="exact"/>
              <w:jc w:val="center"/>
              <w:rPr>
                <w:b w:val="0"/>
                <w:sz w:val="24"/>
                <w:szCs w:val="24"/>
              </w:rPr>
            </w:pPr>
            <w:r w:rsidRPr="005D08B8">
              <w:rPr>
                <w:rStyle w:val="202"/>
                <w:b/>
                <w:sz w:val="24"/>
                <w:szCs w:val="24"/>
              </w:rPr>
              <w:t>1</w:t>
            </w:r>
          </w:p>
        </w:tc>
        <w:tc>
          <w:tcPr>
            <w:tcW w:w="850" w:type="dxa"/>
            <w:vMerge/>
          </w:tcPr>
          <w:p w:rsidR="00345095" w:rsidRDefault="00345095" w:rsidP="00345095">
            <w:pPr>
              <w:pStyle w:val="201"/>
              <w:spacing w:before="0"/>
            </w:pPr>
          </w:p>
        </w:tc>
      </w:tr>
      <w:tr w:rsidR="00345095" w:rsidTr="004C427F">
        <w:trPr>
          <w:gridAfter w:val="3"/>
          <w:wAfter w:w="1561" w:type="dxa"/>
        </w:trPr>
        <w:tc>
          <w:tcPr>
            <w:tcW w:w="552" w:type="dxa"/>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1999" w:type="dxa"/>
            <w:gridSpan w:val="2"/>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7371" w:type="dxa"/>
            <w:gridSpan w:val="6"/>
            <w:vAlign w:val="center"/>
          </w:tcPr>
          <w:p w:rsidR="00345095" w:rsidRDefault="00345095" w:rsidP="00345095">
            <w:pPr>
              <w:pStyle w:val="201"/>
              <w:spacing w:before="0"/>
              <w:jc w:val="center"/>
            </w:pPr>
            <w:r w:rsidRPr="005D08B8">
              <w:rPr>
                <w:rStyle w:val="2011pt"/>
                <w:b/>
                <w:sz w:val="20"/>
                <w:szCs w:val="20"/>
              </w:rPr>
              <w:t>Тематика учебных занятий</w:t>
            </w:r>
          </w:p>
        </w:tc>
      </w:tr>
      <w:tr w:rsidR="00345095" w:rsidTr="004C427F">
        <w:trPr>
          <w:gridAfter w:val="3"/>
          <w:wAfter w:w="1561" w:type="dxa"/>
        </w:trPr>
        <w:tc>
          <w:tcPr>
            <w:tcW w:w="552" w:type="dxa"/>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1999" w:type="dxa"/>
            <w:gridSpan w:val="2"/>
            <w:vMerge/>
          </w:tcPr>
          <w:p w:rsidR="00345095" w:rsidRPr="00D662F3" w:rsidRDefault="00345095" w:rsidP="00345095">
            <w:pPr>
              <w:pStyle w:val="201"/>
              <w:shd w:val="clear" w:color="auto" w:fill="auto"/>
              <w:spacing w:before="0" w:line="220" w:lineRule="exact"/>
              <w:jc w:val="center"/>
              <w:rPr>
                <w:rStyle w:val="2011pt"/>
                <w:i w:val="0"/>
                <w:sz w:val="16"/>
                <w:szCs w:val="16"/>
              </w:rPr>
            </w:pPr>
          </w:p>
        </w:tc>
        <w:tc>
          <w:tcPr>
            <w:tcW w:w="5529" w:type="dxa"/>
            <w:gridSpan w:val="3"/>
            <w:vAlign w:val="center"/>
          </w:tcPr>
          <w:p w:rsidR="00345095" w:rsidRPr="00345095" w:rsidRDefault="00345095" w:rsidP="00345095">
            <w:pPr>
              <w:pStyle w:val="af"/>
              <w:rPr>
                <w:b/>
              </w:rPr>
            </w:pPr>
            <w:r w:rsidRPr="00345095">
              <w:rPr>
                <w:rStyle w:val="2095pt"/>
                <w:rFonts w:eastAsia="Arial Unicode MS"/>
                <w:b w:val="0"/>
                <w:i w:val="0"/>
                <w:sz w:val="16"/>
                <w:szCs w:val="16"/>
              </w:rPr>
              <w:t>1. Теоретическое занятие: Методика профессионального обучения как наука и учебная дисциплина.</w:t>
            </w:r>
          </w:p>
        </w:tc>
        <w:tc>
          <w:tcPr>
            <w:tcW w:w="1842" w:type="dxa"/>
            <w:gridSpan w:val="3"/>
          </w:tcPr>
          <w:p w:rsidR="00345095" w:rsidRDefault="00345095" w:rsidP="00345095">
            <w:pPr>
              <w:pStyle w:val="201"/>
              <w:spacing w:before="0"/>
              <w:jc w:val="center"/>
            </w:pPr>
            <w:r>
              <w:t>2</w:t>
            </w:r>
          </w:p>
        </w:tc>
      </w:tr>
      <w:tr w:rsidR="00345095" w:rsidTr="004C427F">
        <w:trPr>
          <w:gridAfter w:val="3"/>
          <w:wAfter w:w="1561" w:type="dxa"/>
        </w:trPr>
        <w:tc>
          <w:tcPr>
            <w:tcW w:w="567" w:type="dxa"/>
            <w:gridSpan w:val="2"/>
            <w:vMerge w:val="restart"/>
          </w:tcPr>
          <w:p w:rsidR="00345095" w:rsidRDefault="00345095" w:rsidP="005D08B8">
            <w:pPr>
              <w:pStyle w:val="10"/>
              <w:keepNext/>
              <w:keepLines/>
              <w:shd w:val="clear" w:color="auto" w:fill="auto"/>
              <w:spacing w:before="0" w:after="0" w:line="260" w:lineRule="exact"/>
            </w:pPr>
            <w:r>
              <w:lastRenderedPageBreak/>
              <w:t>16</w:t>
            </w:r>
          </w:p>
        </w:tc>
        <w:tc>
          <w:tcPr>
            <w:tcW w:w="1984" w:type="dxa"/>
            <w:vMerge w:val="restart"/>
          </w:tcPr>
          <w:p w:rsidR="00345095" w:rsidRPr="005D08B8" w:rsidRDefault="00345095" w:rsidP="005D08B8">
            <w:pPr>
              <w:pStyle w:val="af"/>
              <w:rPr>
                <w:b/>
              </w:rPr>
            </w:pPr>
            <w:r w:rsidRPr="005D08B8">
              <w:rPr>
                <w:rStyle w:val="14TimesNewRoman105pt"/>
                <w:rFonts w:eastAsia="Candara"/>
                <w:b/>
                <w:sz w:val="16"/>
                <w:szCs w:val="16"/>
              </w:rPr>
              <w:t>Тема 1.3.</w:t>
            </w:r>
            <w:r>
              <w:rPr>
                <w:rStyle w:val="14TimesNewRoman105pt"/>
                <w:rFonts w:eastAsia="Candara"/>
                <w:b/>
                <w:sz w:val="16"/>
                <w:szCs w:val="16"/>
              </w:rPr>
              <w:t>2</w:t>
            </w:r>
            <w:r w:rsidRPr="005D08B8">
              <w:rPr>
                <w:rStyle w:val="14TimesNewRoman105pt"/>
                <w:rFonts w:eastAsia="Candara"/>
                <w:b/>
                <w:sz w:val="16"/>
                <w:szCs w:val="16"/>
              </w:rPr>
              <w:t xml:space="preserve">. </w:t>
            </w:r>
            <w:r>
              <w:rPr>
                <w:rStyle w:val="14TimesNewRoman105pt"/>
                <w:rFonts w:eastAsia="Candara"/>
                <w:b/>
                <w:sz w:val="16"/>
                <w:szCs w:val="16"/>
              </w:rPr>
              <w:t>Методическая деятельность преподавателя</w:t>
            </w:r>
          </w:p>
        </w:tc>
        <w:tc>
          <w:tcPr>
            <w:tcW w:w="5245" w:type="dxa"/>
          </w:tcPr>
          <w:p w:rsidR="00345095" w:rsidRPr="00C66181" w:rsidRDefault="00345095"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035" w:type="dxa"/>
            <w:gridSpan w:val="3"/>
          </w:tcPr>
          <w:p w:rsidR="00345095" w:rsidRPr="00CB7821" w:rsidRDefault="00345095"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1091" w:type="dxa"/>
            <w:gridSpan w:val="2"/>
            <w:vMerge w:val="restart"/>
          </w:tcPr>
          <w:p w:rsidR="00345095" w:rsidRDefault="00345095" w:rsidP="005D08B8">
            <w:pPr>
              <w:pStyle w:val="10"/>
              <w:keepNext/>
              <w:keepLines/>
              <w:shd w:val="clear" w:color="auto" w:fill="auto"/>
              <w:spacing w:before="0" w:after="0" w:line="260" w:lineRule="exact"/>
            </w:pPr>
          </w:p>
          <w:p w:rsidR="00345095" w:rsidRDefault="00345095" w:rsidP="005D08B8">
            <w:pPr>
              <w:pStyle w:val="10"/>
              <w:keepNext/>
              <w:keepLines/>
              <w:shd w:val="clear" w:color="auto" w:fill="auto"/>
              <w:spacing w:before="0" w:after="0" w:line="260" w:lineRule="exact"/>
            </w:pPr>
            <w:r>
              <w:t>2</w:t>
            </w:r>
          </w:p>
        </w:tc>
      </w:tr>
      <w:tr w:rsidR="00345095" w:rsidTr="004C427F">
        <w:trPr>
          <w:gridAfter w:val="3"/>
          <w:wAfter w:w="1561" w:type="dxa"/>
        </w:trPr>
        <w:tc>
          <w:tcPr>
            <w:tcW w:w="567" w:type="dxa"/>
            <w:gridSpan w:val="2"/>
            <w:vMerge/>
          </w:tcPr>
          <w:p w:rsidR="00345095" w:rsidRDefault="00345095" w:rsidP="005D08B8">
            <w:pPr>
              <w:pStyle w:val="10"/>
              <w:keepNext/>
              <w:keepLines/>
              <w:shd w:val="clear" w:color="auto" w:fill="auto"/>
              <w:spacing w:before="0" w:after="0" w:line="260" w:lineRule="exact"/>
            </w:pPr>
          </w:p>
        </w:tc>
        <w:tc>
          <w:tcPr>
            <w:tcW w:w="1984" w:type="dxa"/>
            <w:vMerge/>
          </w:tcPr>
          <w:p w:rsidR="00345095" w:rsidRDefault="00345095" w:rsidP="005D08B8">
            <w:pPr>
              <w:pStyle w:val="10"/>
              <w:keepNext/>
              <w:keepLines/>
              <w:shd w:val="clear" w:color="auto" w:fill="auto"/>
              <w:spacing w:before="0" w:after="0" w:line="260" w:lineRule="exact"/>
            </w:pPr>
          </w:p>
        </w:tc>
        <w:tc>
          <w:tcPr>
            <w:tcW w:w="5245" w:type="dxa"/>
            <w:vAlign w:val="bottom"/>
          </w:tcPr>
          <w:p w:rsidR="00345095" w:rsidRPr="005D08B8" w:rsidRDefault="00345095" w:rsidP="005D08B8">
            <w:pPr>
              <w:pStyle w:val="af"/>
              <w:rPr>
                <w:b/>
              </w:rPr>
            </w:pPr>
            <w:r w:rsidRPr="005D08B8">
              <w:rPr>
                <w:rStyle w:val="202"/>
                <w:rFonts w:eastAsia="Arial Unicode MS"/>
                <w:b w:val="0"/>
                <w:sz w:val="16"/>
                <w:szCs w:val="16"/>
              </w:rPr>
              <w:t>1. Сущность методической деятельности преподавателя. Цель методической деятельности. Функ</w:t>
            </w:r>
            <w:r w:rsidRPr="005D08B8">
              <w:rPr>
                <w:rStyle w:val="202"/>
                <w:rFonts w:eastAsia="Arial Unicode MS"/>
                <w:b w:val="0"/>
                <w:sz w:val="16"/>
                <w:szCs w:val="16"/>
              </w:rPr>
              <w:softHyphen/>
              <w:t>ции методической деятельности. Объектом методической деятельности. Предмет методической деятельности. Субъекты методической деятельности. Продукты (результаты) методической дея</w:t>
            </w:r>
            <w:r w:rsidRPr="005D08B8">
              <w:rPr>
                <w:rStyle w:val="202"/>
                <w:rFonts w:eastAsia="Arial Unicode MS"/>
                <w:b w:val="0"/>
                <w:sz w:val="16"/>
                <w:szCs w:val="16"/>
              </w:rPr>
              <w:softHyphen/>
              <w:t>тельности.</w:t>
            </w:r>
          </w:p>
        </w:tc>
        <w:tc>
          <w:tcPr>
            <w:tcW w:w="1035" w:type="dxa"/>
            <w:gridSpan w:val="3"/>
            <w:vAlign w:val="center"/>
          </w:tcPr>
          <w:p w:rsidR="00345095" w:rsidRPr="005D08B8" w:rsidRDefault="00345095" w:rsidP="005D08B8">
            <w:pPr>
              <w:pStyle w:val="201"/>
              <w:shd w:val="clear" w:color="auto" w:fill="auto"/>
              <w:spacing w:before="0" w:line="210" w:lineRule="exact"/>
              <w:jc w:val="center"/>
              <w:rPr>
                <w:b w:val="0"/>
                <w:sz w:val="24"/>
                <w:szCs w:val="24"/>
              </w:rPr>
            </w:pPr>
            <w:r w:rsidRPr="005D08B8">
              <w:rPr>
                <w:rStyle w:val="202"/>
                <w:b/>
                <w:sz w:val="24"/>
                <w:szCs w:val="24"/>
              </w:rPr>
              <w:t>1</w:t>
            </w:r>
          </w:p>
        </w:tc>
        <w:tc>
          <w:tcPr>
            <w:tcW w:w="1091" w:type="dxa"/>
            <w:gridSpan w:val="2"/>
            <w:vMerge/>
          </w:tcPr>
          <w:p w:rsidR="00345095" w:rsidRDefault="00345095" w:rsidP="005D08B8">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5D08B8">
            <w:pPr>
              <w:pStyle w:val="10"/>
              <w:keepNext/>
              <w:keepLines/>
              <w:shd w:val="clear" w:color="auto" w:fill="auto"/>
              <w:spacing w:before="0" w:after="0" w:line="260" w:lineRule="exact"/>
            </w:pPr>
          </w:p>
        </w:tc>
        <w:tc>
          <w:tcPr>
            <w:tcW w:w="1984" w:type="dxa"/>
            <w:vMerge/>
          </w:tcPr>
          <w:p w:rsidR="00345095" w:rsidRDefault="00345095" w:rsidP="005D08B8">
            <w:pPr>
              <w:pStyle w:val="10"/>
              <w:keepNext/>
              <w:keepLines/>
              <w:shd w:val="clear" w:color="auto" w:fill="auto"/>
              <w:spacing w:before="0" w:after="0" w:line="260" w:lineRule="exact"/>
            </w:pPr>
          </w:p>
        </w:tc>
        <w:tc>
          <w:tcPr>
            <w:tcW w:w="5245" w:type="dxa"/>
            <w:vAlign w:val="bottom"/>
          </w:tcPr>
          <w:p w:rsidR="00345095" w:rsidRPr="005D08B8" w:rsidRDefault="00345095" w:rsidP="005D08B8">
            <w:pPr>
              <w:pStyle w:val="af"/>
              <w:rPr>
                <w:b/>
              </w:rPr>
            </w:pPr>
            <w:r w:rsidRPr="005D08B8">
              <w:rPr>
                <w:rStyle w:val="202"/>
                <w:rFonts w:eastAsia="Arial Unicode MS"/>
                <w:b w:val="0"/>
                <w:sz w:val="16"/>
                <w:szCs w:val="16"/>
              </w:rPr>
              <w:t>2. Виды методической деятельности. Формирование методических умений. Классификация мето</w:t>
            </w:r>
            <w:r w:rsidRPr="005D08B8">
              <w:rPr>
                <w:rStyle w:val="202"/>
                <w:rFonts w:eastAsia="Arial Unicode MS"/>
                <w:b w:val="0"/>
                <w:sz w:val="16"/>
                <w:szCs w:val="16"/>
              </w:rPr>
              <w:softHyphen/>
              <w:t>дических умений. Уровни методических умений.</w:t>
            </w:r>
          </w:p>
        </w:tc>
        <w:tc>
          <w:tcPr>
            <w:tcW w:w="1035" w:type="dxa"/>
            <w:gridSpan w:val="3"/>
            <w:vAlign w:val="center"/>
          </w:tcPr>
          <w:p w:rsidR="00345095" w:rsidRPr="005D08B8" w:rsidRDefault="00345095" w:rsidP="005D08B8">
            <w:pPr>
              <w:pStyle w:val="201"/>
              <w:shd w:val="clear" w:color="auto" w:fill="auto"/>
              <w:spacing w:before="0" w:line="210" w:lineRule="exact"/>
              <w:jc w:val="center"/>
              <w:rPr>
                <w:b w:val="0"/>
                <w:sz w:val="24"/>
                <w:szCs w:val="24"/>
              </w:rPr>
            </w:pPr>
            <w:r w:rsidRPr="005D08B8">
              <w:rPr>
                <w:rStyle w:val="202"/>
                <w:b/>
                <w:sz w:val="24"/>
                <w:szCs w:val="24"/>
              </w:rPr>
              <w:t>1</w:t>
            </w:r>
          </w:p>
        </w:tc>
        <w:tc>
          <w:tcPr>
            <w:tcW w:w="1091" w:type="dxa"/>
            <w:gridSpan w:val="2"/>
            <w:vMerge/>
          </w:tcPr>
          <w:p w:rsidR="00345095" w:rsidRDefault="00345095" w:rsidP="005D08B8">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5D08B8">
            <w:pPr>
              <w:pStyle w:val="10"/>
              <w:keepNext/>
              <w:keepLines/>
              <w:shd w:val="clear" w:color="auto" w:fill="auto"/>
              <w:spacing w:before="0" w:after="0" w:line="260" w:lineRule="exact"/>
            </w:pPr>
          </w:p>
        </w:tc>
        <w:tc>
          <w:tcPr>
            <w:tcW w:w="1984" w:type="dxa"/>
            <w:vMerge/>
          </w:tcPr>
          <w:p w:rsidR="00345095" w:rsidRDefault="00345095" w:rsidP="005D08B8">
            <w:pPr>
              <w:pStyle w:val="10"/>
              <w:keepNext/>
              <w:keepLines/>
              <w:shd w:val="clear" w:color="auto" w:fill="auto"/>
              <w:spacing w:before="0" w:after="0" w:line="260" w:lineRule="exact"/>
            </w:pPr>
          </w:p>
        </w:tc>
        <w:tc>
          <w:tcPr>
            <w:tcW w:w="5245" w:type="dxa"/>
            <w:vAlign w:val="bottom"/>
          </w:tcPr>
          <w:p w:rsidR="00345095" w:rsidRPr="005D08B8" w:rsidRDefault="00345095" w:rsidP="005D08B8">
            <w:pPr>
              <w:pStyle w:val="af"/>
              <w:rPr>
                <w:b/>
              </w:rPr>
            </w:pPr>
            <w:r w:rsidRPr="005D08B8">
              <w:rPr>
                <w:rStyle w:val="202"/>
                <w:rFonts w:eastAsia="Arial Unicode MS"/>
                <w:b w:val="0"/>
                <w:sz w:val="16"/>
                <w:szCs w:val="16"/>
              </w:rPr>
              <w:t>3. Уровни и формы осуществления методической деятельности. Непрофессиональная методиче</w:t>
            </w:r>
            <w:r w:rsidRPr="005D08B8">
              <w:rPr>
                <w:rStyle w:val="202"/>
                <w:rFonts w:eastAsia="Arial Unicode MS"/>
                <w:b w:val="0"/>
                <w:sz w:val="16"/>
                <w:szCs w:val="16"/>
              </w:rPr>
              <w:softHyphen/>
              <w:t>ская работа и профессиональная методическая деятельность. Субъект непрофессиональной мето</w:t>
            </w:r>
            <w:r w:rsidRPr="005D08B8">
              <w:rPr>
                <w:rStyle w:val="202"/>
                <w:rFonts w:eastAsia="Arial Unicode MS"/>
                <w:b w:val="0"/>
                <w:sz w:val="16"/>
                <w:szCs w:val="16"/>
              </w:rPr>
              <w:softHyphen/>
              <w:t>дической работы. Субъект профессиональной методической деятельности.</w:t>
            </w:r>
          </w:p>
        </w:tc>
        <w:tc>
          <w:tcPr>
            <w:tcW w:w="1035" w:type="dxa"/>
            <w:gridSpan w:val="3"/>
            <w:vAlign w:val="center"/>
          </w:tcPr>
          <w:p w:rsidR="00345095" w:rsidRPr="005D08B8" w:rsidRDefault="00345095" w:rsidP="005D08B8">
            <w:pPr>
              <w:pStyle w:val="201"/>
              <w:shd w:val="clear" w:color="auto" w:fill="auto"/>
              <w:spacing w:before="0" w:line="210" w:lineRule="exact"/>
              <w:jc w:val="center"/>
              <w:rPr>
                <w:b w:val="0"/>
                <w:sz w:val="24"/>
                <w:szCs w:val="24"/>
              </w:rPr>
            </w:pPr>
            <w:r w:rsidRPr="005D08B8">
              <w:rPr>
                <w:rStyle w:val="202"/>
                <w:b/>
                <w:sz w:val="24"/>
                <w:szCs w:val="24"/>
              </w:rPr>
              <w:t>1</w:t>
            </w:r>
          </w:p>
        </w:tc>
        <w:tc>
          <w:tcPr>
            <w:tcW w:w="1091" w:type="dxa"/>
            <w:gridSpan w:val="2"/>
            <w:vMerge/>
          </w:tcPr>
          <w:p w:rsidR="00345095" w:rsidRDefault="00345095" w:rsidP="005D08B8">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5D08B8">
            <w:pPr>
              <w:pStyle w:val="10"/>
              <w:keepNext/>
              <w:keepLines/>
              <w:shd w:val="clear" w:color="auto" w:fill="auto"/>
              <w:spacing w:before="0" w:after="0" w:line="260" w:lineRule="exact"/>
            </w:pPr>
          </w:p>
        </w:tc>
        <w:tc>
          <w:tcPr>
            <w:tcW w:w="1984" w:type="dxa"/>
            <w:vMerge/>
          </w:tcPr>
          <w:p w:rsidR="00345095" w:rsidRDefault="00345095" w:rsidP="005D08B8">
            <w:pPr>
              <w:pStyle w:val="10"/>
              <w:keepNext/>
              <w:keepLines/>
              <w:shd w:val="clear" w:color="auto" w:fill="auto"/>
              <w:spacing w:before="0" w:after="0" w:line="260" w:lineRule="exact"/>
            </w:pPr>
          </w:p>
        </w:tc>
        <w:tc>
          <w:tcPr>
            <w:tcW w:w="7371" w:type="dxa"/>
            <w:gridSpan w:val="6"/>
            <w:vAlign w:val="bottom"/>
          </w:tcPr>
          <w:p w:rsidR="00345095" w:rsidRPr="005D08B8" w:rsidRDefault="00345095" w:rsidP="005D08B8">
            <w:pPr>
              <w:pStyle w:val="10"/>
              <w:keepNext/>
              <w:keepLines/>
              <w:shd w:val="clear" w:color="auto" w:fill="auto"/>
              <w:spacing w:before="0" w:after="0" w:line="260" w:lineRule="exact"/>
              <w:rPr>
                <w:b w:val="0"/>
                <w:sz w:val="20"/>
                <w:szCs w:val="20"/>
              </w:rPr>
            </w:pPr>
            <w:r w:rsidRPr="005D08B8">
              <w:rPr>
                <w:rStyle w:val="2011pt"/>
                <w:b/>
                <w:sz w:val="20"/>
                <w:szCs w:val="20"/>
              </w:rPr>
              <w:t>Тематика учебных занятий</w:t>
            </w:r>
          </w:p>
        </w:tc>
      </w:tr>
      <w:tr w:rsidR="00345095" w:rsidTr="004C427F">
        <w:trPr>
          <w:gridAfter w:val="3"/>
          <w:wAfter w:w="1561" w:type="dxa"/>
        </w:trPr>
        <w:tc>
          <w:tcPr>
            <w:tcW w:w="567" w:type="dxa"/>
            <w:gridSpan w:val="2"/>
            <w:vMerge/>
          </w:tcPr>
          <w:p w:rsidR="00345095" w:rsidRDefault="00345095" w:rsidP="005D08B8">
            <w:pPr>
              <w:pStyle w:val="10"/>
              <w:keepNext/>
              <w:keepLines/>
              <w:shd w:val="clear" w:color="auto" w:fill="auto"/>
              <w:spacing w:before="0" w:after="0" w:line="260" w:lineRule="exact"/>
            </w:pPr>
          </w:p>
        </w:tc>
        <w:tc>
          <w:tcPr>
            <w:tcW w:w="1984" w:type="dxa"/>
            <w:vMerge/>
          </w:tcPr>
          <w:p w:rsidR="00345095" w:rsidRDefault="00345095" w:rsidP="005D08B8">
            <w:pPr>
              <w:pStyle w:val="10"/>
              <w:keepNext/>
              <w:keepLines/>
              <w:shd w:val="clear" w:color="auto" w:fill="auto"/>
              <w:spacing w:before="0" w:after="0" w:line="260" w:lineRule="exact"/>
            </w:pPr>
          </w:p>
        </w:tc>
        <w:tc>
          <w:tcPr>
            <w:tcW w:w="6521" w:type="dxa"/>
            <w:gridSpan w:val="5"/>
            <w:vAlign w:val="bottom"/>
          </w:tcPr>
          <w:p w:rsidR="00345095" w:rsidRPr="005D08B8" w:rsidRDefault="00345095" w:rsidP="005D08B8">
            <w:pPr>
              <w:pStyle w:val="af"/>
              <w:rPr>
                <w:b/>
                <w:i/>
              </w:rPr>
            </w:pPr>
            <w:r w:rsidRPr="005D08B8">
              <w:rPr>
                <w:rStyle w:val="2095pt"/>
                <w:rFonts w:eastAsia="Arial Unicode MS"/>
                <w:b w:val="0"/>
                <w:i w:val="0"/>
                <w:sz w:val="16"/>
                <w:szCs w:val="16"/>
              </w:rPr>
              <w:t>1. Теоретическое занятие: Методическая деятельность преподавателя.</w:t>
            </w:r>
          </w:p>
        </w:tc>
        <w:tc>
          <w:tcPr>
            <w:tcW w:w="850" w:type="dxa"/>
          </w:tcPr>
          <w:p w:rsidR="00345095" w:rsidRDefault="00345095" w:rsidP="005D08B8">
            <w:pPr>
              <w:pStyle w:val="10"/>
              <w:keepNext/>
              <w:keepLines/>
              <w:shd w:val="clear" w:color="auto" w:fill="auto"/>
              <w:spacing w:before="0" w:after="0" w:line="260" w:lineRule="exact"/>
            </w:pPr>
            <w:r>
              <w:t>2</w:t>
            </w:r>
          </w:p>
        </w:tc>
      </w:tr>
      <w:tr w:rsidR="00345095" w:rsidTr="004C427F">
        <w:trPr>
          <w:gridAfter w:val="3"/>
          <w:wAfter w:w="1561" w:type="dxa"/>
        </w:trPr>
        <w:tc>
          <w:tcPr>
            <w:tcW w:w="567" w:type="dxa"/>
            <w:gridSpan w:val="2"/>
            <w:vMerge w:val="restart"/>
          </w:tcPr>
          <w:p w:rsidR="00345095" w:rsidRDefault="00345095" w:rsidP="005D08B8">
            <w:pPr>
              <w:pStyle w:val="10"/>
              <w:keepNext/>
              <w:keepLines/>
              <w:shd w:val="clear" w:color="auto" w:fill="auto"/>
              <w:spacing w:before="0" w:after="0" w:line="260" w:lineRule="exact"/>
            </w:pPr>
            <w:r>
              <w:t>17</w:t>
            </w:r>
          </w:p>
        </w:tc>
        <w:tc>
          <w:tcPr>
            <w:tcW w:w="1984" w:type="dxa"/>
            <w:vMerge w:val="restart"/>
          </w:tcPr>
          <w:p w:rsidR="00345095" w:rsidRPr="005D08B8" w:rsidRDefault="00345095" w:rsidP="00345095">
            <w:pPr>
              <w:pStyle w:val="af"/>
              <w:rPr>
                <w:b/>
              </w:rPr>
            </w:pPr>
            <w:r w:rsidRPr="005D08B8">
              <w:rPr>
                <w:rStyle w:val="14TimesNewRoman105pt"/>
                <w:rFonts w:eastAsia="Candara"/>
                <w:b/>
                <w:sz w:val="16"/>
                <w:szCs w:val="16"/>
              </w:rPr>
              <w:t>Тема 1.3.</w:t>
            </w:r>
            <w:r>
              <w:rPr>
                <w:rStyle w:val="14TimesNewRoman105pt"/>
                <w:rFonts w:eastAsia="Candara"/>
                <w:b/>
                <w:sz w:val="16"/>
                <w:szCs w:val="16"/>
              </w:rPr>
              <w:t>3</w:t>
            </w:r>
            <w:r w:rsidRPr="005D08B8">
              <w:rPr>
                <w:rStyle w:val="14TimesNewRoman105pt"/>
                <w:rFonts w:eastAsia="Candara"/>
                <w:b/>
                <w:sz w:val="16"/>
                <w:szCs w:val="16"/>
              </w:rPr>
              <w:t xml:space="preserve">. </w:t>
            </w:r>
            <w:r>
              <w:rPr>
                <w:rStyle w:val="14TimesNewRoman105pt"/>
                <w:rFonts w:eastAsia="Candara"/>
                <w:b/>
                <w:sz w:val="16"/>
                <w:szCs w:val="16"/>
              </w:rPr>
              <w:t>Формы и методы обучения</w:t>
            </w:r>
          </w:p>
        </w:tc>
        <w:tc>
          <w:tcPr>
            <w:tcW w:w="5245" w:type="dxa"/>
          </w:tcPr>
          <w:p w:rsidR="00345095" w:rsidRPr="00C66181" w:rsidRDefault="00345095"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345095" w:rsidRPr="00CB7821" w:rsidRDefault="00345095"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345095" w:rsidRDefault="00345095" w:rsidP="005D08B8">
            <w:pPr>
              <w:pStyle w:val="10"/>
              <w:keepNext/>
              <w:keepLines/>
              <w:shd w:val="clear" w:color="auto" w:fill="auto"/>
              <w:spacing w:before="0" w:after="0" w:line="260" w:lineRule="exact"/>
            </w:pPr>
          </w:p>
          <w:p w:rsidR="00345095" w:rsidRDefault="00345095" w:rsidP="005D08B8">
            <w:pPr>
              <w:pStyle w:val="10"/>
              <w:keepNext/>
              <w:keepLines/>
              <w:shd w:val="clear" w:color="auto" w:fill="auto"/>
              <w:spacing w:before="0" w:after="0" w:line="260" w:lineRule="exact"/>
            </w:pPr>
            <w:r>
              <w:t>2</w:t>
            </w: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5245" w:type="dxa"/>
            <w:vAlign w:val="bottom"/>
          </w:tcPr>
          <w:p w:rsidR="00345095" w:rsidRPr="00345095" w:rsidRDefault="00345095" w:rsidP="00345095">
            <w:pPr>
              <w:pStyle w:val="af"/>
              <w:rPr>
                <w:b/>
              </w:rPr>
            </w:pPr>
            <w:r w:rsidRPr="00345095">
              <w:rPr>
                <w:rStyle w:val="202"/>
                <w:rFonts w:eastAsia="Arial Unicode MS"/>
                <w:b w:val="0"/>
                <w:sz w:val="16"/>
                <w:szCs w:val="16"/>
              </w:rPr>
              <w:t>1. Организация обучения. Урок как основная форма обучения. Психолого-педагогические требова</w:t>
            </w:r>
            <w:r w:rsidRPr="00345095">
              <w:rPr>
                <w:rStyle w:val="202"/>
                <w:rFonts w:eastAsia="Arial Unicode MS"/>
                <w:b w:val="0"/>
                <w:sz w:val="16"/>
                <w:szCs w:val="16"/>
              </w:rPr>
              <w:softHyphen/>
              <w:t>ния к современному уроку. Основные элементы урока и дидактические требования к ним. Виды и организация проведения уроков</w:t>
            </w:r>
          </w:p>
        </w:tc>
        <w:tc>
          <w:tcPr>
            <w:tcW w:w="1276" w:type="dxa"/>
            <w:gridSpan w:val="4"/>
            <w:vAlign w:val="center"/>
          </w:tcPr>
          <w:p w:rsidR="00345095" w:rsidRPr="00345095" w:rsidRDefault="00345095" w:rsidP="00345095">
            <w:pPr>
              <w:pStyle w:val="201"/>
              <w:shd w:val="clear" w:color="auto" w:fill="auto"/>
              <w:spacing w:before="0" w:line="210" w:lineRule="exact"/>
              <w:jc w:val="center"/>
              <w:rPr>
                <w:b w:val="0"/>
                <w:sz w:val="24"/>
                <w:szCs w:val="24"/>
              </w:rPr>
            </w:pPr>
            <w:r w:rsidRPr="00345095">
              <w:rPr>
                <w:rStyle w:val="202"/>
                <w:b/>
                <w:sz w:val="24"/>
                <w:szCs w:val="24"/>
              </w:rPr>
              <w:t>2</w:t>
            </w:r>
          </w:p>
        </w:tc>
        <w:tc>
          <w:tcPr>
            <w:tcW w:w="850" w:type="dxa"/>
            <w:vMerge/>
          </w:tcPr>
          <w:p w:rsidR="00345095" w:rsidRDefault="00345095" w:rsidP="00345095">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5245" w:type="dxa"/>
            <w:vAlign w:val="center"/>
          </w:tcPr>
          <w:p w:rsidR="00345095" w:rsidRPr="00345095" w:rsidRDefault="00345095" w:rsidP="00345095">
            <w:pPr>
              <w:pStyle w:val="af"/>
              <w:rPr>
                <w:b/>
              </w:rPr>
            </w:pPr>
            <w:r w:rsidRPr="00345095">
              <w:rPr>
                <w:rStyle w:val="202"/>
                <w:rFonts w:eastAsia="Arial Unicode MS"/>
                <w:b w:val="0"/>
                <w:sz w:val="16"/>
                <w:szCs w:val="16"/>
              </w:rPr>
              <w:t>2. Познавательная деятельность обучающихся. Понятие о методах обучения. Словесные, нагляд</w:t>
            </w:r>
            <w:r w:rsidRPr="00345095">
              <w:rPr>
                <w:rStyle w:val="202"/>
                <w:rFonts w:eastAsia="Arial Unicode MS"/>
                <w:b w:val="0"/>
                <w:sz w:val="16"/>
                <w:szCs w:val="16"/>
              </w:rPr>
              <w:softHyphen/>
              <w:t>ные и практические методы обучения. Усвоение знаний. Виды самостоятельных работ.</w:t>
            </w:r>
          </w:p>
        </w:tc>
        <w:tc>
          <w:tcPr>
            <w:tcW w:w="1276" w:type="dxa"/>
            <w:gridSpan w:val="4"/>
            <w:vAlign w:val="center"/>
          </w:tcPr>
          <w:p w:rsidR="00345095" w:rsidRPr="00345095" w:rsidRDefault="00345095" w:rsidP="00345095">
            <w:pPr>
              <w:pStyle w:val="201"/>
              <w:shd w:val="clear" w:color="auto" w:fill="auto"/>
              <w:spacing w:before="0" w:line="210" w:lineRule="exact"/>
              <w:jc w:val="center"/>
              <w:rPr>
                <w:b w:val="0"/>
                <w:sz w:val="24"/>
                <w:szCs w:val="24"/>
              </w:rPr>
            </w:pPr>
            <w:r w:rsidRPr="00345095">
              <w:rPr>
                <w:rStyle w:val="202"/>
                <w:b/>
                <w:sz w:val="24"/>
                <w:szCs w:val="24"/>
              </w:rPr>
              <w:t>2</w:t>
            </w:r>
          </w:p>
        </w:tc>
        <w:tc>
          <w:tcPr>
            <w:tcW w:w="850" w:type="dxa"/>
            <w:vMerge/>
          </w:tcPr>
          <w:p w:rsidR="00345095" w:rsidRDefault="00345095" w:rsidP="00345095">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5245" w:type="dxa"/>
          </w:tcPr>
          <w:p w:rsidR="00345095" w:rsidRPr="00345095" w:rsidRDefault="00345095" w:rsidP="00345095">
            <w:pPr>
              <w:pStyle w:val="af"/>
              <w:rPr>
                <w:b/>
              </w:rPr>
            </w:pPr>
            <w:r w:rsidRPr="00345095">
              <w:rPr>
                <w:rStyle w:val="202"/>
                <w:rFonts w:eastAsia="Arial Unicode MS"/>
                <w:b w:val="0"/>
                <w:sz w:val="16"/>
                <w:szCs w:val="16"/>
              </w:rPr>
              <w:t>3. Методы активного обучения (разбор конкретных ситуаций, дидактические игры и др.). Развива</w:t>
            </w:r>
            <w:r w:rsidRPr="00345095">
              <w:rPr>
                <w:rStyle w:val="202"/>
                <w:rFonts w:eastAsia="Arial Unicode MS"/>
                <w:b w:val="0"/>
                <w:sz w:val="16"/>
                <w:szCs w:val="16"/>
              </w:rPr>
              <w:softHyphen/>
              <w:t>ющие методы обучения. Принципы развивающего обучения.</w:t>
            </w:r>
          </w:p>
        </w:tc>
        <w:tc>
          <w:tcPr>
            <w:tcW w:w="1276" w:type="dxa"/>
            <w:gridSpan w:val="4"/>
            <w:vAlign w:val="center"/>
          </w:tcPr>
          <w:p w:rsidR="00345095" w:rsidRPr="00345095" w:rsidRDefault="00345095" w:rsidP="00345095">
            <w:pPr>
              <w:pStyle w:val="201"/>
              <w:shd w:val="clear" w:color="auto" w:fill="auto"/>
              <w:spacing w:before="0" w:line="210" w:lineRule="exact"/>
              <w:jc w:val="center"/>
              <w:rPr>
                <w:b w:val="0"/>
                <w:sz w:val="24"/>
                <w:szCs w:val="24"/>
              </w:rPr>
            </w:pPr>
            <w:r w:rsidRPr="00345095">
              <w:rPr>
                <w:rStyle w:val="202"/>
                <w:b/>
                <w:sz w:val="24"/>
                <w:szCs w:val="24"/>
              </w:rPr>
              <w:t>3</w:t>
            </w:r>
          </w:p>
        </w:tc>
        <w:tc>
          <w:tcPr>
            <w:tcW w:w="850" w:type="dxa"/>
            <w:vMerge/>
          </w:tcPr>
          <w:p w:rsidR="00345095" w:rsidRDefault="00345095" w:rsidP="00345095">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5245" w:type="dxa"/>
            <w:vAlign w:val="bottom"/>
          </w:tcPr>
          <w:p w:rsidR="00345095" w:rsidRPr="00345095" w:rsidRDefault="00345095" w:rsidP="00345095">
            <w:pPr>
              <w:pStyle w:val="af"/>
              <w:rPr>
                <w:b/>
              </w:rPr>
            </w:pPr>
            <w:r w:rsidRPr="00345095">
              <w:rPr>
                <w:rStyle w:val="202"/>
                <w:rFonts w:eastAsia="Arial Unicode MS"/>
                <w:b w:val="0"/>
                <w:sz w:val="16"/>
                <w:szCs w:val="16"/>
              </w:rPr>
              <w:t>4. Контроль и оценка усвоения знаний.</w:t>
            </w:r>
          </w:p>
        </w:tc>
        <w:tc>
          <w:tcPr>
            <w:tcW w:w="1276" w:type="dxa"/>
            <w:gridSpan w:val="4"/>
            <w:vAlign w:val="bottom"/>
          </w:tcPr>
          <w:p w:rsidR="00345095" w:rsidRPr="00345095" w:rsidRDefault="00345095" w:rsidP="00345095">
            <w:pPr>
              <w:pStyle w:val="201"/>
              <w:shd w:val="clear" w:color="auto" w:fill="auto"/>
              <w:spacing w:before="0" w:line="210" w:lineRule="exact"/>
              <w:jc w:val="center"/>
              <w:rPr>
                <w:b w:val="0"/>
                <w:sz w:val="24"/>
                <w:szCs w:val="24"/>
              </w:rPr>
            </w:pPr>
            <w:r w:rsidRPr="00345095">
              <w:rPr>
                <w:rStyle w:val="202"/>
                <w:b/>
                <w:sz w:val="24"/>
                <w:szCs w:val="24"/>
              </w:rPr>
              <w:t>3</w:t>
            </w:r>
          </w:p>
        </w:tc>
        <w:tc>
          <w:tcPr>
            <w:tcW w:w="850" w:type="dxa"/>
            <w:vMerge/>
          </w:tcPr>
          <w:p w:rsidR="00345095" w:rsidRDefault="00345095" w:rsidP="00345095">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5245" w:type="dxa"/>
          </w:tcPr>
          <w:p w:rsidR="00345095" w:rsidRPr="00345095" w:rsidRDefault="00345095" w:rsidP="00345095">
            <w:pPr>
              <w:pStyle w:val="af"/>
              <w:rPr>
                <w:b/>
              </w:rPr>
            </w:pPr>
            <w:r w:rsidRPr="00345095">
              <w:rPr>
                <w:rStyle w:val="202"/>
                <w:rFonts w:eastAsia="Arial Unicode MS"/>
                <w:b w:val="0"/>
                <w:sz w:val="16"/>
                <w:szCs w:val="16"/>
              </w:rPr>
              <w:t>5. Методические приемы в деятельности преподавателя.</w:t>
            </w:r>
          </w:p>
        </w:tc>
        <w:tc>
          <w:tcPr>
            <w:tcW w:w="1276" w:type="dxa"/>
            <w:gridSpan w:val="4"/>
          </w:tcPr>
          <w:p w:rsidR="00345095" w:rsidRPr="00345095" w:rsidRDefault="00345095" w:rsidP="00345095">
            <w:pPr>
              <w:pStyle w:val="201"/>
              <w:shd w:val="clear" w:color="auto" w:fill="auto"/>
              <w:spacing w:before="0" w:line="210" w:lineRule="exact"/>
              <w:jc w:val="center"/>
              <w:rPr>
                <w:b w:val="0"/>
                <w:sz w:val="24"/>
                <w:szCs w:val="24"/>
              </w:rPr>
            </w:pPr>
            <w:r w:rsidRPr="00345095">
              <w:rPr>
                <w:rStyle w:val="202"/>
                <w:b/>
                <w:sz w:val="24"/>
                <w:szCs w:val="24"/>
              </w:rPr>
              <w:t>3</w:t>
            </w:r>
          </w:p>
        </w:tc>
        <w:tc>
          <w:tcPr>
            <w:tcW w:w="850" w:type="dxa"/>
            <w:vMerge/>
          </w:tcPr>
          <w:p w:rsidR="00345095" w:rsidRDefault="00345095" w:rsidP="00345095">
            <w:pPr>
              <w:pStyle w:val="10"/>
              <w:keepNext/>
              <w:keepLines/>
              <w:shd w:val="clear" w:color="auto" w:fill="auto"/>
              <w:spacing w:before="0" w:after="0" w:line="260" w:lineRule="exact"/>
            </w:pP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7371" w:type="dxa"/>
            <w:gridSpan w:val="6"/>
            <w:vAlign w:val="bottom"/>
          </w:tcPr>
          <w:p w:rsidR="00345095" w:rsidRPr="00345095" w:rsidRDefault="00345095" w:rsidP="00345095">
            <w:pPr>
              <w:pStyle w:val="10"/>
              <w:keepNext/>
              <w:keepLines/>
              <w:shd w:val="clear" w:color="auto" w:fill="auto"/>
              <w:spacing w:before="0" w:after="0" w:line="260" w:lineRule="exact"/>
              <w:rPr>
                <w:b w:val="0"/>
                <w:sz w:val="20"/>
                <w:szCs w:val="20"/>
              </w:rPr>
            </w:pPr>
            <w:r w:rsidRPr="00345095">
              <w:rPr>
                <w:rStyle w:val="2011pt"/>
                <w:b/>
                <w:sz w:val="20"/>
                <w:szCs w:val="20"/>
              </w:rPr>
              <w:t>Тематика учебных занятий</w:t>
            </w:r>
          </w:p>
        </w:tc>
      </w:tr>
      <w:tr w:rsidR="00345095" w:rsidTr="004C427F">
        <w:trPr>
          <w:gridAfter w:val="3"/>
          <w:wAfter w:w="1561" w:type="dxa"/>
        </w:trPr>
        <w:tc>
          <w:tcPr>
            <w:tcW w:w="567" w:type="dxa"/>
            <w:gridSpan w:val="2"/>
            <w:vMerge/>
          </w:tcPr>
          <w:p w:rsidR="00345095" w:rsidRDefault="00345095" w:rsidP="00345095">
            <w:pPr>
              <w:pStyle w:val="10"/>
              <w:keepNext/>
              <w:keepLines/>
              <w:shd w:val="clear" w:color="auto" w:fill="auto"/>
              <w:spacing w:before="0" w:after="0" w:line="260" w:lineRule="exact"/>
            </w:pPr>
          </w:p>
        </w:tc>
        <w:tc>
          <w:tcPr>
            <w:tcW w:w="1984" w:type="dxa"/>
            <w:vMerge/>
          </w:tcPr>
          <w:p w:rsidR="00345095" w:rsidRDefault="00345095" w:rsidP="00345095">
            <w:pPr>
              <w:pStyle w:val="10"/>
              <w:keepNext/>
              <w:keepLines/>
              <w:shd w:val="clear" w:color="auto" w:fill="auto"/>
              <w:spacing w:before="0" w:after="0" w:line="260" w:lineRule="exact"/>
            </w:pPr>
          </w:p>
        </w:tc>
        <w:tc>
          <w:tcPr>
            <w:tcW w:w="6521" w:type="dxa"/>
            <w:gridSpan w:val="5"/>
            <w:vAlign w:val="bottom"/>
          </w:tcPr>
          <w:p w:rsidR="00345095" w:rsidRPr="00345095" w:rsidRDefault="00345095" w:rsidP="00345095">
            <w:pPr>
              <w:pStyle w:val="af"/>
              <w:rPr>
                <w:b/>
                <w:i/>
              </w:rPr>
            </w:pPr>
            <w:r w:rsidRPr="00345095">
              <w:rPr>
                <w:rStyle w:val="2095pt"/>
                <w:rFonts w:eastAsia="Arial Unicode MS"/>
                <w:b w:val="0"/>
                <w:i w:val="0"/>
                <w:sz w:val="16"/>
                <w:szCs w:val="16"/>
              </w:rPr>
              <w:t>1. Теоретическое занятие: Формы и методы обучения.</w:t>
            </w:r>
          </w:p>
        </w:tc>
        <w:tc>
          <w:tcPr>
            <w:tcW w:w="850" w:type="dxa"/>
          </w:tcPr>
          <w:p w:rsidR="00345095" w:rsidRDefault="00345095" w:rsidP="00345095">
            <w:pPr>
              <w:pStyle w:val="10"/>
              <w:keepNext/>
              <w:keepLines/>
              <w:shd w:val="clear" w:color="auto" w:fill="auto"/>
              <w:spacing w:before="0" w:after="0" w:line="260" w:lineRule="exact"/>
            </w:pPr>
            <w:r>
              <w:t>2</w:t>
            </w:r>
          </w:p>
        </w:tc>
      </w:tr>
      <w:tr w:rsidR="00575FB8" w:rsidTr="004C427F">
        <w:trPr>
          <w:gridAfter w:val="3"/>
          <w:wAfter w:w="1561" w:type="dxa"/>
        </w:trPr>
        <w:tc>
          <w:tcPr>
            <w:tcW w:w="567" w:type="dxa"/>
            <w:gridSpan w:val="2"/>
            <w:vMerge w:val="restart"/>
          </w:tcPr>
          <w:p w:rsidR="00575FB8" w:rsidRDefault="00575FB8" w:rsidP="00345095">
            <w:pPr>
              <w:pStyle w:val="10"/>
              <w:keepNext/>
              <w:keepLines/>
              <w:shd w:val="clear" w:color="auto" w:fill="auto"/>
              <w:spacing w:before="0" w:after="0" w:line="260" w:lineRule="exact"/>
            </w:pPr>
            <w:r>
              <w:t>18</w:t>
            </w:r>
          </w:p>
        </w:tc>
        <w:tc>
          <w:tcPr>
            <w:tcW w:w="1984" w:type="dxa"/>
            <w:vMerge w:val="restart"/>
          </w:tcPr>
          <w:p w:rsidR="00575FB8" w:rsidRPr="005D08B8" w:rsidRDefault="00575FB8" w:rsidP="00345095">
            <w:pPr>
              <w:pStyle w:val="af"/>
              <w:rPr>
                <w:b/>
              </w:rPr>
            </w:pPr>
            <w:r w:rsidRPr="005D08B8">
              <w:rPr>
                <w:rStyle w:val="14TimesNewRoman105pt"/>
                <w:rFonts w:eastAsia="Candara"/>
                <w:b/>
                <w:sz w:val="16"/>
                <w:szCs w:val="16"/>
              </w:rPr>
              <w:t>Тема 1.3.</w:t>
            </w:r>
            <w:r>
              <w:rPr>
                <w:rStyle w:val="14TimesNewRoman105pt"/>
                <w:rFonts w:eastAsia="Candara"/>
                <w:b/>
                <w:sz w:val="16"/>
                <w:szCs w:val="16"/>
              </w:rPr>
              <w:t>4</w:t>
            </w:r>
            <w:r w:rsidRPr="005D08B8">
              <w:rPr>
                <w:rStyle w:val="14TimesNewRoman105pt"/>
                <w:rFonts w:eastAsia="Candara"/>
                <w:b/>
                <w:sz w:val="16"/>
                <w:szCs w:val="16"/>
              </w:rPr>
              <w:t xml:space="preserve">. </w:t>
            </w:r>
            <w:r>
              <w:rPr>
                <w:rStyle w:val="14TimesNewRoman105pt"/>
                <w:rFonts w:eastAsia="Candara"/>
                <w:b/>
                <w:sz w:val="16"/>
                <w:szCs w:val="16"/>
              </w:rPr>
              <w:t>Условия организации учебного процесса</w:t>
            </w:r>
          </w:p>
        </w:tc>
        <w:tc>
          <w:tcPr>
            <w:tcW w:w="5245" w:type="dxa"/>
          </w:tcPr>
          <w:p w:rsidR="00575FB8" w:rsidRPr="00C66181" w:rsidRDefault="00575FB8"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575FB8" w:rsidRPr="00CB7821" w:rsidRDefault="00575FB8"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75FB8" w:rsidRDefault="00575FB8" w:rsidP="00345095">
            <w:pPr>
              <w:pStyle w:val="10"/>
              <w:keepNext/>
              <w:keepLines/>
              <w:shd w:val="clear" w:color="auto" w:fill="auto"/>
              <w:spacing w:before="0" w:after="0" w:line="260" w:lineRule="exact"/>
            </w:pPr>
          </w:p>
          <w:p w:rsidR="00575FB8" w:rsidRDefault="00575FB8" w:rsidP="00345095">
            <w:pPr>
              <w:pStyle w:val="10"/>
              <w:keepNext/>
              <w:keepLines/>
              <w:shd w:val="clear" w:color="auto" w:fill="auto"/>
              <w:spacing w:before="0" w:after="0" w:line="260" w:lineRule="exact"/>
            </w:pPr>
            <w:r>
              <w:t>2</w:t>
            </w: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техническое обслу</w:t>
            </w:r>
            <w:r w:rsidRPr="00575FB8">
              <w:rPr>
                <w:rStyle w:val="202"/>
                <w:rFonts w:eastAsia="Arial Unicode MS"/>
                <w:b w:val="0"/>
                <w:sz w:val="16"/>
                <w:szCs w:val="16"/>
              </w:rPr>
              <w:softHyphen/>
              <w:t>живание транспортных средств как объектов управления», «Первая помощь при дорожно-транс</w:t>
            </w:r>
            <w:r w:rsidRPr="00575FB8">
              <w:rPr>
                <w:rStyle w:val="202"/>
                <w:rFonts w:eastAsia="Arial Unicode MS"/>
                <w:b w:val="0"/>
                <w:sz w:val="16"/>
                <w:szCs w:val="16"/>
              </w:rPr>
              <w:softHyphen/>
              <w:t>портном происшествии».</w:t>
            </w:r>
          </w:p>
        </w:tc>
        <w:tc>
          <w:tcPr>
            <w:tcW w:w="1276" w:type="dxa"/>
            <w:gridSpan w:val="4"/>
          </w:tcPr>
          <w:p w:rsidR="00575FB8" w:rsidRDefault="00575FB8" w:rsidP="00575FB8">
            <w:pPr>
              <w:pStyle w:val="10"/>
              <w:keepNext/>
              <w:keepLines/>
              <w:shd w:val="clear" w:color="auto" w:fill="auto"/>
              <w:spacing w:before="0" w:after="0" w:line="260" w:lineRule="exact"/>
            </w:pPr>
            <w:r>
              <w:t>1</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w:t>
            </w:r>
            <w:r w:rsidRPr="00575FB8">
              <w:rPr>
                <w:rStyle w:val="202"/>
                <w:rFonts w:eastAsia="Arial Unicode MS"/>
                <w:b w:val="0"/>
                <w:sz w:val="16"/>
                <w:szCs w:val="16"/>
              </w:rPr>
              <w:softHyphen/>
              <w:t>трольных вопросов, заданий.</w:t>
            </w:r>
          </w:p>
        </w:tc>
        <w:tc>
          <w:tcPr>
            <w:tcW w:w="1276" w:type="dxa"/>
            <w:gridSpan w:val="4"/>
            <w:vAlign w:val="center"/>
          </w:tcPr>
          <w:p w:rsidR="00575FB8" w:rsidRPr="00575FB8" w:rsidRDefault="00575FB8" w:rsidP="00575FB8">
            <w:pPr>
              <w:pStyle w:val="201"/>
              <w:shd w:val="clear" w:color="auto" w:fill="auto"/>
              <w:spacing w:before="0" w:line="210" w:lineRule="exact"/>
              <w:jc w:val="center"/>
              <w:rPr>
                <w:b w:val="0"/>
                <w:sz w:val="24"/>
                <w:szCs w:val="24"/>
              </w:rPr>
            </w:pPr>
            <w:r w:rsidRPr="00575FB8">
              <w:rPr>
                <w:rStyle w:val="202"/>
                <w:b/>
                <w:sz w:val="24"/>
                <w:szCs w:val="24"/>
              </w:rPr>
              <w:t>3</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3. Применение компьютерной техники при проведении занятий. Использование электронных ин</w:t>
            </w:r>
            <w:r w:rsidRPr="00575FB8">
              <w:rPr>
                <w:rStyle w:val="202"/>
                <w:rFonts w:eastAsia="Arial Unicode MS"/>
                <w:b w:val="0"/>
                <w:sz w:val="16"/>
                <w:szCs w:val="16"/>
              </w:rPr>
              <w:softHyphen/>
              <w:t>терактивных учебно-наглядных пособий в профессиональном обучении водителей.</w:t>
            </w:r>
          </w:p>
        </w:tc>
        <w:tc>
          <w:tcPr>
            <w:tcW w:w="1276" w:type="dxa"/>
            <w:gridSpan w:val="4"/>
          </w:tcPr>
          <w:p w:rsidR="00575FB8" w:rsidRPr="00575FB8" w:rsidRDefault="00575FB8" w:rsidP="00575FB8">
            <w:pPr>
              <w:rPr>
                <w:b/>
              </w:rPr>
            </w:pP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4. Особенности подготовки учебно-материальной базы для проведения практических занятий.</w:t>
            </w:r>
          </w:p>
        </w:tc>
        <w:tc>
          <w:tcPr>
            <w:tcW w:w="1276" w:type="dxa"/>
            <w:gridSpan w:val="4"/>
            <w:vAlign w:val="bottom"/>
          </w:tcPr>
          <w:p w:rsidR="00575FB8" w:rsidRPr="00575FB8" w:rsidRDefault="00575FB8" w:rsidP="00575FB8">
            <w:pPr>
              <w:pStyle w:val="201"/>
              <w:shd w:val="clear" w:color="auto" w:fill="auto"/>
              <w:spacing w:before="0" w:line="210" w:lineRule="exact"/>
              <w:jc w:val="center"/>
              <w:rPr>
                <w:b w:val="0"/>
                <w:sz w:val="24"/>
                <w:szCs w:val="24"/>
              </w:rPr>
            </w:pPr>
            <w:r w:rsidRPr="00575FB8">
              <w:rPr>
                <w:rStyle w:val="202"/>
                <w:b/>
                <w:sz w:val="24"/>
                <w:szCs w:val="24"/>
              </w:rPr>
              <w:t>2</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7371" w:type="dxa"/>
            <w:gridSpan w:val="6"/>
            <w:vAlign w:val="bottom"/>
          </w:tcPr>
          <w:p w:rsidR="00575FB8" w:rsidRPr="00575FB8" w:rsidRDefault="00575FB8" w:rsidP="00575FB8">
            <w:pPr>
              <w:pStyle w:val="10"/>
              <w:keepNext/>
              <w:keepLines/>
              <w:shd w:val="clear" w:color="auto" w:fill="auto"/>
              <w:spacing w:before="0" w:after="0" w:line="260" w:lineRule="exact"/>
              <w:rPr>
                <w:b w:val="0"/>
                <w:sz w:val="20"/>
                <w:szCs w:val="20"/>
              </w:rPr>
            </w:pPr>
            <w:r w:rsidRPr="00575FB8">
              <w:rPr>
                <w:rStyle w:val="2011pt"/>
                <w:b/>
                <w:sz w:val="20"/>
                <w:szCs w:val="20"/>
              </w:rPr>
              <w:t>Тематика учебных занятий</w:t>
            </w: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6521" w:type="dxa"/>
            <w:gridSpan w:val="5"/>
            <w:vAlign w:val="bottom"/>
          </w:tcPr>
          <w:p w:rsidR="00575FB8" w:rsidRDefault="00575FB8" w:rsidP="00575FB8">
            <w:pPr>
              <w:pStyle w:val="10"/>
              <w:keepNext/>
              <w:keepLines/>
              <w:shd w:val="clear" w:color="auto" w:fill="auto"/>
              <w:spacing w:before="0" w:after="0" w:line="260" w:lineRule="exact"/>
              <w:jc w:val="left"/>
            </w:pPr>
            <w:r w:rsidRPr="00575FB8">
              <w:rPr>
                <w:rStyle w:val="2095pt"/>
                <w:i w:val="0"/>
                <w:sz w:val="16"/>
                <w:szCs w:val="16"/>
              </w:rPr>
              <w:t>1. Теоретическое занятие: Подготовка преподавателя к занятиям.</w:t>
            </w:r>
          </w:p>
        </w:tc>
        <w:tc>
          <w:tcPr>
            <w:tcW w:w="850" w:type="dxa"/>
          </w:tcPr>
          <w:p w:rsidR="00575FB8" w:rsidRDefault="00575FB8" w:rsidP="00575FB8">
            <w:pPr>
              <w:pStyle w:val="10"/>
              <w:keepNext/>
              <w:keepLines/>
              <w:shd w:val="clear" w:color="auto" w:fill="auto"/>
              <w:spacing w:before="0" w:after="0" w:line="260" w:lineRule="exact"/>
            </w:pPr>
            <w:r>
              <w:t>2</w:t>
            </w:r>
          </w:p>
        </w:tc>
      </w:tr>
      <w:tr w:rsidR="00575FB8" w:rsidTr="004C427F">
        <w:trPr>
          <w:gridAfter w:val="3"/>
          <w:wAfter w:w="1561" w:type="dxa"/>
        </w:trPr>
        <w:tc>
          <w:tcPr>
            <w:tcW w:w="567" w:type="dxa"/>
            <w:gridSpan w:val="2"/>
            <w:vMerge w:val="restart"/>
          </w:tcPr>
          <w:p w:rsidR="00575FB8" w:rsidRDefault="00575FB8" w:rsidP="00575FB8">
            <w:pPr>
              <w:pStyle w:val="10"/>
              <w:keepNext/>
              <w:keepLines/>
              <w:shd w:val="clear" w:color="auto" w:fill="auto"/>
              <w:spacing w:before="0" w:after="0" w:line="260" w:lineRule="exact"/>
            </w:pPr>
            <w:r>
              <w:t>19</w:t>
            </w:r>
          </w:p>
        </w:tc>
        <w:tc>
          <w:tcPr>
            <w:tcW w:w="1984" w:type="dxa"/>
            <w:vMerge w:val="restart"/>
          </w:tcPr>
          <w:p w:rsidR="00575FB8" w:rsidRPr="005D08B8" w:rsidRDefault="00575FB8" w:rsidP="00575FB8">
            <w:pPr>
              <w:pStyle w:val="af"/>
              <w:rPr>
                <w:b/>
              </w:rPr>
            </w:pPr>
            <w:r w:rsidRPr="005D08B8">
              <w:rPr>
                <w:rStyle w:val="14TimesNewRoman105pt"/>
                <w:rFonts w:eastAsia="Candara"/>
                <w:b/>
                <w:sz w:val="16"/>
                <w:szCs w:val="16"/>
              </w:rPr>
              <w:t>Тема 1.3.</w:t>
            </w:r>
            <w:r>
              <w:rPr>
                <w:rStyle w:val="14TimesNewRoman105pt"/>
                <w:rFonts w:eastAsia="Candara"/>
                <w:b/>
                <w:sz w:val="16"/>
                <w:szCs w:val="16"/>
              </w:rPr>
              <w:t>5</w:t>
            </w:r>
            <w:r w:rsidRPr="005D08B8">
              <w:rPr>
                <w:rStyle w:val="14TimesNewRoman105pt"/>
                <w:rFonts w:eastAsia="Candara"/>
                <w:b/>
                <w:sz w:val="16"/>
                <w:szCs w:val="16"/>
              </w:rPr>
              <w:t xml:space="preserve">. </w:t>
            </w:r>
            <w:r>
              <w:rPr>
                <w:rStyle w:val="14TimesNewRoman105pt"/>
                <w:rFonts w:eastAsia="Candara"/>
                <w:b/>
                <w:sz w:val="16"/>
                <w:szCs w:val="16"/>
              </w:rPr>
              <w:t>Методика проведения теоретических занятий</w:t>
            </w:r>
          </w:p>
        </w:tc>
        <w:tc>
          <w:tcPr>
            <w:tcW w:w="5245" w:type="dxa"/>
          </w:tcPr>
          <w:p w:rsidR="00575FB8" w:rsidRPr="00C66181" w:rsidRDefault="00575FB8"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575FB8" w:rsidRPr="00CB7821" w:rsidRDefault="00575FB8"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75FB8" w:rsidRDefault="00575FB8" w:rsidP="00575FB8">
            <w:pPr>
              <w:pStyle w:val="10"/>
              <w:keepNext/>
              <w:keepLines/>
              <w:shd w:val="clear" w:color="auto" w:fill="auto"/>
              <w:spacing w:before="0" w:after="0" w:line="260" w:lineRule="exact"/>
            </w:pPr>
          </w:p>
          <w:p w:rsidR="00575FB8" w:rsidRDefault="00575FB8" w:rsidP="00575FB8">
            <w:pPr>
              <w:pStyle w:val="10"/>
              <w:keepNext/>
              <w:keepLines/>
              <w:shd w:val="clear" w:color="auto" w:fill="auto"/>
              <w:spacing w:before="0" w:after="0" w:line="260" w:lineRule="exact"/>
            </w:pPr>
            <w:r>
              <w:t>1</w:t>
            </w: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1. Изложение нового материала. Индивидуально-психологический подход к обучающимся при изложении и закреплении материала. Использование учебно-наглядных пособий при проведении теоретических занятий.</w:t>
            </w:r>
          </w:p>
        </w:tc>
        <w:tc>
          <w:tcPr>
            <w:tcW w:w="1276" w:type="dxa"/>
            <w:gridSpan w:val="4"/>
            <w:vAlign w:val="center"/>
          </w:tcPr>
          <w:p w:rsidR="00575FB8" w:rsidRPr="00575FB8" w:rsidRDefault="00575FB8" w:rsidP="00575FB8">
            <w:pPr>
              <w:pStyle w:val="201"/>
              <w:shd w:val="clear" w:color="auto" w:fill="auto"/>
              <w:spacing w:before="0" w:line="210" w:lineRule="exact"/>
              <w:jc w:val="center"/>
              <w:rPr>
                <w:b w:val="0"/>
                <w:sz w:val="24"/>
                <w:szCs w:val="24"/>
              </w:rPr>
            </w:pPr>
            <w:r w:rsidRPr="00575FB8">
              <w:rPr>
                <w:rStyle w:val="202"/>
                <w:b/>
                <w:sz w:val="24"/>
                <w:szCs w:val="24"/>
              </w:rPr>
              <w:t>3</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w:t>
            </w:r>
            <w:r w:rsidRPr="00575FB8">
              <w:rPr>
                <w:rStyle w:val="202"/>
                <w:rFonts w:eastAsia="Arial Unicode MS"/>
                <w:b w:val="0"/>
                <w:sz w:val="16"/>
                <w:szCs w:val="16"/>
              </w:rPr>
              <w:softHyphen/>
              <w:t>стации (зачета). Применение контрольных заданий тестового типа.</w:t>
            </w:r>
          </w:p>
        </w:tc>
        <w:tc>
          <w:tcPr>
            <w:tcW w:w="1276" w:type="dxa"/>
            <w:gridSpan w:val="4"/>
            <w:vAlign w:val="center"/>
          </w:tcPr>
          <w:p w:rsidR="00575FB8" w:rsidRPr="00575FB8" w:rsidRDefault="00575FB8" w:rsidP="00575FB8">
            <w:pPr>
              <w:pStyle w:val="201"/>
              <w:shd w:val="clear" w:color="auto" w:fill="auto"/>
              <w:spacing w:before="0" w:line="210" w:lineRule="exact"/>
              <w:jc w:val="center"/>
              <w:rPr>
                <w:b w:val="0"/>
                <w:sz w:val="24"/>
                <w:szCs w:val="24"/>
              </w:rPr>
            </w:pPr>
            <w:r w:rsidRPr="00575FB8">
              <w:rPr>
                <w:rStyle w:val="202"/>
                <w:b/>
                <w:sz w:val="24"/>
                <w:szCs w:val="24"/>
              </w:rPr>
              <w:t>3</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3. Особенности проведения теоретических занятий по учебным предметам: «Основы законода</w:t>
            </w:r>
            <w:r w:rsidRPr="00575FB8">
              <w:rPr>
                <w:rStyle w:val="202"/>
                <w:rFonts w:eastAsia="Arial Unicode MS"/>
                <w:b w:val="0"/>
                <w:sz w:val="16"/>
                <w:szCs w:val="16"/>
              </w:rPr>
              <w:softHyphen/>
              <w:t>тельства в сфере дорожного движения», «Психофизиологические основы деятельности водите</w:t>
            </w:r>
            <w:r w:rsidRPr="00575FB8">
              <w:rPr>
                <w:rStyle w:val="202"/>
                <w:rFonts w:eastAsia="Arial Unicode MS"/>
                <w:b w:val="0"/>
                <w:sz w:val="16"/>
                <w:szCs w:val="16"/>
              </w:rPr>
              <w:softHyphen/>
              <w:t>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276" w:type="dxa"/>
            <w:gridSpan w:val="4"/>
            <w:vAlign w:val="center"/>
          </w:tcPr>
          <w:p w:rsidR="00575FB8" w:rsidRPr="00575FB8" w:rsidRDefault="00575FB8" w:rsidP="00575FB8">
            <w:pPr>
              <w:pStyle w:val="201"/>
              <w:shd w:val="clear" w:color="auto" w:fill="auto"/>
              <w:spacing w:before="0" w:line="210" w:lineRule="exact"/>
              <w:jc w:val="center"/>
              <w:rPr>
                <w:b w:val="0"/>
                <w:sz w:val="24"/>
                <w:szCs w:val="24"/>
              </w:rPr>
            </w:pPr>
            <w:r w:rsidRPr="00575FB8">
              <w:rPr>
                <w:rStyle w:val="202"/>
                <w:b/>
                <w:sz w:val="24"/>
                <w:szCs w:val="24"/>
              </w:rPr>
              <w:t>2</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7371" w:type="dxa"/>
            <w:gridSpan w:val="6"/>
            <w:vAlign w:val="bottom"/>
          </w:tcPr>
          <w:p w:rsidR="00575FB8" w:rsidRPr="00575FB8" w:rsidRDefault="00575FB8" w:rsidP="00575FB8">
            <w:pPr>
              <w:pStyle w:val="10"/>
              <w:keepNext/>
              <w:keepLines/>
              <w:shd w:val="clear" w:color="auto" w:fill="auto"/>
              <w:spacing w:before="0" w:after="0" w:line="260" w:lineRule="exact"/>
              <w:rPr>
                <w:b w:val="0"/>
                <w:sz w:val="20"/>
                <w:szCs w:val="20"/>
              </w:rPr>
            </w:pPr>
            <w:r w:rsidRPr="00575FB8">
              <w:rPr>
                <w:rStyle w:val="2011pt"/>
                <w:b/>
                <w:sz w:val="20"/>
                <w:szCs w:val="20"/>
              </w:rPr>
              <w:t>Тематика учебных занятий</w:t>
            </w: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6521" w:type="dxa"/>
            <w:gridSpan w:val="5"/>
            <w:vAlign w:val="bottom"/>
          </w:tcPr>
          <w:p w:rsidR="00575FB8" w:rsidRPr="00575FB8" w:rsidRDefault="00575FB8" w:rsidP="00575FB8">
            <w:pPr>
              <w:pStyle w:val="af"/>
              <w:rPr>
                <w:b/>
                <w:i/>
                <w:sz w:val="16"/>
                <w:szCs w:val="16"/>
              </w:rPr>
            </w:pPr>
            <w:r w:rsidRPr="00575FB8">
              <w:rPr>
                <w:rStyle w:val="2095pt"/>
                <w:rFonts w:eastAsia="Arial Unicode MS"/>
                <w:b w:val="0"/>
                <w:i w:val="0"/>
                <w:sz w:val="16"/>
                <w:szCs w:val="16"/>
              </w:rPr>
              <w:t>1. Теоретическое занятие: Методика проведения теоретических занятий.</w:t>
            </w:r>
          </w:p>
        </w:tc>
        <w:tc>
          <w:tcPr>
            <w:tcW w:w="850" w:type="dxa"/>
          </w:tcPr>
          <w:p w:rsidR="00575FB8" w:rsidRDefault="00575FB8" w:rsidP="00575FB8">
            <w:pPr>
              <w:pStyle w:val="10"/>
              <w:keepNext/>
              <w:keepLines/>
              <w:shd w:val="clear" w:color="auto" w:fill="auto"/>
              <w:spacing w:before="0" w:after="0" w:line="260" w:lineRule="exact"/>
            </w:pPr>
            <w:r>
              <w:t>1</w:t>
            </w:r>
          </w:p>
        </w:tc>
      </w:tr>
      <w:tr w:rsidR="00575FB8" w:rsidTr="004C427F">
        <w:trPr>
          <w:gridAfter w:val="3"/>
          <w:wAfter w:w="1561" w:type="dxa"/>
        </w:trPr>
        <w:tc>
          <w:tcPr>
            <w:tcW w:w="567" w:type="dxa"/>
            <w:gridSpan w:val="2"/>
            <w:vMerge w:val="restart"/>
          </w:tcPr>
          <w:p w:rsidR="00575FB8" w:rsidRDefault="00575FB8" w:rsidP="00575FB8">
            <w:pPr>
              <w:pStyle w:val="10"/>
              <w:keepNext/>
              <w:keepLines/>
              <w:shd w:val="clear" w:color="auto" w:fill="auto"/>
              <w:spacing w:before="0" w:after="0" w:line="260" w:lineRule="exact"/>
            </w:pPr>
            <w:r>
              <w:t>20</w:t>
            </w:r>
          </w:p>
        </w:tc>
        <w:tc>
          <w:tcPr>
            <w:tcW w:w="1984" w:type="dxa"/>
            <w:vMerge w:val="restart"/>
          </w:tcPr>
          <w:p w:rsidR="00575FB8" w:rsidRPr="005D08B8" w:rsidRDefault="00575FB8" w:rsidP="00575FB8">
            <w:pPr>
              <w:pStyle w:val="af"/>
              <w:rPr>
                <w:b/>
              </w:rPr>
            </w:pPr>
            <w:r w:rsidRPr="005D08B8">
              <w:rPr>
                <w:rStyle w:val="14TimesNewRoman105pt"/>
                <w:rFonts w:eastAsia="Candara"/>
                <w:b/>
                <w:sz w:val="16"/>
                <w:szCs w:val="16"/>
              </w:rPr>
              <w:t>Тема 1.3.</w:t>
            </w:r>
            <w:r>
              <w:rPr>
                <w:rStyle w:val="14TimesNewRoman105pt"/>
                <w:rFonts w:eastAsia="Candara"/>
                <w:b/>
                <w:sz w:val="16"/>
                <w:szCs w:val="16"/>
              </w:rPr>
              <w:t>6</w:t>
            </w:r>
            <w:r w:rsidRPr="005D08B8">
              <w:rPr>
                <w:rStyle w:val="14TimesNewRoman105pt"/>
                <w:rFonts w:eastAsia="Candara"/>
                <w:b/>
                <w:sz w:val="16"/>
                <w:szCs w:val="16"/>
              </w:rPr>
              <w:t xml:space="preserve">. </w:t>
            </w:r>
            <w:r>
              <w:rPr>
                <w:rStyle w:val="14TimesNewRoman105pt"/>
                <w:rFonts w:eastAsia="Candara"/>
                <w:b/>
                <w:sz w:val="16"/>
                <w:szCs w:val="16"/>
              </w:rPr>
              <w:t>Методика проведения практических занятий</w:t>
            </w:r>
          </w:p>
        </w:tc>
        <w:tc>
          <w:tcPr>
            <w:tcW w:w="5245" w:type="dxa"/>
          </w:tcPr>
          <w:p w:rsidR="00575FB8" w:rsidRPr="00C66181" w:rsidRDefault="00575FB8" w:rsidP="00575FB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575FB8" w:rsidRPr="00CB7821" w:rsidRDefault="00575FB8" w:rsidP="00575FB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75FB8" w:rsidRDefault="00575FB8" w:rsidP="00575FB8">
            <w:pPr>
              <w:pStyle w:val="10"/>
              <w:keepNext/>
              <w:keepLines/>
              <w:shd w:val="clear" w:color="auto" w:fill="auto"/>
              <w:spacing w:before="0" w:after="0" w:line="260" w:lineRule="exact"/>
            </w:pPr>
          </w:p>
          <w:p w:rsidR="00575FB8" w:rsidRDefault="00575FB8" w:rsidP="00575FB8">
            <w:pPr>
              <w:pStyle w:val="10"/>
              <w:keepNext/>
              <w:keepLines/>
              <w:shd w:val="clear" w:color="auto" w:fill="auto"/>
              <w:spacing w:before="0" w:after="0" w:line="260" w:lineRule="exact"/>
            </w:pPr>
            <w:r>
              <w:t>1</w:t>
            </w: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1. Проблемное обучение как метод, наиболее близкий к реальной профессиональной деятельно</w:t>
            </w:r>
            <w:r w:rsidRPr="00575FB8">
              <w:rPr>
                <w:rStyle w:val="202"/>
                <w:rFonts w:eastAsia="Arial Unicode MS"/>
                <w:b w:val="0"/>
                <w:sz w:val="16"/>
                <w:szCs w:val="16"/>
              </w:rPr>
              <w:softHyphen/>
              <w:t xml:space="preserve">сти обучающихся. Метод Case Study, его сущность и отличительные особенности. Моделирование проблемных </w:t>
            </w:r>
            <w:r w:rsidRPr="00575FB8">
              <w:rPr>
                <w:rStyle w:val="202"/>
                <w:rFonts w:eastAsia="Arial Unicode MS"/>
                <w:b w:val="0"/>
                <w:sz w:val="16"/>
                <w:szCs w:val="16"/>
              </w:rPr>
              <w:lastRenderedPageBreak/>
              <w:t>ситуаций, формирование учебных заданий с использованием различных технических средств обучения.</w:t>
            </w:r>
          </w:p>
        </w:tc>
        <w:tc>
          <w:tcPr>
            <w:tcW w:w="1276" w:type="dxa"/>
            <w:gridSpan w:val="4"/>
          </w:tcPr>
          <w:p w:rsidR="00575FB8" w:rsidRDefault="00575FB8" w:rsidP="00575FB8">
            <w:pPr>
              <w:pStyle w:val="10"/>
              <w:keepNext/>
              <w:keepLines/>
              <w:shd w:val="clear" w:color="auto" w:fill="auto"/>
              <w:spacing w:before="0" w:after="0" w:line="260" w:lineRule="exact"/>
            </w:pPr>
            <w:r>
              <w:lastRenderedPageBreak/>
              <w:t>3</w:t>
            </w:r>
          </w:p>
        </w:tc>
        <w:tc>
          <w:tcPr>
            <w:tcW w:w="850" w:type="dxa"/>
            <w:vMerge/>
          </w:tcPr>
          <w:p w:rsidR="00575FB8" w:rsidRDefault="00575FB8" w:rsidP="00575FB8">
            <w:pPr>
              <w:pStyle w:val="10"/>
              <w:keepNext/>
              <w:keepLines/>
              <w:shd w:val="clear" w:color="auto" w:fill="auto"/>
              <w:spacing w:before="0" w:after="0" w:line="260" w:lineRule="exact"/>
            </w:pPr>
          </w:p>
        </w:tc>
      </w:tr>
      <w:tr w:rsidR="00575FB8" w:rsidTr="004C427F">
        <w:trPr>
          <w:gridAfter w:val="3"/>
          <w:wAfter w:w="1561" w:type="dxa"/>
        </w:trPr>
        <w:tc>
          <w:tcPr>
            <w:tcW w:w="567" w:type="dxa"/>
            <w:gridSpan w:val="2"/>
            <w:vMerge/>
          </w:tcPr>
          <w:p w:rsidR="00575FB8" w:rsidRDefault="00575FB8" w:rsidP="00575FB8">
            <w:pPr>
              <w:pStyle w:val="10"/>
              <w:keepNext/>
              <w:keepLines/>
              <w:shd w:val="clear" w:color="auto" w:fill="auto"/>
              <w:spacing w:before="0" w:after="0" w:line="260" w:lineRule="exact"/>
            </w:pPr>
          </w:p>
        </w:tc>
        <w:tc>
          <w:tcPr>
            <w:tcW w:w="1984" w:type="dxa"/>
            <w:vMerge/>
          </w:tcPr>
          <w:p w:rsidR="00575FB8" w:rsidRDefault="00575FB8" w:rsidP="00575FB8">
            <w:pPr>
              <w:pStyle w:val="10"/>
              <w:keepNext/>
              <w:keepLines/>
              <w:shd w:val="clear" w:color="auto" w:fill="auto"/>
              <w:spacing w:before="0" w:after="0" w:line="260" w:lineRule="exact"/>
            </w:pPr>
          </w:p>
        </w:tc>
        <w:tc>
          <w:tcPr>
            <w:tcW w:w="5245" w:type="dxa"/>
            <w:vAlign w:val="bottom"/>
          </w:tcPr>
          <w:p w:rsidR="00575FB8" w:rsidRPr="00575FB8" w:rsidRDefault="00575FB8" w:rsidP="00575FB8">
            <w:pPr>
              <w:pStyle w:val="af"/>
              <w:rPr>
                <w:b/>
              </w:rPr>
            </w:pPr>
            <w:r w:rsidRPr="00575FB8">
              <w:rPr>
                <w:rStyle w:val="202"/>
                <w:rFonts w:eastAsia="Arial Unicode MS"/>
                <w:b w:val="0"/>
                <w:sz w:val="16"/>
                <w:szCs w:val="16"/>
              </w:rPr>
              <w:t>2. Отработка учебных заданий в подгруппах. Обсуждение проблемы и поиск решения. Взаимо</w:t>
            </w:r>
            <w:r w:rsidRPr="00575FB8">
              <w:rPr>
                <w:rStyle w:val="202"/>
                <w:rFonts w:eastAsia="Arial Unicode MS"/>
                <w:b w:val="0"/>
                <w:sz w:val="16"/>
                <w:szCs w:val="16"/>
              </w:rPr>
              <w:softHyphen/>
              <w:t>действие преподавателя с обучающимися на этапе поиска решения проблемы. Контроль знаний и умений.</w:t>
            </w:r>
          </w:p>
        </w:tc>
        <w:tc>
          <w:tcPr>
            <w:tcW w:w="1276" w:type="dxa"/>
            <w:gridSpan w:val="4"/>
          </w:tcPr>
          <w:p w:rsidR="00575FB8" w:rsidRDefault="00575FB8" w:rsidP="00575FB8">
            <w:pPr>
              <w:pStyle w:val="10"/>
              <w:keepNext/>
              <w:keepLines/>
              <w:shd w:val="clear" w:color="auto" w:fill="auto"/>
              <w:spacing w:before="0" w:after="0" w:line="260" w:lineRule="exact"/>
            </w:pPr>
            <w:r>
              <w:t>3</w:t>
            </w:r>
          </w:p>
        </w:tc>
        <w:tc>
          <w:tcPr>
            <w:tcW w:w="850" w:type="dxa"/>
            <w:vMerge/>
          </w:tcPr>
          <w:p w:rsidR="00575FB8" w:rsidRDefault="00575FB8" w:rsidP="00575FB8">
            <w:pPr>
              <w:pStyle w:val="10"/>
              <w:keepNext/>
              <w:keepLines/>
              <w:shd w:val="clear" w:color="auto" w:fill="auto"/>
              <w:spacing w:before="0" w:after="0" w:line="260" w:lineRule="exact"/>
            </w:pPr>
          </w:p>
        </w:tc>
      </w:tr>
      <w:tr w:rsidR="0048183C" w:rsidTr="004C427F">
        <w:trPr>
          <w:gridAfter w:val="3"/>
          <w:wAfter w:w="1561" w:type="dxa"/>
        </w:trPr>
        <w:tc>
          <w:tcPr>
            <w:tcW w:w="567" w:type="dxa"/>
            <w:gridSpan w:val="2"/>
            <w:vMerge w:val="restart"/>
          </w:tcPr>
          <w:p w:rsidR="0048183C" w:rsidRDefault="0048183C" w:rsidP="00575FB8">
            <w:pPr>
              <w:pStyle w:val="10"/>
              <w:keepNext/>
              <w:keepLines/>
              <w:shd w:val="clear" w:color="auto" w:fill="auto"/>
              <w:spacing w:before="0" w:after="0" w:line="260" w:lineRule="exact"/>
            </w:pPr>
          </w:p>
        </w:tc>
        <w:tc>
          <w:tcPr>
            <w:tcW w:w="1984" w:type="dxa"/>
            <w:vMerge w:val="restart"/>
          </w:tcPr>
          <w:p w:rsidR="0048183C" w:rsidRDefault="0048183C" w:rsidP="00575FB8">
            <w:pPr>
              <w:pStyle w:val="10"/>
              <w:keepNext/>
              <w:keepLines/>
              <w:shd w:val="clear" w:color="auto" w:fill="auto"/>
              <w:spacing w:before="0" w:after="0" w:line="260" w:lineRule="exact"/>
            </w:pPr>
          </w:p>
        </w:tc>
        <w:tc>
          <w:tcPr>
            <w:tcW w:w="5245" w:type="dxa"/>
            <w:vAlign w:val="bottom"/>
          </w:tcPr>
          <w:p w:rsidR="0048183C" w:rsidRPr="00575FB8" w:rsidRDefault="0048183C" w:rsidP="00575FB8">
            <w:pPr>
              <w:pStyle w:val="af"/>
              <w:rPr>
                <w:b/>
              </w:rPr>
            </w:pPr>
            <w:r w:rsidRPr="00575FB8">
              <w:rPr>
                <w:rStyle w:val="202"/>
                <w:rFonts w:eastAsia="Arial Unicode MS"/>
                <w:b w:val="0"/>
                <w:sz w:val="16"/>
                <w:szCs w:val="16"/>
              </w:rPr>
              <w:t>3. Особенности проведения практических занятий по учебным предметам: «Основы законода</w:t>
            </w:r>
            <w:r w:rsidRPr="00575FB8">
              <w:rPr>
                <w:rStyle w:val="202"/>
                <w:rFonts w:eastAsia="Arial Unicode MS"/>
                <w:b w:val="0"/>
                <w:sz w:val="16"/>
                <w:szCs w:val="16"/>
              </w:rPr>
              <w:softHyphen/>
              <w:t>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w:t>
            </w:r>
            <w:r w:rsidRPr="00575FB8">
              <w:rPr>
                <w:rStyle w:val="202"/>
                <w:rFonts w:eastAsia="Arial Unicode MS"/>
                <w:b w:val="0"/>
                <w:sz w:val="16"/>
                <w:szCs w:val="16"/>
              </w:rPr>
              <w:softHyphen/>
              <w:t>вая помощь при дорожно-транспортном происшествии».</w:t>
            </w:r>
          </w:p>
        </w:tc>
        <w:tc>
          <w:tcPr>
            <w:tcW w:w="1276" w:type="dxa"/>
            <w:gridSpan w:val="4"/>
            <w:vAlign w:val="center"/>
          </w:tcPr>
          <w:p w:rsidR="0048183C" w:rsidRPr="00575FB8" w:rsidRDefault="0048183C" w:rsidP="00575FB8">
            <w:pPr>
              <w:pStyle w:val="201"/>
              <w:shd w:val="clear" w:color="auto" w:fill="auto"/>
              <w:spacing w:before="0" w:line="190" w:lineRule="exact"/>
              <w:jc w:val="center"/>
              <w:rPr>
                <w:b w:val="0"/>
                <w:i/>
                <w:sz w:val="24"/>
                <w:szCs w:val="24"/>
              </w:rPr>
            </w:pPr>
            <w:r w:rsidRPr="00575FB8">
              <w:rPr>
                <w:rStyle w:val="2095pt"/>
                <w:b/>
                <w:i w:val="0"/>
                <w:sz w:val="24"/>
                <w:szCs w:val="24"/>
              </w:rPr>
              <w:t>2</w:t>
            </w:r>
          </w:p>
        </w:tc>
        <w:tc>
          <w:tcPr>
            <w:tcW w:w="850" w:type="dxa"/>
          </w:tcPr>
          <w:p w:rsidR="0048183C" w:rsidRDefault="0048183C" w:rsidP="00575FB8">
            <w:pPr>
              <w:pStyle w:val="10"/>
              <w:keepNext/>
              <w:keepLines/>
              <w:shd w:val="clear" w:color="auto" w:fill="auto"/>
              <w:spacing w:before="0" w:after="0" w:line="260" w:lineRule="exact"/>
            </w:pPr>
          </w:p>
        </w:tc>
      </w:tr>
      <w:tr w:rsidR="0048183C" w:rsidTr="004C427F">
        <w:trPr>
          <w:gridAfter w:val="3"/>
          <w:wAfter w:w="1561" w:type="dxa"/>
        </w:trPr>
        <w:tc>
          <w:tcPr>
            <w:tcW w:w="567" w:type="dxa"/>
            <w:gridSpan w:val="2"/>
            <w:vMerge/>
          </w:tcPr>
          <w:p w:rsidR="0048183C" w:rsidRDefault="0048183C" w:rsidP="00575FB8">
            <w:pPr>
              <w:pStyle w:val="10"/>
              <w:keepNext/>
              <w:keepLines/>
              <w:shd w:val="clear" w:color="auto" w:fill="auto"/>
              <w:spacing w:before="0" w:after="0" w:line="260" w:lineRule="exact"/>
            </w:pPr>
          </w:p>
        </w:tc>
        <w:tc>
          <w:tcPr>
            <w:tcW w:w="1984" w:type="dxa"/>
            <w:vMerge/>
          </w:tcPr>
          <w:p w:rsidR="0048183C" w:rsidRDefault="0048183C" w:rsidP="00575FB8">
            <w:pPr>
              <w:pStyle w:val="10"/>
              <w:keepNext/>
              <w:keepLines/>
              <w:shd w:val="clear" w:color="auto" w:fill="auto"/>
              <w:spacing w:before="0" w:after="0" w:line="260" w:lineRule="exact"/>
            </w:pPr>
          </w:p>
        </w:tc>
        <w:tc>
          <w:tcPr>
            <w:tcW w:w="7371" w:type="dxa"/>
            <w:gridSpan w:val="6"/>
            <w:vAlign w:val="bottom"/>
          </w:tcPr>
          <w:p w:rsidR="0048183C" w:rsidRPr="0048183C" w:rsidRDefault="0048183C" w:rsidP="00575FB8">
            <w:pPr>
              <w:pStyle w:val="10"/>
              <w:keepNext/>
              <w:keepLines/>
              <w:shd w:val="clear" w:color="auto" w:fill="auto"/>
              <w:spacing w:before="0" w:after="0" w:line="260" w:lineRule="exact"/>
              <w:rPr>
                <w:b w:val="0"/>
                <w:sz w:val="20"/>
                <w:szCs w:val="20"/>
              </w:rPr>
            </w:pPr>
            <w:r w:rsidRPr="0048183C">
              <w:rPr>
                <w:rStyle w:val="2011pt"/>
                <w:b/>
                <w:sz w:val="20"/>
                <w:szCs w:val="20"/>
              </w:rPr>
              <w:t>Тематика учебных занятий</w:t>
            </w:r>
          </w:p>
        </w:tc>
      </w:tr>
      <w:tr w:rsidR="0048183C" w:rsidTr="004C427F">
        <w:trPr>
          <w:gridAfter w:val="3"/>
          <w:wAfter w:w="1561" w:type="dxa"/>
        </w:trPr>
        <w:tc>
          <w:tcPr>
            <w:tcW w:w="567" w:type="dxa"/>
            <w:gridSpan w:val="2"/>
            <w:vMerge/>
          </w:tcPr>
          <w:p w:rsidR="0048183C" w:rsidRDefault="0048183C" w:rsidP="00575FB8">
            <w:pPr>
              <w:pStyle w:val="10"/>
              <w:keepNext/>
              <w:keepLines/>
              <w:shd w:val="clear" w:color="auto" w:fill="auto"/>
              <w:spacing w:before="0" w:after="0" w:line="260" w:lineRule="exact"/>
            </w:pPr>
          </w:p>
        </w:tc>
        <w:tc>
          <w:tcPr>
            <w:tcW w:w="1984" w:type="dxa"/>
            <w:vMerge/>
          </w:tcPr>
          <w:p w:rsidR="0048183C" w:rsidRDefault="0048183C" w:rsidP="00575FB8">
            <w:pPr>
              <w:pStyle w:val="10"/>
              <w:keepNext/>
              <w:keepLines/>
              <w:shd w:val="clear" w:color="auto" w:fill="auto"/>
              <w:spacing w:before="0" w:after="0" w:line="260" w:lineRule="exact"/>
            </w:pPr>
          </w:p>
        </w:tc>
        <w:tc>
          <w:tcPr>
            <w:tcW w:w="6521" w:type="dxa"/>
            <w:gridSpan w:val="5"/>
            <w:vAlign w:val="bottom"/>
          </w:tcPr>
          <w:p w:rsidR="0048183C" w:rsidRPr="0048183C" w:rsidRDefault="0048183C" w:rsidP="0048183C">
            <w:pPr>
              <w:pStyle w:val="af"/>
              <w:rPr>
                <w:b/>
                <w:i/>
              </w:rPr>
            </w:pPr>
            <w:r w:rsidRPr="0048183C">
              <w:rPr>
                <w:rStyle w:val="2095pt"/>
                <w:rFonts w:eastAsia="Arial Unicode MS"/>
                <w:b w:val="0"/>
                <w:i w:val="0"/>
              </w:rPr>
              <w:t>1. Теоретическое занятие: Методика проведения практических занятий.</w:t>
            </w:r>
          </w:p>
        </w:tc>
        <w:tc>
          <w:tcPr>
            <w:tcW w:w="850" w:type="dxa"/>
          </w:tcPr>
          <w:p w:rsidR="0048183C" w:rsidRDefault="0048183C" w:rsidP="00575FB8">
            <w:pPr>
              <w:pStyle w:val="10"/>
              <w:keepNext/>
              <w:keepLines/>
              <w:shd w:val="clear" w:color="auto" w:fill="auto"/>
              <w:spacing w:before="0" w:after="0" w:line="260" w:lineRule="exact"/>
            </w:pPr>
            <w:r>
              <w:t>1</w:t>
            </w:r>
          </w:p>
        </w:tc>
      </w:tr>
      <w:tr w:rsidR="0048183C" w:rsidTr="004C427F">
        <w:trPr>
          <w:gridAfter w:val="3"/>
          <w:wAfter w:w="1561" w:type="dxa"/>
        </w:trPr>
        <w:tc>
          <w:tcPr>
            <w:tcW w:w="567" w:type="dxa"/>
            <w:gridSpan w:val="2"/>
            <w:vMerge w:val="restart"/>
          </w:tcPr>
          <w:p w:rsidR="0048183C" w:rsidRDefault="0048183C" w:rsidP="00575FB8">
            <w:pPr>
              <w:pStyle w:val="10"/>
              <w:keepNext/>
              <w:keepLines/>
              <w:shd w:val="clear" w:color="auto" w:fill="auto"/>
              <w:spacing w:before="0" w:after="0" w:line="260" w:lineRule="exact"/>
            </w:pPr>
            <w:r>
              <w:t>21</w:t>
            </w:r>
          </w:p>
        </w:tc>
        <w:tc>
          <w:tcPr>
            <w:tcW w:w="1984" w:type="dxa"/>
            <w:vMerge w:val="restart"/>
          </w:tcPr>
          <w:p w:rsidR="0048183C" w:rsidRPr="005D08B8" w:rsidRDefault="0048183C" w:rsidP="0048183C">
            <w:pPr>
              <w:pStyle w:val="af"/>
              <w:rPr>
                <w:b/>
              </w:rPr>
            </w:pPr>
            <w:r w:rsidRPr="005D08B8">
              <w:rPr>
                <w:rStyle w:val="14TimesNewRoman105pt"/>
                <w:rFonts w:eastAsia="Candara"/>
                <w:b/>
                <w:sz w:val="16"/>
                <w:szCs w:val="16"/>
              </w:rPr>
              <w:t>Тема 1.3.</w:t>
            </w:r>
            <w:r>
              <w:rPr>
                <w:rStyle w:val="14TimesNewRoman105pt"/>
                <w:rFonts w:eastAsia="Candara"/>
                <w:b/>
                <w:sz w:val="16"/>
                <w:szCs w:val="16"/>
              </w:rPr>
              <w:t>7</w:t>
            </w:r>
            <w:r w:rsidRPr="005D08B8">
              <w:rPr>
                <w:rStyle w:val="14TimesNewRoman105pt"/>
                <w:rFonts w:eastAsia="Candara"/>
                <w:b/>
                <w:sz w:val="16"/>
                <w:szCs w:val="16"/>
              </w:rPr>
              <w:t xml:space="preserve">. </w:t>
            </w:r>
            <w:r>
              <w:rPr>
                <w:rStyle w:val="14TimesNewRoman105pt"/>
                <w:rFonts w:eastAsia="Candara"/>
                <w:b/>
                <w:sz w:val="16"/>
                <w:szCs w:val="16"/>
              </w:rPr>
              <w:t>Порядок разработки учебно-методических материалов  для проведения занятий</w:t>
            </w:r>
          </w:p>
        </w:tc>
        <w:tc>
          <w:tcPr>
            <w:tcW w:w="5245" w:type="dxa"/>
          </w:tcPr>
          <w:p w:rsidR="0048183C" w:rsidRPr="00C66181" w:rsidRDefault="0048183C"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48183C" w:rsidRPr="00CB7821" w:rsidRDefault="0048183C"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48183C" w:rsidRDefault="0048183C" w:rsidP="00575FB8">
            <w:pPr>
              <w:pStyle w:val="10"/>
              <w:keepNext/>
              <w:keepLines/>
              <w:shd w:val="clear" w:color="auto" w:fill="auto"/>
              <w:spacing w:before="0" w:after="0" w:line="260" w:lineRule="exact"/>
            </w:pPr>
          </w:p>
          <w:p w:rsidR="0048183C" w:rsidRDefault="0048183C" w:rsidP="00575FB8">
            <w:pPr>
              <w:pStyle w:val="10"/>
              <w:keepNext/>
              <w:keepLines/>
              <w:shd w:val="clear" w:color="auto" w:fill="auto"/>
              <w:spacing w:before="0" w:after="0" w:line="260" w:lineRule="exact"/>
            </w:pPr>
            <w:r>
              <w:t>4</w:t>
            </w: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5245" w:type="dxa"/>
            <w:vAlign w:val="bottom"/>
          </w:tcPr>
          <w:p w:rsidR="0048183C" w:rsidRPr="0048183C" w:rsidRDefault="0048183C" w:rsidP="0048183C">
            <w:pPr>
              <w:pStyle w:val="af"/>
              <w:rPr>
                <w:b/>
              </w:rPr>
            </w:pPr>
            <w:r w:rsidRPr="0048183C">
              <w:rPr>
                <w:rStyle w:val="202"/>
                <w:rFonts w:eastAsia="Arial Unicode MS"/>
                <w:b w:val="0"/>
                <w:sz w:val="16"/>
                <w:szCs w:val="16"/>
              </w:rPr>
              <w:t>1. Назначение и порядок составления: расписания занятий, календарно-тематического плана проведения занятий по учебному предмету.</w:t>
            </w:r>
          </w:p>
        </w:tc>
        <w:tc>
          <w:tcPr>
            <w:tcW w:w="1276" w:type="dxa"/>
            <w:gridSpan w:val="4"/>
          </w:tcPr>
          <w:p w:rsidR="0048183C" w:rsidRPr="0048183C" w:rsidRDefault="0048183C" w:rsidP="0048183C">
            <w:pPr>
              <w:pStyle w:val="201"/>
              <w:shd w:val="clear" w:color="auto" w:fill="auto"/>
              <w:spacing w:before="0" w:line="210" w:lineRule="exact"/>
              <w:jc w:val="center"/>
              <w:rPr>
                <w:b w:val="0"/>
                <w:sz w:val="24"/>
                <w:szCs w:val="24"/>
              </w:rPr>
            </w:pPr>
            <w:r w:rsidRPr="0048183C">
              <w:rPr>
                <w:rStyle w:val="202"/>
                <w:b/>
                <w:sz w:val="24"/>
                <w:szCs w:val="24"/>
              </w:rPr>
              <w:t>3</w:t>
            </w:r>
          </w:p>
        </w:tc>
        <w:tc>
          <w:tcPr>
            <w:tcW w:w="850" w:type="dxa"/>
            <w:vMerge/>
          </w:tcPr>
          <w:p w:rsidR="0048183C" w:rsidRDefault="0048183C" w:rsidP="0048183C">
            <w:pPr>
              <w:pStyle w:val="10"/>
              <w:keepNext/>
              <w:keepLines/>
              <w:shd w:val="clear" w:color="auto" w:fill="auto"/>
              <w:spacing w:before="0" w:after="0" w:line="260" w:lineRule="exact"/>
            </w:pP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5245" w:type="dxa"/>
            <w:vAlign w:val="bottom"/>
          </w:tcPr>
          <w:p w:rsidR="0048183C" w:rsidRPr="0048183C" w:rsidRDefault="0048183C" w:rsidP="0048183C">
            <w:pPr>
              <w:pStyle w:val="af"/>
              <w:rPr>
                <w:b/>
              </w:rPr>
            </w:pPr>
            <w:r w:rsidRPr="0048183C">
              <w:rPr>
                <w:rStyle w:val="202"/>
                <w:rFonts w:eastAsia="Arial Unicode MS"/>
                <w:b w:val="0"/>
                <w:sz w:val="16"/>
                <w:szCs w:val="16"/>
              </w:rPr>
              <w:t>2. Структура, содержание и порядок составления развернутого тематического плана проведения занятия по учебному предмету.</w:t>
            </w:r>
          </w:p>
        </w:tc>
        <w:tc>
          <w:tcPr>
            <w:tcW w:w="1276" w:type="dxa"/>
            <w:gridSpan w:val="4"/>
          </w:tcPr>
          <w:p w:rsidR="0048183C" w:rsidRPr="0048183C" w:rsidRDefault="0048183C" w:rsidP="0048183C">
            <w:pPr>
              <w:pStyle w:val="201"/>
              <w:shd w:val="clear" w:color="auto" w:fill="auto"/>
              <w:spacing w:before="0" w:line="210" w:lineRule="exact"/>
              <w:jc w:val="center"/>
              <w:rPr>
                <w:b w:val="0"/>
                <w:sz w:val="24"/>
                <w:szCs w:val="24"/>
              </w:rPr>
            </w:pPr>
            <w:r w:rsidRPr="0048183C">
              <w:rPr>
                <w:rStyle w:val="202"/>
                <w:b/>
                <w:sz w:val="24"/>
                <w:szCs w:val="24"/>
              </w:rPr>
              <w:t>3</w:t>
            </w:r>
          </w:p>
        </w:tc>
        <w:tc>
          <w:tcPr>
            <w:tcW w:w="850" w:type="dxa"/>
            <w:vMerge/>
          </w:tcPr>
          <w:p w:rsidR="0048183C" w:rsidRDefault="0048183C" w:rsidP="0048183C">
            <w:pPr>
              <w:pStyle w:val="10"/>
              <w:keepNext/>
              <w:keepLines/>
              <w:shd w:val="clear" w:color="auto" w:fill="auto"/>
              <w:spacing w:before="0" w:after="0" w:line="260" w:lineRule="exact"/>
            </w:pP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5245" w:type="dxa"/>
            <w:vAlign w:val="bottom"/>
          </w:tcPr>
          <w:p w:rsidR="0048183C" w:rsidRPr="0048183C" w:rsidRDefault="0048183C" w:rsidP="0048183C">
            <w:pPr>
              <w:pStyle w:val="af"/>
              <w:rPr>
                <w:b/>
              </w:rPr>
            </w:pPr>
            <w:r w:rsidRPr="0048183C">
              <w:rPr>
                <w:rStyle w:val="202"/>
                <w:rFonts w:eastAsia="Arial Unicode MS"/>
                <w:b w:val="0"/>
                <w:sz w:val="16"/>
                <w:szCs w:val="16"/>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276" w:type="dxa"/>
            <w:gridSpan w:val="4"/>
          </w:tcPr>
          <w:p w:rsidR="0048183C" w:rsidRPr="0048183C" w:rsidRDefault="0048183C" w:rsidP="0048183C">
            <w:pPr>
              <w:rPr>
                <w:b/>
              </w:rPr>
            </w:pPr>
          </w:p>
        </w:tc>
        <w:tc>
          <w:tcPr>
            <w:tcW w:w="850" w:type="dxa"/>
            <w:vMerge/>
          </w:tcPr>
          <w:p w:rsidR="0048183C" w:rsidRDefault="0048183C" w:rsidP="0048183C">
            <w:pPr>
              <w:pStyle w:val="10"/>
              <w:keepNext/>
              <w:keepLines/>
              <w:shd w:val="clear" w:color="auto" w:fill="auto"/>
              <w:spacing w:before="0" w:after="0" w:line="260" w:lineRule="exact"/>
            </w:pP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5245" w:type="dxa"/>
            <w:vAlign w:val="bottom"/>
          </w:tcPr>
          <w:p w:rsidR="0048183C" w:rsidRPr="0048183C" w:rsidRDefault="0048183C" w:rsidP="0048183C">
            <w:pPr>
              <w:pStyle w:val="af"/>
              <w:rPr>
                <w:b/>
              </w:rPr>
            </w:pPr>
            <w:r w:rsidRPr="0048183C">
              <w:rPr>
                <w:rStyle w:val="202"/>
                <w:rFonts w:eastAsia="Arial Unicode MS"/>
                <w:b w:val="0"/>
                <w:sz w:val="16"/>
                <w:szCs w:val="16"/>
              </w:rPr>
              <w:t>4. Правила заполнения и ведения журнала учета проведения занятий по учебным предметам.</w:t>
            </w:r>
          </w:p>
        </w:tc>
        <w:tc>
          <w:tcPr>
            <w:tcW w:w="1276" w:type="dxa"/>
            <w:gridSpan w:val="4"/>
            <w:vAlign w:val="bottom"/>
          </w:tcPr>
          <w:p w:rsidR="0048183C" w:rsidRPr="0048183C" w:rsidRDefault="0048183C" w:rsidP="0048183C">
            <w:pPr>
              <w:pStyle w:val="201"/>
              <w:shd w:val="clear" w:color="auto" w:fill="auto"/>
              <w:spacing w:before="0" w:line="210" w:lineRule="exact"/>
              <w:jc w:val="center"/>
              <w:rPr>
                <w:b w:val="0"/>
                <w:sz w:val="24"/>
                <w:szCs w:val="24"/>
              </w:rPr>
            </w:pPr>
            <w:r w:rsidRPr="0048183C">
              <w:rPr>
                <w:rStyle w:val="202"/>
                <w:b/>
                <w:sz w:val="24"/>
                <w:szCs w:val="24"/>
              </w:rPr>
              <w:t>3</w:t>
            </w:r>
          </w:p>
        </w:tc>
        <w:tc>
          <w:tcPr>
            <w:tcW w:w="850" w:type="dxa"/>
            <w:vMerge/>
          </w:tcPr>
          <w:p w:rsidR="0048183C" w:rsidRDefault="0048183C" w:rsidP="0048183C">
            <w:pPr>
              <w:pStyle w:val="10"/>
              <w:keepNext/>
              <w:keepLines/>
              <w:shd w:val="clear" w:color="auto" w:fill="auto"/>
              <w:spacing w:before="0" w:after="0" w:line="260" w:lineRule="exact"/>
            </w:pP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7371" w:type="dxa"/>
            <w:gridSpan w:val="6"/>
            <w:vAlign w:val="bottom"/>
          </w:tcPr>
          <w:p w:rsidR="0048183C" w:rsidRPr="0048183C" w:rsidRDefault="0048183C" w:rsidP="0048183C">
            <w:pPr>
              <w:pStyle w:val="10"/>
              <w:keepNext/>
              <w:keepLines/>
              <w:shd w:val="clear" w:color="auto" w:fill="auto"/>
              <w:spacing w:before="0" w:after="0" w:line="260" w:lineRule="exact"/>
              <w:rPr>
                <w:b w:val="0"/>
                <w:sz w:val="20"/>
                <w:szCs w:val="20"/>
              </w:rPr>
            </w:pPr>
            <w:r w:rsidRPr="0048183C">
              <w:rPr>
                <w:rStyle w:val="2011pt"/>
                <w:b/>
                <w:sz w:val="20"/>
                <w:szCs w:val="20"/>
              </w:rPr>
              <w:t>Тематика учебных занятий</w:t>
            </w: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6521" w:type="dxa"/>
            <w:gridSpan w:val="5"/>
            <w:vAlign w:val="bottom"/>
          </w:tcPr>
          <w:p w:rsidR="0048183C" w:rsidRPr="0048183C" w:rsidRDefault="0048183C" w:rsidP="0048183C">
            <w:pPr>
              <w:pStyle w:val="af"/>
              <w:rPr>
                <w:b/>
                <w:i/>
              </w:rPr>
            </w:pPr>
            <w:r w:rsidRPr="0048183C">
              <w:rPr>
                <w:rStyle w:val="2095pt"/>
                <w:rFonts w:eastAsia="Arial Unicode MS"/>
                <w:b w:val="0"/>
                <w:i w:val="0"/>
                <w:sz w:val="16"/>
                <w:szCs w:val="16"/>
              </w:rPr>
              <w:t>1. Теоретическое занятие: Учебно-методические материалы для проведения занятий, их виды и порядок разработки.</w:t>
            </w:r>
          </w:p>
        </w:tc>
        <w:tc>
          <w:tcPr>
            <w:tcW w:w="850" w:type="dxa"/>
          </w:tcPr>
          <w:p w:rsidR="0048183C" w:rsidRDefault="0048183C" w:rsidP="0048183C">
            <w:pPr>
              <w:pStyle w:val="10"/>
              <w:keepNext/>
              <w:keepLines/>
              <w:shd w:val="clear" w:color="auto" w:fill="auto"/>
              <w:spacing w:before="0" w:after="0" w:line="260" w:lineRule="exact"/>
            </w:pPr>
            <w:r>
              <w:t>2</w:t>
            </w:r>
          </w:p>
        </w:tc>
      </w:tr>
      <w:tr w:rsidR="0048183C" w:rsidTr="004C427F">
        <w:trPr>
          <w:gridAfter w:val="3"/>
          <w:wAfter w:w="1561" w:type="dxa"/>
        </w:trPr>
        <w:tc>
          <w:tcPr>
            <w:tcW w:w="567" w:type="dxa"/>
            <w:gridSpan w:val="2"/>
            <w:vMerge/>
          </w:tcPr>
          <w:p w:rsidR="0048183C" w:rsidRDefault="0048183C" w:rsidP="0048183C">
            <w:pPr>
              <w:pStyle w:val="10"/>
              <w:keepNext/>
              <w:keepLines/>
              <w:shd w:val="clear" w:color="auto" w:fill="auto"/>
              <w:spacing w:before="0" w:after="0" w:line="260" w:lineRule="exact"/>
            </w:pPr>
          </w:p>
        </w:tc>
        <w:tc>
          <w:tcPr>
            <w:tcW w:w="1984" w:type="dxa"/>
            <w:vMerge/>
          </w:tcPr>
          <w:p w:rsidR="0048183C" w:rsidRDefault="0048183C" w:rsidP="0048183C">
            <w:pPr>
              <w:pStyle w:val="10"/>
              <w:keepNext/>
              <w:keepLines/>
              <w:shd w:val="clear" w:color="auto" w:fill="auto"/>
              <w:spacing w:before="0" w:after="0" w:line="260" w:lineRule="exact"/>
            </w:pPr>
          </w:p>
        </w:tc>
        <w:tc>
          <w:tcPr>
            <w:tcW w:w="6521" w:type="dxa"/>
            <w:gridSpan w:val="5"/>
            <w:vAlign w:val="bottom"/>
          </w:tcPr>
          <w:p w:rsidR="0048183C" w:rsidRPr="0048183C" w:rsidRDefault="0048183C" w:rsidP="0048183C">
            <w:pPr>
              <w:pStyle w:val="af"/>
              <w:rPr>
                <w:b/>
                <w:i/>
              </w:rPr>
            </w:pPr>
            <w:r w:rsidRPr="0048183C">
              <w:rPr>
                <w:rStyle w:val="2095pt"/>
                <w:rFonts w:eastAsia="Arial Unicode MS"/>
                <w:b w:val="0"/>
                <w:i w:val="0"/>
                <w:sz w:val="16"/>
                <w:szCs w:val="16"/>
              </w:rPr>
              <w:t>2. Практическое занятие: Составление плана комбинированного урока.</w:t>
            </w:r>
          </w:p>
        </w:tc>
        <w:tc>
          <w:tcPr>
            <w:tcW w:w="850" w:type="dxa"/>
          </w:tcPr>
          <w:p w:rsidR="0048183C" w:rsidRDefault="0048183C" w:rsidP="0048183C">
            <w:pPr>
              <w:pStyle w:val="10"/>
              <w:keepNext/>
              <w:keepLines/>
              <w:shd w:val="clear" w:color="auto" w:fill="auto"/>
              <w:spacing w:before="0" w:after="0" w:line="260" w:lineRule="exact"/>
            </w:pPr>
            <w:r>
              <w:t>2</w:t>
            </w:r>
          </w:p>
        </w:tc>
      </w:tr>
      <w:tr w:rsidR="00563244" w:rsidTr="004C427F">
        <w:trPr>
          <w:gridAfter w:val="3"/>
          <w:wAfter w:w="1561" w:type="dxa"/>
        </w:trPr>
        <w:tc>
          <w:tcPr>
            <w:tcW w:w="567" w:type="dxa"/>
            <w:gridSpan w:val="2"/>
            <w:vMerge w:val="restart"/>
          </w:tcPr>
          <w:p w:rsidR="00563244" w:rsidRDefault="00563244" w:rsidP="0048183C">
            <w:pPr>
              <w:pStyle w:val="10"/>
              <w:keepNext/>
              <w:keepLines/>
              <w:shd w:val="clear" w:color="auto" w:fill="auto"/>
              <w:spacing w:before="0" w:after="0" w:line="260" w:lineRule="exact"/>
            </w:pPr>
            <w:r>
              <w:t>22</w:t>
            </w:r>
          </w:p>
        </w:tc>
        <w:tc>
          <w:tcPr>
            <w:tcW w:w="1984" w:type="dxa"/>
            <w:vMerge w:val="restart"/>
          </w:tcPr>
          <w:p w:rsidR="00563244" w:rsidRPr="005D08B8" w:rsidRDefault="00563244" w:rsidP="0048183C">
            <w:pPr>
              <w:pStyle w:val="af"/>
              <w:rPr>
                <w:b/>
              </w:rPr>
            </w:pPr>
            <w:r w:rsidRPr="005D08B8">
              <w:rPr>
                <w:rStyle w:val="14TimesNewRoman105pt"/>
                <w:rFonts w:eastAsia="Candara"/>
                <w:b/>
                <w:sz w:val="16"/>
                <w:szCs w:val="16"/>
              </w:rPr>
              <w:t>Тема 1.3.</w:t>
            </w:r>
            <w:r>
              <w:rPr>
                <w:rStyle w:val="14TimesNewRoman105pt"/>
                <w:rFonts w:eastAsia="Candara"/>
                <w:b/>
                <w:sz w:val="16"/>
                <w:szCs w:val="16"/>
              </w:rPr>
              <w:t>8</w:t>
            </w:r>
            <w:r w:rsidRPr="005D08B8">
              <w:rPr>
                <w:rStyle w:val="14TimesNewRoman105pt"/>
                <w:rFonts w:eastAsia="Candara"/>
                <w:b/>
                <w:sz w:val="16"/>
                <w:szCs w:val="16"/>
              </w:rPr>
              <w:t xml:space="preserve">. </w:t>
            </w:r>
            <w:r>
              <w:rPr>
                <w:rStyle w:val="14TimesNewRoman105pt"/>
                <w:rFonts w:eastAsia="Candara"/>
                <w:b/>
                <w:sz w:val="16"/>
                <w:szCs w:val="16"/>
              </w:rPr>
              <w:t>Методика разработки (обновления) образовательной программы учебного предмета</w:t>
            </w:r>
          </w:p>
        </w:tc>
        <w:tc>
          <w:tcPr>
            <w:tcW w:w="5245" w:type="dxa"/>
          </w:tcPr>
          <w:p w:rsidR="00563244" w:rsidRPr="00C66181" w:rsidRDefault="00563244"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563244" w:rsidRPr="00CB7821" w:rsidRDefault="00563244"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63244" w:rsidRDefault="00563244" w:rsidP="0048183C">
            <w:pPr>
              <w:pStyle w:val="10"/>
              <w:keepNext/>
              <w:keepLines/>
              <w:shd w:val="clear" w:color="auto" w:fill="auto"/>
              <w:spacing w:before="0" w:after="0" w:line="260" w:lineRule="exact"/>
            </w:pPr>
          </w:p>
          <w:p w:rsidR="00563244" w:rsidRDefault="00563244" w:rsidP="0048183C">
            <w:pPr>
              <w:pStyle w:val="10"/>
              <w:keepNext/>
              <w:keepLines/>
              <w:shd w:val="clear" w:color="auto" w:fill="auto"/>
              <w:spacing w:before="0" w:after="0" w:line="260" w:lineRule="exact"/>
            </w:pPr>
            <w:r>
              <w:t>2</w:t>
            </w:r>
          </w:p>
        </w:tc>
      </w:tr>
      <w:tr w:rsidR="00563244" w:rsidTr="004C427F">
        <w:trPr>
          <w:gridAfter w:val="3"/>
          <w:wAfter w:w="1561" w:type="dxa"/>
        </w:trPr>
        <w:tc>
          <w:tcPr>
            <w:tcW w:w="567" w:type="dxa"/>
            <w:gridSpan w:val="2"/>
            <w:vMerge/>
          </w:tcPr>
          <w:p w:rsidR="00563244" w:rsidRDefault="00563244" w:rsidP="0048183C">
            <w:pPr>
              <w:pStyle w:val="10"/>
              <w:keepNext/>
              <w:keepLines/>
              <w:shd w:val="clear" w:color="auto" w:fill="auto"/>
              <w:spacing w:before="0" w:after="0" w:line="260" w:lineRule="exact"/>
            </w:pPr>
          </w:p>
        </w:tc>
        <w:tc>
          <w:tcPr>
            <w:tcW w:w="1984" w:type="dxa"/>
            <w:vMerge/>
          </w:tcPr>
          <w:p w:rsidR="00563244" w:rsidRDefault="00563244" w:rsidP="0048183C">
            <w:pPr>
              <w:pStyle w:val="10"/>
              <w:keepNext/>
              <w:keepLines/>
              <w:shd w:val="clear" w:color="auto" w:fill="auto"/>
              <w:spacing w:before="0" w:after="0" w:line="260" w:lineRule="exact"/>
            </w:pPr>
          </w:p>
        </w:tc>
        <w:tc>
          <w:tcPr>
            <w:tcW w:w="5245" w:type="dxa"/>
            <w:vAlign w:val="bottom"/>
          </w:tcPr>
          <w:p w:rsidR="00563244" w:rsidRPr="0048183C" w:rsidRDefault="00563244" w:rsidP="0048183C">
            <w:pPr>
              <w:pStyle w:val="af"/>
              <w:rPr>
                <w:b/>
              </w:rPr>
            </w:pPr>
            <w:r w:rsidRPr="0048183C">
              <w:rPr>
                <w:rStyle w:val="202"/>
                <w:rFonts w:eastAsia="Arial Unicode MS"/>
                <w:b w:val="0"/>
                <w:sz w:val="16"/>
                <w:szCs w:val="16"/>
              </w:rPr>
              <w:t>1. Структура и содержание примерной программы учебного предмета.</w:t>
            </w:r>
          </w:p>
        </w:tc>
        <w:tc>
          <w:tcPr>
            <w:tcW w:w="1276" w:type="dxa"/>
            <w:gridSpan w:val="4"/>
            <w:vAlign w:val="bottom"/>
          </w:tcPr>
          <w:p w:rsidR="00563244" w:rsidRPr="0048183C" w:rsidRDefault="00563244" w:rsidP="0048183C">
            <w:pPr>
              <w:pStyle w:val="201"/>
              <w:shd w:val="clear" w:color="auto" w:fill="auto"/>
              <w:spacing w:before="0" w:line="210" w:lineRule="exact"/>
              <w:jc w:val="center"/>
              <w:rPr>
                <w:b w:val="0"/>
                <w:sz w:val="24"/>
                <w:szCs w:val="24"/>
              </w:rPr>
            </w:pPr>
            <w:r w:rsidRPr="0048183C">
              <w:rPr>
                <w:rStyle w:val="202"/>
                <w:b/>
                <w:sz w:val="24"/>
                <w:szCs w:val="24"/>
              </w:rPr>
              <w:t>2</w:t>
            </w:r>
          </w:p>
        </w:tc>
        <w:tc>
          <w:tcPr>
            <w:tcW w:w="850" w:type="dxa"/>
            <w:vMerge/>
          </w:tcPr>
          <w:p w:rsidR="00563244" w:rsidRDefault="00563244" w:rsidP="0048183C">
            <w:pPr>
              <w:pStyle w:val="10"/>
              <w:keepNext/>
              <w:keepLines/>
              <w:shd w:val="clear" w:color="auto" w:fill="auto"/>
              <w:spacing w:before="0" w:after="0" w:line="260" w:lineRule="exact"/>
            </w:pPr>
          </w:p>
        </w:tc>
      </w:tr>
      <w:tr w:rsidR="00563244" w:rsidTr="004C427F">
        <w:trPr>
          <w:gridAfter w:val="3"/>
          <w:wAfter w:w="1561" w:type="dxa"/>
        </w:trPr>
        <w:tc>
          <w:tcPr>
            <w:tcW w:w="567" w:type="dxa"/>
            <w:gridSpan w:val="2"/>
            <w:vMerge/>
          </w:tcPr>
          <w:p w:rsidR="00563244" w:rsidRDefault="00563244" w:rsidP="0048183C">
            <w:pPr>
              <w:pStyle w:val="10"/>
              <w:keepNext/>
              <w:keepLines/>
              <w:shd w:val="clear" w:color="auto" w:fill="auto"/>
              <w:spacing w:before="0" w:after="0" w:line="260" w:lineRule="exact"/>
            </w:pPr>
          </w:p>
        </w:tc>
        <w:tc>
          <w:tcPr>
            <w:tcW w:w="1984" w:type="dxa"/>
            <w:vMerge/>
          </w:tcPr>
          <w:p w:rsidR="00563244" w:rsidRDefault="00563244" w:rsidP="0048183C">
            <w:pPr>
              <w:pStyle w:val="10"/>
              <w:keepNext/>
              <w:keepLines/>
              <w:shd w:val="clear" w:color="auto" w:fill="auto"/>
              <w:spacing w:before="0" w:after="0" w:line="260" w:lineRule="exact"/>
            </w:pPr>
          </w:p>
        </w:tc>
        <w:tc>
          <w:tcPr>
            <w:tcW w:w="5245" w:type="dxa"/>
            <w:vAlign w:val="bottom"/>
          </w:tcPr>
          <w:p w:rsidR="00563244" w:rsidRPr="0048183C" w:rsidRDefault="00563244" w:rsidP="0048183C">
            <w:pPr>
              <w:pStyle w:val="af"/>
              <w:rPr>
                <w:b/>
              </w:rPr>
            </w:pPr>
            <w:r w:rsidRPr="0048183C">
              <w:rPr>
                <w:rStyle w:val="202"/>
                <w:rFonts w:eastAsia="Arial Unicode MS"/>
                <w:b w:val="0"/>
                <w:sz w:val="16"/>
                <w:szCs w:val="16"/>
              </w:rPr>
              <w:t>2. Основные правила разработки (обновления) образовательной программы учебного предмета.</w:t>
            </w:r>
          </w:p>
        </w:tc>
        <w:tc>
          <w:tcPr>
            <w:tcW w:w="1276" w:type="dxa"/>
            <w:gridSpan w:val="4"/>
            <w:vAlign w:val="bottom"/>
          </w:tcPr>
          <w:p w:rsidR="00563244" w:rsidRPr="0048183C" w:rsidRDefault="00563244" w:rsidP="0048183C">
            <w:pPr>
              <w:pStyle w:val="201"/>
              <w:shd w:val="clear" w:color="auto" w:fill="auto"/>
              <w:spacing w:before="0" w:line="210" w:lineRule="exact"/>
              <w:jc w:val="center"/>
              <w:rPr>
                <w:b w:val="0"/>
                <w:sz w:val="24"/>
                <w:szCs w:val="24"/>
              </w:rPr>
            </w:pPr>
            <w:r w:rsidRPr="0048183C">
              <w:rPr>
                <w:rStyle w:val="202"/>
                <w:b/>
                <w:sz w:val="24"/>
                <w:szCs w:val="24"/>
              </w:rPr>
              <w:t>2</w:t>
            </w:r>
          </w:p>
        </w:tc>
        <w:tc>
          <w:tcPr>
            <w:tcW w:w="850" w:type="dxa"/>
            <w:vMerge/>
          </w:tcPr>
          <w:p w:rsidR="00563244" w:rsidRDefault="00563244" w:rsidP="0048183C">
            <w:pPr>
              <w:pStyle w:val="10"/>
              <w:keepNext/>
              <w:keepLines/>
              <w:shd w:val="clear" w:color="auto" w:fill="auto"/>
              <w:spacing w:before="0" w:after="0" w:line="260" w:lineRule="exact"/>
            </w:pPr>
          </w:p>
        </w:tc>
      </w:tr>
      <w:tr w:rsidR="00563244" w:rsidTr="004C427F">
        <w:trPr>
          <w:gridAfter w:val="3"/>
          <w:wAfter w:w="1561" w:type="dxa"/>
        </w:trPr>
        <w:tc>
          <w:tcPr>
            <w:tcW w:w="567" w:type="dxa"/>
            <w:gridSpan w:val="2"/>
            <w:vMerge/>
          </w:tcPr>
          <w:p w:rsidR="00563244" w:rsidRDefault="00563244" w:rsidP="0048183C">
            <w:pPr>
              <w:pStyle w:val="10"/>
              <w:keepNext/>
              <w:keepLines/>
              <w:shd w:val="clear" w:color="auto" w:fill="auto"/>
              <w:spacing w:before="0" w:after="0" w:line="260" w:lineRule="exact"/>
            </w:pPr>
          </w:p>
        </w:tc>
        <w:tc>
          <w:tcPr>
            <w:tcW w:w="1984" w:type="dxa"/>
            <w:vMerge/>
          </w:tcPr>
          <w:p w:rsidR="00563244" w:rsidRDefault="00563244" w:rsidP="0048183C">
            <w:pPr>
              <w:pStyle w:val="10"/>
              <w:keepNext/>
              <w:keepLines/>
              <w:shd w:val="clear" w:color="auto" w:fill="auto"/>
              <w:spacing w:before="0" w:after="0" w:line="260" w:lineRule="exact"/>
            </w:pPr>
          </w:p>
        </w:tc>
        <w:tc>
          <w:tcPr>
            <w:tcW w:w="7371" w:type="dxa"/>
            <w:gridSpan w:val="6"/>
            <w:vAlign w:val="bottom"/>
          </w:tcPr>
          <w:p w:rsidR="00563244" w:rsidRPr="0048183C" w:rsidRDefault="00563244" w:rsidP="0048183C">
            <w:pPr>
              <w:pStyle w:val="10"/>
              <w:keepNext/>
              <w:keepLines/>
              <w:shd w:val="clear" w:color="auto" w:fill="auto"/>
              <w:spacing w:before="0" w:after="0" w:line="260" w:lineRule="exact"/>
              <w:rPr>
                <w:b w:val="0"/>
                <w:sz w:val="20"/>
                <w:szCs w:val="20"/>
              </w:rPr>
            </w:pPr>
            <w:r w:rsidRPr="0048183C">
              <w:rPr>
                <w:rStyle w:val="2011pt"/>
                <w:b/>
                <w:sz w:val="20"/>
                <w:szCs w:val="20"/>
              </w:rPr>
              <w:t>Тематика учебных занятий</w:t>
            </w:r>
          </w:p>
        </w:tc>
      </w:tr>
      <w:tr w:rsidR="00563244" w:rsidTr="004C427F">
        <w:trPr>
          <w:gridAfter w:val="3"/>
          <w:wAfter w:w="1561" w:type="dxa"/>
        </w:trPr>
        <w:tc>
          <w:tcPr>
            <w:tcW w:w="567" w:type="dxa"/>
            <w:gridSpan w:val="2"/>
            <w:vMerge/>
          </w:tcPr>
          <w:p w:rsidR="00563244" w:rsidRDefault="00563244" w:rsidP="0048183C">
            <w:pPr>
              <w:pStyle w:val="10"/>
              <w:keepNext/>
              <w:keepLines/>
              <w:shd w:val="clear" w:color="auto" w:fill="auto"/>
              <w:spacing w:before="0" w:after="0" w:line="260" w:lineRule="exact"/>
            </w:pPr>
          </w:p>
        </w:tc>
        <w:tc>
          <w:tcPr>
            <w:tcW w:w="1984" w:type="dxa"/>
            <w:vMerge/>
          </w:tcPr>
          <w:p w:rsidR="00563244" w:rsidRDefault="00563244" w:rsidP="0048183C">
            <w:pPr>
              <w:pStyle w:val="10"/>
              <w:keepNext/>
              <w:keepLines/>
              <w:shd w:val="clear" w:color="auto" w:fill="auto"/>
              <w:spacing w:before="0" w:after="0" w:line="260" w:lineRule="exact"/>
            </w:pPr>
          </w:p>
        </w:tc>
        <w:tc>
          <w:tcPr>
            <w:tcW w:w="6521" w:type="dxa"/>
            <w:gridSpan w:val="5"/>
            <w:vAlign w:val="bottom"/>
          </w:tcPr>
          <w:p w:rsidR="00563244" w:rsidRPr="0048183C" w:rsidRDefault="00563244" w:rsidP="0048183C">
            <w:pPr>
              <w:pStyle w:val="af"/>
              <w:rPr>
                <w:b/>
                <w:i/>
                <w:sz w:val="16"/>
                <w:szCs w:val="16"/>
              </w:rPr>
            </w:pPr>
            <w:r w:rsidRPr="0048183C">
              <w:rPr>
                <w:rStyle w:val="2095pt"/>
                <w:rFonts w:eastAsia="Arial Unicode MS"/>
                <w:b w:val="0"/>
                <w:i w:val="0"/>
                <w:sz w:val="16"/>
                <w:szCs w:val="16"/>
              </w:rPr>
              <w:t>1. Теоретическое занятие: Методика разработки (обновления) образовательной программы учебного предмета.</w:t>
            </w:r>
          </w:p>
        </w:tc>
        <w:tc>
          <w:tcPr>
            <w:tcW w:w="850" w:type="dxa"/>
          </w:tcPr>
          <w:p w:rsidR="00563244" w:rsidRDefault="00563244" w:rsidP="0048183C">
            <w:pPr>
              <w:pStyle w:val="10"/>
              <w:keepNext/>
              <w:keepLines/>
              <w:shd w:val="clear" w:color="auto" w:fill="auto"/>
              <w:spacing w:before="0" w:after="0" w:line="260" w:lineRule="exact"/>
            </w:pPr>
            <w:r>
              <w:t>2</w:t>
            </w:r>
          </w:p>
        </w:tc>
      </w:tr>
      <w:tr w:rsidR="0048183C" w:rsidTr="004C427F">
        <w:trPr>
          <w:gridAfter w:val="3"/>
          <w:wAfter w:w="1561" w:type="dxa"/>
        </w:trPr>
        <w:tc>
          <w:tcPr>
            <w:tcW w:w="9072" w:type="dxa"/>
            <w:gridSpan w:val="8"/>
          </w:tcPr>
          <w:p w:rsidR="0048183C" w:rsidRPr="0048183C" w:rsidRDefault="0048183C" w:rsidP="0048183C">
            <w:pPr>
              <w:pStyle w:val="af"/>
              <w:jc w:val="center"/>
              <w:rPr>
                <w:rFonts w:ascii="Times New Roman" w:hAnsi="Times New Roman" w:cs="Times New Roman"/>
                <w:sz w:val="18"/>
                <w:szCs w:val="18"/>
              </w:rPr>
            </w:pPr>
            <w:r w:rsidRPr="0048183C">
              <w:rPr>
                <w:rStyle w:val="2011pt"/>
                <w:rFonts w:eastAsia="Arial Unicode MS"/>
                <w:b w:val="0"/>
                <w:bCs w:val="0"/>
                <w:i w:val="0"/>
                <w:iCs w:val="0"/>
                <w:sz w:val="18"/>
                <w:szCs w:val="18"/>
              </w:rPr>
              <w:t>Внеаудиторная (самостоятельная) учебная работа по освоению Модуля</w:t>
            </w:r>
            <w:r w:rsidRPr="0048183C">
              <w:rPr>
                <w:rStyle w:val="202"/>
                <w:rFonts w:eastAsia="Arial Unicode MS"/>
                <w:b w:val="0"/>
                <w:bCs w:val="0"/>
                <w:sz w:val="18"/>
                <w:szCs w:val="18"/>
              </w:rPr>
              <w:t xml:space="preserve"> </w:t>
            </w:r>
            <w:r w:rsidRPr="0048183C">
              <w:rPr>
                <w:rFonts w:ascii="Times New Roman" w:hAnsi="Times New Roman" w:cs="Times New Roman"/>
                <w:sz w:val="18"/>
                <w:szCs w:val="18"/>
              </w:rPr>
              <w:t>3</w:t>
            </w:r>
          </w:p>
          <w:p w:rsidR="0048183C" w:rsidRPr="0048183C" w:rsidRDefault="00563244" w:rsidP="0048183C">
            <w:pPr>
              <w:pStyle w:val="af"/>
              <w:rPr>
                <w:rFonts w:ascii="Times New Roman" w:hAnsi="Times New Roman" w:cs="Times New Roman"/>
                <w:sz w:val="16"/>
                <w:szCs w:val="16"/>
              </w:rPr>
            </w:pPr>
            <w:r>
              <w:rPr>
                <w:rStyle w:val="2095pt"/>
                <w:rFonts w:eastAsia="Arial Unicode MS"/>
                <w:b w:val="0"/>
                <w:bCs w:val="0"/>
                <w:i w:val="0"/>
                <w:iCs w:val="0"/>
                <w:sz w:val="16"/>
                <w:szCs w:val="16"/>
              </w:rPr>
              <w:t>1.</w:t>
            </w:r>
            <w:r w:rsidR="0048183C" w:rsidRPr="0048183C">
              <w:rPr>
                <w:rStyle w:val="2095pt"/>
                <w:rFonts w:eastAsia="Arial Unicode MS"/>
                <w:b w:val="0"/>
                <w:bCs w:val="0"/>
                <w:i w:val="0"/>
                <w:iCs w:val="0"/>
                <w:sz w:val="16"/>
                <w:szCs w:val="16"/>
              </w:rPr>
              <w:t>Анализ особенностей профессионального обучения водителей транспортных средств различных категорий и подкатегорий.</w:t>
            </w:r>
          </w:p>
          <w:p w:rsidR="0048183C" w:rsidRPr="0048183C" w:rsidRDefault="00563244" w:rsidP="0048183C">
            <w:pPr>
              <w:pStyle w:val="af"/>
              <w:rPr>
                <w:rFonts w:ascii="Times New Roman" w:hAnsi="Times New Roman" w:cs="Times New Roman"/>
                <w:sz w:val="16"/>
                <w:szCs w:val="16"/>
              </w:rPr>
            </w:pPr>
            <w:r>
              <w:rPr>
                <w:rStyle w:val="2095pt"/>
                <w:rFonts w:eastAsia="Arial Unicode MS"/>
                <w:b w:val="0"/>
                <w:bCs w:val="0"/>
                <w:i w:val="0"/>
                <w:iCs w:val="0"/>
                <w:sz w:val="16"/>
                <w:szCs w:val="16"/>
              </w:rPr>
              <w:t>2.</w:t>
            </w:r>
            <w:r w:rsidR="0048183C" w:rsidRPr="0048183C">
              <w:rPr>
                <w:rStyle w:val="2095pt"/>
                <w:rFonts w:eastAsia="Arial Unicode MS"/>
                <w:b w:val="0"/>
                <w:bCs w:val="0"/>
                <w:i w:val="0"/>
                <w:iCs w:val="0"/>
                <w:sz w:val="16"/>
                <w:szCs w:val="16"/>
              </w:rPr>
              <w:t>Ознакомление с техническими средствами обучения и учебными пособиями, применяемыми в процессе обучения водителей.</w:t>
            </w:r>
          </w:p>
          <w:p w:rsidR="0048183C" w:rsidRPr="0048183C" w:rsidRDefault="00563244" w:rsidP="0048183C">
            <w:pPr>
              <w:pStyle w:val="af"/>
              <w:rPr>
                <w:rFonts w:ascii="Times New Roman" w:hAnsi="Times New Roman" w:cs="Times New Roman"/>
                <w:sz w:val="16"/>
                <w:szCs w:val="16"/>
              </w:rPr>
            </w:pPr>
            <w:r>
              <w:rPr>
                <w:rStyle w:val="2095pt"/>
                <w:rFonts w:eastAsia="Arial Unicode MS"/>
                <w:b w:val="0"/>
                <w:bCs w:val="0"/>
                <w:i w:val="0"/>
                <w:iCs w:val="0"/>
                <w:sz w:val="16"/>
                <w:szCs w:val="16"/>
              </w:rPr>
              <w:t>3.</w:t>
            </w:r>
            <w:r w:rsidR="0048183C" w:rsidRPr="0048183C">
              <w:rPr>
                <w:rStyle w:val="2095pt"/>
                <w:rFonts w:eastAsia="Arial Unicode MS"/>
                <w:b w:val="0"/>
                <w:bCs w:val="0"/>
                <w:i w:val="0"/>
                <w:iCs w:val="0"/>
                <w:sz w:val="16"/>
                <w:szCs w:val="16"/>
              </w:rPr>
              <w:t>Доработка плана комбинированного урока.</w:t>
            </w:r>
          </w:p>
          <w:p w:rsidR="0048183C" w:rsidRDefault="00563244" w:rsidP="0048183C">
            <w:pPr>
              <w:pStyle w:val="af"/>
            </w:pPr>
            <w:r>
              <w:rPr>
                <w:rStyle w:val="2095pt"/>
                <w:rFonts w:eastAsia="Arial Unicode MS"/>
                <w:b w:val="0"/>
                <w:bCs w:val="0"/>
                <w:i w:val="0"/>
                <w:iCs w:val="0"/>
                <w:sz w:val="16"/>
                <w:szCs w:val="16"/>
              </w:rPr>
              <w:t>4</w:t>
            </w:r>
            <w:r w:rsidR="0048183C" w:rsidRPr="0048183C">
              <w:rPr>
                <w:rStyle w:val="2095pt"/>
                <w:rFonts w:eastAsia="Arial Unicode MS"/>
                <w:b w:val="0"/>
                <w:bCs w:val="0"/>
                <w:i w:val="0"/>
                <w:iCs w:val="0"/>
                <w:sz w:val="16"/>
                <w:szCs w:val="16"/>
              </w:rPr>
              <w:t>. Работа с конспектами и рекомендуемой литературой по методике профессионального обучения</w:t>
            </w:r>
          </w:p>
        </w:tc>
        <w:tc>
          <w:tcPr>
            <w:tcW w:w="850" w:type="dxa"/>
          </w:tcPr>
          <w:p w:rsidR="0048183C" w:rsidRDefault="0048183C" w:rsidP="0048183C">
            <w:pPr>
              <w:pStyle w:val="10"/>
              <w:keepNext/>
              <w:keepLines/>
              <w:shd w:val="clear" w:color="auto" w:fill="auto"/>
              <w:spacing w:before="0" w:after="0" w:line="260" w:lineRule="exact"/>
            </w:pPr>
          </w:p>
          <w:p w:rsidR="0048183C" w:rsidRDefault="0048183C" w:rsidP="0048183C">
            <w:pPr>
              <w:pStyle w:val="10"/>
              <w:keepNext/>
              <w:keepLines/>
              <w:shd w:val="clear" w:color="auto" w:fill="auto"/>
              <w:spacing w:before="0" w:after="0" w:line="260" w:lineRule="exact"/>
            </w:pPr>
            <w:r>
              <w:t>2</w:t>
            </w:r>
          </w:p>
        </w:tc>
      </w:tr>
      <w:tr w:rsidR="00563244" w:rsidTr="004C427F">
        <w:trPr>
          <w:gridAfter w:val="3"/>
          <w:wAfter w:w="1561" w:type="dxa"/>
          <w:trHeight w:val="315"/>
        </w:trPr>
        <w:tc>
          <w:tcPr>
            <w:tcW w:w="9922" w:type="dxa"/>
            <w:gridSpan w:val="9"/>
          </w:tcPr>
          <w:p w:rsidR="00563244" w:rsidRDefault="00563244" w:rsidP="0048183C">
            <w:pPr>
              <w:pStyle w:val="10"/>
              <w:keepNext/>
              <w:keepLines/>
              <w:shd w:val="clear" w:color="auto" w:fill="auto"/>
              <w:spacing w:before="0" w:after="0" w:line="260" w:lineRule="exact"/>
            </w:pPr>
            <w:r>
              <w:lastRenderedPageBreak/>
              <w:t>Профессиональный  цикл 1</w:t>
            </w:r>
          </w:p>
        </w:tc>
      </w:tr>
      <w:tr w:rsidR="00563244" w:rsidTr="004C427F">
        <w:trPr>
          <w:gridAfter w:val="3"/>
          <w:wAfter w:w="1561" w:type="dxa"/>
        </w:trPr>
        <w:tc>
          <w:tcPr>
            <w:tcW w:w="9072" w:type="dxa"/>
            <w:gridSpan w:val="8"/>
          </w:tcPr>
          <w:p w:rsidR="00563244" w:rsidRPr="00563244" w:rsidRDefault="00563244" w:rsidP="0048183C">
            <w:pPr>
              <w:pStyle w:val="10"/>
              <w:keepNext/>
              <w:keepLines/>
              <w:shd w:val="clear" w:color="auto" w:fill="auto"/>
              <w:spacing w:before="0" w:after="0" w:line="260" w:lineRule="exact"/>
              <w:rPr>
                <w:sz w:val="20"/>
                <w:szCs w:val="20"/>
              </w:rPr>
            </w:pPr>
            <w:r w:rsidRPr="00563244">
              <w:rPr>
                <w:sz w:val="20"/>
                <w:szCs w:val="20"/>
              </w:rPr>
              <w:t>Модуль 2.2. Законодательство в сфере дорожного движения</w:t>
            </w:r>
          </w:p>
        </w:tc>
        <w:tc>
          <w:tcPr>
            <w:tcW w:w="850" w:type="dxa"/>
          </w:tcPr>
          <w:p w:rsidR="00563244" w:rsidRDefault="00563244" w:rsidP="0048183C">
            <w:pPr>
              <w:pStyle w:val="10"/>
              <w:keepNext/>
              <w:keepLines/>
              <w:shd w:val="clear" w:color="auto" w:fill="auto"/>
              <w:spacing w:before="0" w:after="0" w:line="260" w:lineRule="exact"/>
            </w:pPr>
            <w:r>
              <w:t>42</w:t>
            </w:r>
          </w:p>
        </w:tc>
      </w:tr>
      <w:tr w:rsidR="008A067E" w:rsidTr="004C427F">
        <w:trPr>
          <w:gridAfter w:val="3"/>
          <w:wAfter w:w="1561" w:type="dxa"/>
        </w:trPr>
        <w:tc>
          <w:tcPr>
            <w:tcW w:w="567" w:type="dxa"/>
            <w:gridSpan w:val="2"/>
            <w:vMerge w:val="restart"/>
          </w:tcPr>
          <w:p w:rsidR="008A067E" w:rsidRDefault="008A067E" w:rsidP="0048183C">
            <w:pPr>
              <w:pStyle w:val="10"/>
              <w:keepNext/>
              <w:keepLines/>
              <w:shd w:val="clear" w:color="auto" w:fill="auto"/>
              <w:spacing w:before="0" w:after="0" w:line="260" w:lineRule="exact"/>
            </w:pPr>
            <w:r>
              <w:t>23</w:t>
            </w:r>
          </w:p>
        </w:tc>
        <w:tc>
          <w:tcPr>
            <w:tcW w:w="1984" w:type="dxa"/>
            <w:vMerge w:val="restart"/>
          </w:tcPr>
          <w:p w:rsidR="008A067E" w:rsidRPr="005D08B8" w:rsidRDefault="008A067E" w:rsidP="00563244">
            <w:pPr>
              <w:pStyle w:val="af"/>
              <w:rPr>
                <w:b/>
              </w:rPr>
            </w:pPr>
            <w:r w:rsidRPr="005D08B8">
              <w:rPr>
                <w:rStyle w:val="14TimesNewRoman105pt"/>
                <w:rFonts w:eastAsia="Candara"/>
                <w:b/>
                <w:sz w:val="16"/>
                <w:szCs w:val="16"/>
              </w:rPr>
              <w:t xml:space="preserve">Тема </w:t>
            </w:r>
            <w:r>
              <w:rPr>
                <w:rStyle w:val="14TimesNewRoman105pt"/>
                <w:rFonts w:eastAsia="Candara"/>
                <w:b/>
                <w:sz w:val="16"/>
                <w:szCs w:val="16"/>
              </w:rPr>
              <w:t>2.1.1.</w:t>
            </w:r>
            <w:r w:rsidRPr="005D08B8">
              <w:rPr>
                <w:rStyle w:val="14TimesNewRoman105pt"/>
                <w:rFonts w:eastAsia="Candara"/>
                <w:b/>
                <w:sz w:val="16"/>
                <w:szCs w:val="16"/>
              </w:rPr>
              <w:t xml:space="preserve"> </w:t>
            </w:r>
            <w:r w:rsidRPr="00563244">
              <w:rPr>
                <w:rStyle w:val="202"/>
                <w:rFonts w:eastAsia="Arial Unicode MS"/>
                <w:sz w:val="16"/>
                <w:szCs w:val="16"/>
              </w:rPr>
              <w:t>Законода</w:t>
            </w:r>
            <w:r w:rsidRPr="00563244">
              <w:rPr>
                <w:rStyle w:val="202"/>
                <w:rFonts w:eastAsia="Arial Unicode MS"/>
                <w:sz w:val="16"/>
                <w:szCs w:val="16"/>
              </w:rPr>
              <w:softHyphen/>
              <w:t>тельство, определяющее правовые основы обе</w:t>
            </w:r>
            <w:r w:rsidRPr="00563244">
              <w:rPr>
                <w:rStyle w:val="202"/>
                <w:rFonts w:eastAsia="Arial Unicode MS"/>
                <w:sz w:val="16"/>
                <w:szCs w:val="16"/>
              </w:rPr>
              <w:softHyphen/>
              <w:t>спечения безопасности дорожного движения и устанавливающее ответ</w:t>
            </w:r>
            <w:r w:rsidRPr="00563244">
              <w:rPr>
                <w:rStyle w:val="202"/>
                <w:rFonts w:eastAsia="Arial Unicode MS"/>
                <w:sz w:val="16"/>
                <w:szCs w:val="16"/>
              </w:rPr>
              <w:softHyphen/>
              <w:t>ственность за наруше</w:t>
            </w:r>
            <w:r w:rsidRPr="00563244">
              <w:rPr>
                <w:rStyle w:val="202"/>
                <w:rFonts w:eastAsia="Arial Unicode MS"/>
                <w:sz w:val="16"/>
                <w:szCs w:val="16"/>
              </w:rPr>
              <w:softHyphen/>
              <w:t>ния в сфере дорожного движения</w:t>
            </w:r>
          </w:p>
        </w:tc>
        <w:tc>
          <w:tcPr>
            <w:tcW w:w="5245" w:type="dxa"/>
          </w:tcPr>
          <w:p w:rsidR="008A067E" w:rsidRPr="00C66181" w:rsidRDefault="008A067E"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8A067E" w:rsidRPr="00CB7821" w:rsidRDefault="008A067E"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8A067E" w:rsidRDefault="008A067E" w:rsidP="0048183C">
            <w:pPr>
              <w:pStyle w:val="10"/>
              <w:keepNext/>
              <w:keepLines/>
              <w:shd w:val="clear" w:color="auto" w:fill="auto"/>
              <w:spacing w:before="0" w:after="0" w:line="260" w:lineRule="exact"/>
            </w:pPr>
          </w:p>
          <w:p w:rsidR="008A067E" w:rsidRDefault="008A067E" w:rsidP="0048183C">
            <w:pPr>
              <w:pStyle w:val="10"/>
              <w:keepNext/>
              <w:keepLines/>
              <w:shd w:val="clear" w:color="auto" w:fill="auto"/>
              <w:spacing w:before="0" w:after="0" w:line="260" w:lineRule="exact"/>
            </w:pPr>
            <w:r>
              <w:t>4</w:t>
            </w: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1. Основные положения Конвенции о дорожном движении (Вена, 8 ноября 1968 г.). Требования фе</w:t>
            </w:r>
            <w:r w:rsidRPr="008A067E">
              <w:rPr>
                <w:rStyle w:val="202"/>
                <w:rFonts w:eastAsia="Arial Unicode MS"/>
                <w:b w:val="0"/>
                <w:sz w:val="16"/>
                <w:szCs w:val="16"/>
              </w:rPr>
              <w:softHyphen/>
              <w:t>дерального законодательства по обеспечению безопасности дорожного движения.</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1</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w:t>
            </w:r>
            <w:r w:rsidRPr="008A067E">
              <w:rPr>
                <w:rStyle w:val="202"/>
                <w:rFonts w:eastAsia="Arial Unicode MS"/>
                <w:b w:val="0"/>
                <w:sz w:val="16"/>
                <w:szCs w:val="16"/>
              </w:rPr>
              <w:softHyphen/>
              <w:t>ственность за преступления против безопасности движения и эксплуатации транспорта.</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1</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3. Задачи и принципы законодательства об административных правонарушениях. Административ</w:t>
            </w:r>
            <w:r w:rsidRPr="008A067E">
              <w:rPr>
                <w:rStyle w:val="202"/>
                <w:rFonts w:eastAsia="Arial Unicode MS"/>
                <w:b w:val="0"/>
                <w:sz w:val="16"/>
                <w:szCs w:val="16"/>
              </w:rPr>
              <w:softHyphen/>
              <w:t>ное правонарушение и административная ответственность. Административное наказание, назна</w:t>
            </w:r>
            <w:r w:rsidRPr="008A067E">
              <w:rPr>
                <w:rStyle w:val="202"/>
                <w:rFonts w:eastAsia="Arial Unicode MS"/>
                <w:b w:val="0"/>
                <w:sz w:val="16"/>
                <w:szCs w:val="16"/>
              </w:rPr>
              <w:softHyphen/>
              <w:t>чение административного наказания. Административные правонарушения в области охраны окру</w:t>
            </w:r>
            <w:r w:rsidRPr="008A067E">
              <w:rPr>
                <w:rStyle w:val="202"/>
                <w:rFonts w:eastAsia="Arial Unicode MS"/>
                <w:b w:val="0"/>
                <w:sz w:val="16"/>
                <w:szCs w:val="16"/>
              </w:rPr>
              <w:softHyphen/>
              <w:t>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w:t>
            </w:r>
            <w:r w:rsidRPr="008A067E">
              <w:rPr>
                <w:rStyle w:val="202"/>
                <w:rFonts w:eastAsia="Arial Unicode MS"/>
                <w:b w:val="0"/>
                <w:sz w:val="16"/>
                <w:szCs w:val="16"/>
              </w:rPr>
              <w:softHyphen/>
              <w:t>новлений по делам об административных правонарушениях. Размеры штрафов за административ</w:t>
            </w:r>
            <w:r w:rsidRPr="008A067E">
              <w:rPr>
                <w:rStyle w:val="202"/>
                <w:rFonts w:eastAsia="Arial Unicode MS"/>
                <w:b w:val="0"/>
                <w:sz w:val="16"/>
                <w:szCs w:val="16"/>
              </w:rPr>
              <w:softHyphen/>
              <w:t>ные правонарушения.</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1</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w:t>
            </w:r>
            <w:r w:rsidRPr="008A067E">
              <w:rPr>
                <w:rStyle w:val="202"/>
                <w:rFonts w:eastAsia="Arial Unicode MS"/>
                <w:b w:val="0"/>
                <w:sz w:val="16"/>
                <w:szCs w:val="16"/>
              </w:rPr>
              <w:softHyphen/>
              <w:t>ненный деятельностью, создающей повышенную опасность для окружающих. Ответственность при отсутствии вины причинителя вреда.</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1</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1</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7371" w:type="dxa"/>
            <w:gridSpan w:val="6"/>
            <w:vAlign w:val="bottom"/>
          </w:tcPr>
          <w:p w:rsidR="008A067E" w:rsidRPr="008A067E" w:rsidRDefault="008A067E" w:rsidP="008A067E">
            <w:pPr>
              <w:pStyle w:val="10"/>
              <w:keepNext/>
              <w:keepLines/>
              <w:shd w:val="clear" w:color="auto" w:fill="auto"/>
              <w:spacing w:before="0" w:after="0" w:line="260" w:lineRule="exact"/>
              <w:rPr>
                <w:b w:val="0"/>
                <w:sz w:val="20"/>
                <w:szCs w:val="20"/>
              </w:rPr>
            </w:pPr>
            <w:r w:rsidRPr="008A067E">
              <w:rPr>
                <w:rStyle w:val="2011pt"/>
                <w:b/>
                <w:sz w:val="20"/>
                <w:szCs w:val="20"/>
              </w:rPr>
              <w:t>Тематика учебных занятий</w:t>
            </w: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6521" w:type="dxa"/>
            <w:gridSpan w:val="5"/>
            <w:vAlign w:val="bottom"/>
          </w:tcPr>
          <w:p w:rsidR="008A067E" w:rsidRPr="008A067E" w:rsidRDefault="008A067E" w:rsidP="008A067E">
            <w:pPr>
              <w:pStyle w:val="af"/>
              <w:rPr>
                <w:b/>
                <w:i/>
              </w:rPr>
            </w:pPr>
            <w:r w:rsidRPr="008A067E">
              <w:rPr>
                <w:rStyle w:val="2095pt"/>
                <w:rFonts w:eastAsia="Arial Unicode MS"/>
                <w:b w:val="0"/>
                <w:i w:val="0"/>
                <w:sz w:val="16"/>
                <w:szCs w:val="16"/>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850" w:type="dxa"/>
          </w:tcPr>
          <w:p w:rsidR="008A067E" w:rsidRDefault="008A067E" w:rsidP="008A067E">
            <w:pPr>
              <w:pStyle w:val="10"/>
              <w:keepNext/>
              <w:keepLines/>
              <w:shd w:val="clear" w:color="auto" w:fill="auto"/>
              <w:spacing w:before="0" w:after="0" w:line="260" w:lineRule="exact"/>
            </w:pPr>
            <w:r>
              <w:t>4</w:t>
            </w:r>
          </w:p>
        </w:tc>
      </w:tr>
      <w:tr w:rsidR="008A067E" w:rsidTr="004C427F">
        <w:trPr>
          <w:gridAfter w:val="3"/>
          <w:wAfter w:w="1561" w:type="dxa"/>
        </w:trPr>
        <w:tc>
          <w:tcPr>
            <w:tcW w:w="567" w:type="dxa"/>
            <w:gridSpan w:val="2"/>
            <w:vMerge w:val="restart"/>
          </w:tcPr>
          <w:p w:rsidR="008A067E" w:rsidRDefault="008A067E" w:rsidP="008A067E">
            <w:pPr>
              <w:pStyle w:val="10"/>
              <w:keepNext/>
              <w:keepLines/>
              <w:shd w:val="clear" w:color="auto" w:fill="auto"/>
              <w:spacing w:before="0" w:after="0" w:line="260" w:lineRule="exact"/>
            </w:pPr>
            <w:r>
              <w:t>24</w:t>
            </w:r>
          </w:p>
        </w:tc>
        <w:tc>
          <w:tcPr>
            <w:tcW w:w="1984" w:type="dxa"/>
            <w:vMerge w:val="restart"/>
          </w:tcPr>
          <w:p w:rsidR="008A067E" w:rsidRPr="008A067E" w:rsidRDefault="008A067E" w:rsidP="00A55463">
            <w:pPr>
              <w:pStyle w:val="af"/>
              <w:jc w:val="both"/>
              <w:rPr>
                <w:rFonts w:ascii="Times New Roman" w:hAnsi="Times New Roman" w:cs="Times New Roman"/>
                <w:b/>
                <w:sz w:val="16"/>
                <w:szCs w:val="16"/>
              </w:rPr>
            </w:pPr>
            <w:r w:rsidRPr="008A067E">
              <w:rPr>
                <w:rFonts w:ascii="Times New Roman" w:hAnsi="Times New Roman" w:cs="Times New Roman"/>
                <w:b/>
                <w:sz w:val="16"/>
                <w:szCs w:val="16"/>
              </w:rPr>
              <w:t xml:space="preserve">Тема 2.1.2. </w:t>
            </w:r>
            <w:r w:rsidRPr="008A067E">
              <w:rPr>
                <w:rStyle w:val="202"/>
                <w:rFonts w:eastAsia="Arial Unicode MS"/>
                <w:bCs w:val="0"/>
                <w:sz w:val="16"/>
                <w:szCs w:val="16"/>
              </w:rPr>
              <w:t>Общие поло</w:t>
            </w:r>
            <w:r w:rsidRPr="008A067E">
              <w:rPr>
                <w:rStyle w:val="202"/>
                <w:rFonts w:eastAsia="Arial Unicode MS"/>
                <w:bCs w:val="0"/>
                <w:sz w:val="16"/>
                <w:szCs w:val="16"/>
              </w:rPr>
              <w:softHyphen/>
              <w:t>жения, основные поня</w:t>
            </w:r>
            <w:r w:rsidRPr="008A067E">
              <w:rPr>
                <w:rStyle w:val="202"/>
                <w:rFonts w:eastAsia="Arial Unicode MS"/>
                <w:bCs w:val="0"/>
                <w:sz w:val="16"/>
                <w:szCs w:val="16"/>
              </w:rPr>
              <w:softHyphen/>
              <w:t>тия и термины, исполь</w:t>
            </w:r>
            <w:r w:rsidRPr="008A067E">
              <w:rPr>
                <w:rStyle w:val="202"/>
                <w:rFonts w:eastAsia="Arial Unicode MS"/>
                <w:bCs w:val="0"/>
                <w:sz w:val="16"/>
                <w:szCs w:val="16"/>
              </w:rPr>
              <w:softHyphen/>
              <w:t>зуемые в Правилах до</w:t>
            </w:r>
            <w:r w:rsidRPr="008A067E">
              <w:rPr>
                <w:rStyle w:val="202"/>
                <w:rFonts w:eastAsia="Arial Unicode MS"/>
                <w:bCs w:val="0"/>
                <w:sz w:val="16"/>
                <w:szCs w:val="16"/>
              </w:rPr>
              <w:softHyphen/>
              <w:t>рожного движения</w:t>
            </w:r>
          </w:p>
        </w:tc>
        <w:tc>
          <w:tcPr>
            <w:tcW w:w="5245" w:type="dxa"/>
          </w:tcPr>
          <w:p w:rsidR="008A067E" w:rsidRPr="00C66181" w:rsidRDefault="008A067E"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8A067E" w:rsidRPr="00CB7821" w:rsidRDefault="008A067E"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8A067E" w:rsidRDefault="008A067E" w:rsidP="008A067E">
            <w:pPr>
              <w:pStyle w:val="10"/>
              <w:keepNext/>
              <w:keepLines/>
              <w:shd w:val="clear" w:color="auto" w:fill="auto"/>
              <w:spacing w:before="0" w:after="0" w:line="260" w:lineRule="exact"/>
            </w:pPr>
          </w:p>
          <w:p w:rsidR="008A067E" w:rsidRDefault="008A067E" w:rsidP="008A067E">
            <w:pPr>
              <w:pStyle w:val="10"/>
              <w:keepNext/>
              <w:keepLines/>
              <w:shd w:val="clear" w:color="auto" w:fill="auto"/>
              <w:spacing w:before="0" w:after="0" w:line="260" w:lineRule="exact"/>
            </w:pPr>
            <w:r>
              <w:t>4</w:t>
            </w: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center"/>
          </w:tcPr>
          <w:p w:rsidR="008A067E" w:rsidRPr="005D08B8" w:rsidRDefault="008A067E" w:rsidP="008A067E">
            <w:pPr>
              <w:pStyle w:val="201"/>
              <w:shd w:val="clear" w:color="auto" w:fill="auto"/>
              <w:spacing w:before="0" w:line="190" w:lineRule="exact"/>
              <w:jc w:val="left"/>
              <w:rPr>
                <w:rStyle w:val="2095pt"/>
                <w:sz w:val="16"/>
                <w:szCs w:val="16"/>
              </w:rPr>
            </w:pPr>
            <w:r w:rsidRPr="008A067E">
              <w:rPr>
                <w:rStyle w:val="202"/>
                <w:sz w:val="16"/>
                <w:szCs w:val="16"/>
              </w:rPr>
              <w:t>1. Значение Правил дорожного движения в обеспечении порядка и безопасности дорожного движе</w:t>
            </w:r>
            <w:r w:rsidRPr="008A067E">
              <w:rPr>
                <w:rStyle w:val="202"/>
                <w:sz w:val="16"/>
                <w:szCs w:val="16"/>
              </w:rPr>
              <w:softHyphen/>
              <w:t>ния. Структура Правил дорожного движения.</w:t>
            </w:r>
          </w:p>
        </w:tc>
        <w:tc>
          <w:tcPr>
            <w:tcW w:w="1276" w:type="dxa"/>
            <w:gridSpan w:val="4"/>
          </w:tcPr>
          <w:p w:rsidR="008A067E" w:rsidRDefault="008A067E" w:rsidP="008A067E">
            <w:pPr>
              <w:pStyle w:val="10"/>
              <w:keepNext/>
              <w:keepLines/>
              <w:shd w:val="clear" w:color="auto" w:fill="auto"/>
              <w:spacing w:before="0" w:after="0" w:line="260" w:lineRule="exact"/>
            </w:pPr>
            <w:r>
              <w:t>2</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2. Дорожное движение. Дорога и ее элементы. Пешеходные переходы, их виды и обозначения с по</w:t>
            </w:r>
            <w:r w:rsidRPr="008A067E">
              <w:rPr>
                <w:rStyle w:val="202"/>
                <w:rFonts w:eastAsia="Arial Unicode MS"/>
                <w:b w:val="0"/>
                <w:sz w:val="16"/>
                <w:szCs w:val="16"/>
              </w:rPr>
              <w:softHyphen/>
              <w:t>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2</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3. Автомагистрали, порядок движения различных видов транспортных средств по автомагистра</w:t>
            </w:r>
            <w:r w:rsidRPr="008A067E">
              <w:rPr>
                <w:rStyle w:val="202"/>
                <w:rFonts w:eastAsia="Arial Unicode MS"/>
                <w:b w:val="0"/>
                <w:sz w:val="16"/>
                <w:szCs w:val="16"/>
              </w:rPr>
              <w:softHyphen/>
              <w:t>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w:t>
            </w:r>
            <w:r w:rsidRPr="008A067E">
              <w:rPr>
                <w:rStyle w:val="202"/>
                <w:rFonts w:eastAsia="Arial Unicode MS"/>
                <w:b w:val="0"/>
                <w:sz w:val="16"/>
                <w:szCs w:val="16"/>
              </w:rPr>
              <w:softHyphen/>
              <w:t>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2</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w:t>
            </w:r>
            <w:r w:rsidRPr="008A067E">
              <w:rPr>
                <w:rStyle w:val="202"/>
                <w:rFonts w:eastAsia="Arial Unicode MS"/>
                <w:b w:val="0"/>
                <w:sz w:val="16"/>
                <w:szCs w:val="16"/>
              </w:rPr>
              <w:softHyphen/>
              <w:t>принимаемые водителями транспортных средств, при движении в тёмное время суток и в условиях недостаточной видимости.</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2</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5245" w:type="dxa"/>
            <w:vAlign w:val="bottom"/>
          </w:tcPr>
          <w:p w:rsidR="008A067E" w:rsidRPr="008A067E" w:rsidRDefault="008A067E" w:rsidP="008A067E">
            <w:pPr>
              <w:pStyle w:val="af"/>
              <w:rPr>
                <w:b/>
              </w:rPr>
            </w:pPr>
            <w:r w:rsidRPr="008A067E">
              <w:rPr>
                <w:rStyle w:val="202"/>
                <w:rFonts w:eastAsia="Arial Unicode MS"/>
                <w:b w:val="0"/>
                <w:sz w:val="16"/>
                <w:szCs w:val="16"/>
              </w:rPr>
              <w:t>5.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1276" w:type="dxa"/>
            <w:gridSpan w:val="4"/>
            <w:vAlign w:val="center"/>
          </w:tcPr>
          <w:p w:rsidR="008A067E" w:rsidRPr="008A067E" w:rsidRDefault="008A067E" w:rsidP="008A067E">
            <w:pPr>
              <w:pStyle w:val="201"/>
              <w:shd w:val="clear" w:color="auto" w:fill="auto"/>
              <w:spacing w:before="0" w:line="210" w:lineRule="exact"/>
              <w:jc w:val="center"/>
              <w:rPr>
                <w:b w:val="0"/>
                <w:sz w:val="24"/>
                <w:szCs w:val="24"/>
              </w:rPr>
            </w:pPr>
            <w:r w:rsidRPr="008A067E">
              <w:rPr>
                <w:rStyle w:val="202"/>
                <w:b/>
                <w:sz w:val="24"/>
                <w:szCs w:val="24"/>
              </w:rPr>
              <w:t>2</w:t>
            </w:r>
          </w:p>
        </w:tc>
        <w:tc>
          <w:tcPr>
            <w:tcW w:w="850" w:type="dxa"/>
            <w:vMerge/>
          </w:tcPr>
          <w:p w:rsidR="008A067E" w:rsidRDefault="008A067E" w:rsidP="008A067E">
            <w:pPr>
              <w:pStyle w:val="10"/>
              <w:keepNext/>
              <w:keepLines/>
              <w:shd w:val="clear" w:color="auto" w:fill="auto"/>
              <w:spacing w:before="0" w:after="0" w:line="260" w:lineRule="exact"/>
            </w:pP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7371" w:type="dxa"/>
            <w:gridSpan w:val="6"/>
            <w:vAlign w:val="bottom"/>
          </w:tcPr>
          <w:p w:rsidR="008A067E" w:rsidRPr="008A067E" w:rsidRDefault="008A067E" w:rsidP="008A067E">
            <w:pPr>
              <w:pStyle w:val="10"/>
              <w:keepNext/>
              <w:keepLines/>
              <w:shd w:val="clear" w:color="auto" w:fill="auto"/>
              <w:spacing w:before="0" w:after="0" w:line="260" w:lineRule="exact"/>
              <w:rPr>
                <w:b w:val="0"/>
                <w:sz w:val="20"/>
                <w:szCs w:val="20"/>
              </w:rPr>
            </w:pPr>
            <w:r w:rsidRPr="008A067E">
              <w:rPr>
                <w:rStyle w:val="2011pt"/>
                <w:b/>
                <w:sz w:val="20"/>
                <w:szCs w:val="20"/>
              </w:rPr>
              <w:t>Тематика учебных занятий</w:t>
            </w:r>
          </w:p>
        </w:tc>
      </w:tr>
      <w:tr w:rsidR="008A067E" w:rsidTr="004C427F">
        <w:trPr>
          <w:gridAfter w:val="3"/>
          <w:wAfter w:w="1561" w:type="dxa"/>
        </w:trPr>
        <w:tc>
          <w:tcPr>
            <w:tcW w:w="567" w:type="dxa"/>
            <w:gridSpan w:val="2"/>
            <w:vMerge/>
          </w:tcPr>
          <w:p w:rsidR="008A067E" w:rsidRDefault="008A067E" w:rsidP="008A067E">
            <w:pPr>
              <w:pStyle w:val="10"/>
              <w:keepNext/>
              <w:keepLines/>
              <w:shd w:val="clear" w:color="auto" w:fill="auto"/>
              <w:spacing w:before="0" w:after="0" w:line="260" w:lineRule="exact"/>
            </w:pPr>
          </w:p>
        </w:tc>
        <w:tc>
          <w:tcPr>
            <w:tcW w:w="1984" w:type="dxa"/>
            <w:vMerge/>
          </w:tcPr>
          <w:p w:rsidR="008A067E" w:rsidRDefault="008A067E" w:rsidP="008A067E">
            <w:pPr>
              <w:pStyle w:val="10"/>
              <w:keepNext/>
              <w:keepLines/>
              <w:shd w:val="clear" w:color="auto" w:fill="auto"/>
              <w:spacing w:before="0" w:after="0" w:line="260" w:lineRule="exact"/>
            </w:pPr>
          </w:p>
        </w:tc>
        <w:tc>
          <w:tcPr>
            <w:tcW w:w="6521" w:type="dxa"/>
            <w:gridSpan w:val="5"/>
            <w:vAlign w:val="bottom"/>
          </w:tcPr>
          <w:p w:rsidR="008A067E" w:rsidRPr="008A067E" w:rsidRDefault="008A067E" w:rsidP="008A067E">
            <w:pPr>
              <w:pStyle w:val="af"/>
              <w:rPr>
                <w:b/>
                <w:i/>
              </w:rPr>
            </w:pPr>
            <w:r w:rsidRPr="008A067E">
              <w:rPr>
                <w:rStyle w:val="2095pt"/>
                <w:rFonts w:eastAsia="Arial Unicode MS"/>
                <w:b w:val="0"/>
                <w:i w:val="0"/>
                <w:sz w:val="16"/>
                <w:szCs w:val="16"/>
              </w:rPr>
              <w:t>1. Теоретическое занятие: Общие положения, основные понятия и термины, используемые в Правилах дорожного движения.</w:t>
            </w:r>
          </w:p>
        </w:tc>
        <w:tc>
          <w:tcPr>
            <w:tcW w:w="850" w:type="dxa"/>
          </w:tcPr>
          <w:p w:rsidR="008A067E" w:rsidRDefault="008A067E" w:rsidP="008A067E">
            <w:pPr>
              <w:pStyle w:val="10"/>
              <w:keepNext/>
              <w:keepLines/>
              <w:shd w:val="clear" w:color="auto" w:fill="auto"/>
              <w:spacing w:before="0" w:after="0" w:line="260" w:lineRule="exact"/>
            </w:pPr>
            <w:r>
              <w:t>4</w:t>
            </w:r>
          </w:p>
        </w:tc>
      </w:tr>
      <w:tr w:rsidR="00A55463" w:rsidTr="004C427F">
        <w:trPr>
          <w:gridAfter w:val="3"/>
          <w:wAfter w:w="1561" w:type="dxa"/>
        </w:trPr>
        <w:tc>
          <w:tcPr>
            <w:tcW w:w="567" w:type="dxa"/>
            <w:gridSpan w:val="2"/>
            <w:vMerge w:val="restart"/>
          </w:tcPr>
          <w:p w:rsidR="00A55463" w:rsidRDefault="00A55463" w:rsidP="008A067E">
            <w:pPr>
              <w:pStyle w:val="10"/>
              <w:keepNext/>
              <w:keepLines/>
              <w:shd w:val="clear" w:color="auto" w:fill="auto"/>
              <w:spacing w:before="0" w:after="0" w:line="260" w:lineRule="exact"/>
            </w:pPr>
            <w:r>
              <w:t>25</w:t>
            </w:r>
          </w:p>
        </w:tc>
        <w:tc>
          <w:tcPr>
            <w:tcW w:w="1984" w:type="dxa"/>
            <w:vMerge w:val="restart"/>
          </w:tcPr>
          <w:p w:rsidR="00A55463" w:rsidRPr="00A55463" w:rsidRDefault="00A55463" w:rsidP="00A55463">
            <w:pPr>
              <w:pStyle w:val="af"/>
              <w:rPr>
                <w:rFonts w:ascii="Times New Roman" w:hAnsi="Times New Roman" w:cs="Times New Roman"/>
                <w:b/>
                <w:sz w:val="16"/>
                <w:szCs w:val="16"/>
              </w:rPr>
            </w:pPr>
            <w:r w:rsidRPr="00A55463">
              <w:rPr>
                <w:rFonts w:ascii="Times New Roman" w:hAnsi="Times New Roman" w:cs="Times New Roman"/>
                <w:b/>
                <w:sz w:val="16"/>
                <w:szCs w:val="16"/>
              </w:rPr>
              <w:t xml:space="preserve">Тема </w:t>
            </w:r>
            <w:r w:rsidRPr="00A55463">
              <w:rPr>
                <w:rStyle w:val="202"/>
                <w:rFonts w:eastAsia="Arial Unicode MS"/>
                <w:bCs w:val="0"/>
                <w:sz w:val="16"/>
                <w:szCs w:val="16"/>
              </w:rPr>
              <w:t>2.1.3. Обязанности участников дорожного  движения.</w:t>
            </w:r>
          </w:p>
        </w:tc>
        <w:tc>
          <w:tcPr>
            <w:tcW w:w="5245" w:type="dxa"/>
          </w:tcPr>
          <w:p w:rsidR="00A55463" w:rsidRPr="00C66181" w:rsidRDefault="00A55463"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A55463" w:rsidRPr="00CB7821" w:rsidRDefault="00A55463"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A55463" w:rsidRDefault="00A55463" w:rsidP="008A067E">
            <w:pPr>
              <w:pStyle w:val="10"/>
              <w:keepNext/>
              <w:keepLines/>
              <w:shd w:val="clear" w:color="auto" w:fill="auto"/>
              <w:spacing w:before="0" w:after="0" w:line="260" w:lineRule="exact"/>
            </w:pPr>
          </w:p>
          <w:p w:rsidR="00A55463" w:rsidRDefault="00A55463" w:rsidP="008A067E">
            <w:pPr>
              <w:pStyle w:val="10"/>
              <w:keepNext/>
              <w:keepLines/>
              <w:shd w:val="clear" w:color="auto" w:fill="auto"/>
              <w:spacing w:before="0" w:after="0" w:line="260" w:lineRule="exact"/>
            </w:pPr>
            <w:r>
              <w:t>2</w:t>
            </w: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201"/>
              <w:shd w:val="clear" w:color="auto" w:fill="auto"/>
              <w:spacing w:before="0" w:line="210" w:lineRule="exact"/>
            </w:pPr>
          </w:p>
        </w:tc>
        <w:tc>
          <w:tcPr>
            <w:tcW w:w="5245" w:type="dxa"/>
            <w:vAlign w:val="bottom"/>
          </w:tcPr>
          <w:p w:rsidR="00A55463" w:rsidRPr="00A55463" w:rsidRDefault="00A55463" w:rsidP="00A55463">
            <w:pPr>
              <w:pStyle w:val="af"/>
              <w:rPr>
                <w:b/>
              </w:rPr>
            </w:pPr>
            <w:r w:rsidRPr="00A55463">
              <w:rPr>
                <w:rStyle w:val="202"/>
                <w:rFonts w:eastAsia="Arial Unicode MS"/>
                <w:b w:val="0"/>
                <w:sz w:val="16"/>
                <w:szCs w:val="16"/>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w:t>
            </w:r>
            <w:r w:rsidRPr="00A55463">
              <w:rPr>
                <w:rStyle w:val="202"/>
                <w:rFonts w:eastAsia="Arial Unicode MS"/>
                <w:b w:val="0"/>
                <w:sz w:val="16"/>
                <w:szCs w:val="16"/>
              </w:rPr>
              <w:softHyphen/>
              <w:t>дителя по обеспечению исправного технического состояния транспортного средства.</w:t>
            </w:r>
          </w:p>
        </w:tc>
        <w:tc>
          <w:tcPr>
            <w:tcW w:w="1276" w:type="dxa"/>
            <w:gridSpan w:val="4"/>
          </w:tcPr>
          <w:p w:rsidR="00A55463" w:rsidRDefault="00A55463" w:rsidP="00A55463">
            <w:pPr>
              <w:pStyle w:val="10"/>
              <w:keepNext/>
              <w:keepLines/>
              <w:shd w:val="clear" w:color="auto" w:fill="auto"/>
              <w:spacing w:before="0" w:after="0" w:line="260" w:lineRule="exact"/>
            </w:pPr>
            <w:r>
              <w:t>2</w:t>
            </w: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rPr>
                <w:b/>
              </w:rPr>
            </w:pPr>
            <w:r w:rsidRPr="00A55463">
              <w:rPr>
                <w:rStyle w:val="202"/>
                <w:rFonts w:eastAsia="Arial Unicode MS"/>
                <w:b w:val="0"/>
                <w:sz w:val="16"/>
                <w:szCs w:val="16"/>
              </w:rPr>
              <w:t>2. Порядок прохождения освидетельствования на состояние алкогольного опьянения и медицинско</w:t>
            </w:r>
            <w:r w:rsidRPr="00A55463">
              <w:rPr>
                <w:rStyle w:val="202"/>
                <w:rFonts w:eastAsia="Arial Unicode MS"/>
                <w:b w:val="0"/>
                <w:sz w:val="16"/>
                <w:szCs w:val="16"/>
              </w:rPr>
              <w:softHyphen/>
              <w:t xml:space="preserve">го освидетельствования на </w:t>
            </w:r>
            <w:r w:rsidRPr="00A55463">
              <w:rPr>
                <w:rStyle w:val="202"/>
                <w:rFonts w:eastAsia="Arial Unicode MS"/>
                <w:b w:val="0"/>
                <w:sz w:val="16"/>
                <w:szCs w:val="16"/>
              </w:rPr>
              <w:lastRenderedPageBreak/>
              <w:t>состояние опьянения. Порядок предоставления транспортных средств должностным лицам. Обязанности водителей, причастных к дорожно-транспортному происше</w:t>
            </w:r>
            <w:r w:rsidRPr="00A55463">
              <w:rPr>
                <w:rStyle w:val="202"/>
                <w:rFonts w:eastAsia="Arial Unicode MS"/>
                <w:b w:val="0"/>
                <w:sz w:val="16"/>
                <w:szCs w:val="16"/>
              </w:rPr>
              <w:softHyphen/>
              <w:t>ствию. Запретительные требования, предъявляемые к водителям.</w:t>
            </w:r>
          </w:p>
        </w:tc>
        <w:tc>
          <w:tcPr>
            <w:tcW w:w="1276" w:type="dxa"/>
            <w:gridSpan w:val="4"/>
          </w:tcPr>
          <w:p w:rsidR="00A55463" w:rsidRDefault="00A55463" w:rsidP="00A55463">
            <w:pPr>
              <w:pStyle w:val="10"/>
              <w:keepNext/>
              <w:keepLines/>
              <w:shd w:val="clear" w:color="auto" w:fill="auto"/>
              <w:spacing w:before="0" w:after="0" w:line="260" w:lineRule="exact"/>
            </w:pPr>
            <w:r>
              <w:lastRenderedPageBreak/>
              <w:t>2</w:t>
            </w: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rPr>
                <w:b/>
              </w:rPr>
            </w:pPr>
            <w:r w:rsidRPr="00A55463">
              <w:rPr>
                <w:rStyle w:val="202"/>
                <w:rFonts w:eastAsia="Arial Unicode MS"/>
                <w:b w:val="0"/>
                <w:sz w:val="16"/>
                <w:szCs w:val="16"/>
              </w:rPr>
              <w:t>3. Права и обязанности водителей транспортных средств, движущихся с включенным проблеско</w:t>
            </w:r>
            <w:r w:rsidRPr="00A55463">
              <w:rPr>
                <w:rStyle w:val="202"/>
                <w:rFonts w:eastAsia="Arial Unicode MS"/>
                <w:b w:val="0"/>
                <w:sz w:val="16"/>
                <w:szCs w:val="16"/>
              </w:rPr>
              <w:softHyphen/>
              <w:t>вым маячком синего цвета (маячками синего и красного цветов) и специальным звуковым сигна</w:t>
            </w:r>
            <w:r w:rsidRPr="00A55463">
              <w:rPr>
                <w:rStyle w:val="202"/>
                <w:rFonts w:eastAsia="Arial Unicode MS"/>
                <w:b w:val="0"/>
                <w:sz w:val="16"/>
                <w:szCs w:val="16"/>
              </w:rPr>
              <w:softHyphen/>
              <w:t>лом. Обязанности других водителей по обеспечению безопасности движения специальных транс</w:t>
            </w:r>
            <w:r w:rsidRPr="00A55463">
              <w:rPr>
                <w:rStyle w:val="202"/>
                <w:rFonts w:eastAsia="Arial Unicode MS"/>
                <w:b w:val="0"/>
                <w:sz w:val="16"/>
                <w:szCs w:val="16"/>
              </w:rPr>
              <w:softHyphen/>
              <w:t>портных средств и сопровождаемых ими транспортных средств.</w:t>
            </w:r>
          </w:p>
        </w:tc>
        <w:tc>
          <w:tcPr>
            <w:tcW w:w="1276" w:type="dxa"/>
            <w:gridSpan w:val="4"/>
          </w:tcPr>
          <w:p w:rsidR="00A55463" w:rsidRDefault="00A55463" w:rsidP="00A55463">
            <w:pPr>
              <w:pStyle w:val="10"/>
              <w:keepNext/>
              <w:keepLines/>
              <w:shd w:val="clear" w:color="auto" w:fill="auto"/>
              <w:spacing w:before="0" w:after="0" w:line="260" w:lineRule="exact"/>
            </w:pPr>
            <w:r>
              <w:t>2</w:t>
            </w: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rPr>
                <w:b/>
              </w:rPr>
            </w:pPr>
            <w:r w:rsidRPr="00A55463">
              <w:rPr>
                <w:rStyle w:val="202"/>
                <w:rFonts w:eastAsia="Arial Unicode MS"/>
                <w:b w:val="0"/>
                <w:sz w:val="16"/>
                <w:szCs w:val="16"/>
              </w:rPr>
              <w:t>4. Обязанности пешеходов и пассажиров по обеспечению безопасности дорожного движения.</w:t>
            </w:r>
          </w:p>
        </w:tc>
        <w:tc>
          <w:tcPr>
            <w:tcW w:w="1276" w:type="dxa"/>
            <w:gridSpan w:val="4"/>
          </w:tcPr>
          <w:p w:rsidR="00A55463" w:rsidRDefault="00A55463" w:rsidP="00A55463">
            <w:pPr>
              <w:pStyle w:val="10"/>
              <w:keepNext/>
              <w:keepLines/>
              <w:shd w:val="clear" w:color="auto" w:fill="auto"/>
              <w:spacing w:before="0" w:after="0" w:line="260" w:lineRule="exact"/>
            </w:pPr>
            <w:r>
              <w:t>2</w:t>
            </w: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val="restart"/>
          </w:tcPr>
          <w:p w:rsidR="00A55463" w:rsidRDefault="00A55463" w:rsidP="00A55463">
            <w:pPr>
              <w:pStyle w:val="10"/>
              <w:keepNext/>
              <w:keepLines/>
              <w:shd w:val="clear" w:color="auto" w:fill="auto"/>
              <w:spacing w:before="0" w:after="0" w:line="260" w:lineRule="exact"/>
            </w:pPr>
          </w:p>
        </w:tc>
        <w:tc>
          <w:tcPr>
            <w:tcW w:w="1984" w:type="dxa"/>
            <w:vMerge w:val="restart"/>
          </w:tcPr>
          <w:p w:rsidR="00A55463" w:rsidRDefault="00A55463" w:rsidP="00A55463">
            <w:pPr>
              <w:pStyle w:val="10"/>
              <w:keepNext/>
              <w:keepLines/>
              <w:shd w:val="clear" w:color="auto" w:fill="auto"/>
              <w:spacing w:before="0" w:after="0" w:line="260" w:lineRule="exact"/>
            </w:pPr>
          </w:p>
        </w:tc>
        <w:tc>
          <w:tcPr>
            <w:tcW w:w="7371" w:type="dxa"/>
            <w:gridSpan w:val="6"/>
            <w:vAlign w:val="bottom"/>
          </w:tcPr>
          <w:p w:rsidR="00A55463" w:rsidRPr="00A55463" w:rsidRDefault="00A55463" w:rsidP="00A55463">
            <w:pPr>
              <w:pStyle w:val="10"/>
              <w:keepNext/>
              <w:keepLines/>
              <w:shd w:val="clear" w:color="auto" w:fill="auto"/>
              <w:spacing w:before="0" w:after="0" w:line="260" w:lineRule="exact"/>
              <w:rPr>
                <w:b w:val="0"/>
                <w:sz w:val="20"/>
                <w:szCs w:val="20"/>
              </w:rPr>
            </w:pPr>
            <w:r w:rsidRPr="00A55463">
              <w:rPr>
                <w:rStyle w:val="2011pt"/>
                <w:b/>
                <w:sz w:val="20"/>
                <w:szCs w:val="20"/>
              </w:rPr>
              <w:t>Тематика учебных занятий</w:t>
            </w: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6521" w:type="dxa"/>
            <w:gridSpan w:val="5"/>
            <w:vAlign w:val="bottom"/>
          </w:tcPr>
          <w:p w:rsidR="00A55463" w:rsidRPr="00A55463" w:rsidRDefault="00A55463" w:rsidP="00A55463">
            <w:pPr>
              <w:pStyle w:val="af"/>
              <w:rPr>
                <w:b/>
                <w:i/>
                <w:sz w:val="16"/>
                <w:szCs w:val="16"/>
              </w:rPr>
            </w:pPr>
            <w:r w:rsidRPr="00A55463">
              <w:rPr>
                <w:rStyle w:val="2095pt"/>
                <w:rFonts w:eastAsia="Arial Unicode MS"/>
                <w:b w:val="0"/>
                <w:i w:val="0"/>
                <w:sz w:val="16"/>
                <w:szCs w:val="16"/>
              </w:rPr>
              <w:t>1. Теоретическое занятие: Обязанности участников дорожного движения.</w:t>
            </w:r>
          </w:p>
        </w:tc>
        <w:tc>
          <w:tcPr>
            <w:tcW w:w="850" w:type="dxa"/>
          </w:tcPr>
          <w:p w:rsidR="00A55463" w:rsidRDefault="00A55463" w:rsidP="00A55463">
            <w:pPr>
              <w:pStyle w:val="10"/>
              <w:keepNext/>
              <w:keepLines/>
              <w:shd w:val="clear" w:color="auto" w:fill="auto"/>
              <w:spacing w:before="0" w:after="0" w:line="260" w:lineRule="exact"/>
            </w:pPr>
            <w:r>
              <w:t>2</w:t>
            </w:r>
          </w:p>
        </w:tc>
      </w:tr>
      <w:tr w:rsidR="00A55463" w:rsidTr="004C427F">
        <w:trPr>
          <w:gridAfter w:val="3"/>
          <w:wAfter w:w="1561" w:type="dxa"/>
        </w:trPr>
        <w:tc>
          <w:tcPr>
            <w:tcW w:w="567" w:type="dxa"/>
            <w:gridSpan w:val="2"/>
            <w:vMerge w:val="restart"/>
          </w:tcPr>
          <w:p w:rsidR="00A55463" w:rsidRDefault="00A55463" w:rsidP="00A55463">
            <w:pPr>
              <w:pStyle w:val="10"/>
              <w:keepNext/>
              <w:keepLines/>
              <w:shd w:val="clear" w:color="auto" w:fill="auto"/>
              <w:spacing w:before="0" w:after="0" w:line="260" w:lineRule="exact"/>
            </w:pPr>
            <w:r>
              <w:t>26</w:t>
            </w:r>
          </w:p>
        </w:tc>
        <w:tc>
          <w:tcPr>
            <w:tcW w:w="1984" w:type="dxa"/>
            <w:vMerge w:val="restart"/>
          </w:tcPr>
          <w:p w:rsidR="00A55463" w:rsidRPr="00A55463" w:rsidRDefault="00A55463" w:rsidP="00A55463">
            <w:pPr>
              <w:pStyle w:val="af"/>
              <w:rPr>
                <w:rFonts w:ascii="Times New Roman" w:hAnsi="Times New Roman" w:cs="Times New Roman"/>
                <w:sz w:val="16"/>
                <w:szCs w:val="16"/>
              </w:rPr>
            </w:pPr>
            <w:r w:rsidRPr="00A55463">
              <w:rPr>
                <w:rFonts w:ascii="Times New Roman" w:hAnsi="Times New Roman" w:cs="Times New Roman"/>
                <w:b/>
                <w:sz w:val="16"/>
                <w:szCs w:val="16"/>
              </w:rPr>
              <w:t>Тема 2.1.4.</w:t>
            </w:r>
            <w:r w:rsidRPr="00A55463">
              <w:rPr>
                <w:rFonts w:ascii="Times New Roman" w:hAnsi="Times New Roman" w:cs="Times New Roman"/>
                <w:sz w:val="16"/>
                <w:szCs w:val="16"/>
              </w:rPr>
              <w:t xml:space="preserve"> </w:t>
            </w:r>
            <w:r w:rsidRPr="00A55463">
              <w:rPr>
                <w:rStyle w:val="202"/>
                <w:rFonts w:eastAsia="Arial Unicode MS"/>
                <w:bCs w:val="0"/>
                <w:sz w:val="16"/>
                <w:szCs w:val="16"/>
              </w:rPr>
              <w:t>Дорожные знаки</w:t>
            </w:r>
          </w:p>
        </w:tc>
        <w:tc>
          <w:tcPr>
            <w:tcW w:w="5245" w:type="dxa"/>
          </w:tcPr>
          <w:p w:rsidR="00A55463" w:rsidRPr="00C66181" w:rsidRDefault="00A55463"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A55463" w:rsidRPr="00CB7821" w:rsidRDefault="00A55463"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A55463" w:rsidRDefault="00A55463" w:rsidP="00A55463">
            <w:pPr>
              <w:pStyle w:val="10"/>
              <w:keepNext/>
              <w:keepLines/>
              <w:shd w:val="clear" w:color="auto" w:fill="auto"/>
              <w:spacing w:before="0" w:after="0" w:line="260" w:lineRule="exact"/>
            </w:pPr>
          </w:p>
          <w:p w:rsidR="00A55463" w:rsidRDefault="00A55463" w:rsidP="00A55463">
            <w:pPr>
              <w:pStyle w:val="10"/>
              <w:keepNext/>
              <w:keepLines/>
              <w:shd w:val="clear" w:color="auto" w:fill="auto"/>
              <w:spacing w:before="0" w:after="0" w:line="260" w:lineRule="exact"/>
            </w:pPr>
            <w:r>
              <w:t>6</w:t>
            </w: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rPr>
                <w:rFonts w:ascii="Times New Roman" w:hAnsi="Times New Roman" w:cs="Times New Roman"/>
                <w:sz w:val="16"/>
                <w:szCs w:val="16"/>
              </w:rPr>
            </w:pPr>
            <w:r w:rsidRPr="00A55463">
              <w:rPr>
                <w:rFonts w:ascii="Times New Roman" w:hAnsi="Times New Roman" w:cs="Times New Roman"/>
                <w:sz w:val="16"/>
                <w:szCs w:val="16"/>
              </w:rPr>
              <w:t xml:space="preserve">1. </w:t>
            </w:r>
            <w:r w:rsidRPr="00A55463">
              <w:rPr>
                <w:rStyle w:val="202"/>
                <w:rFonts w:eastAsia="Arial Unicode MS"/>
                <w:bCs w:val="0"/>
                <w:sz w:val="16"/>
                <w:szCs w:val="16"/>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w:t>
            </w:r>
            <w:r w:rsidRPr="00A55463">
              <w:rPr>
                <w:rStyle w:val="202"/>
                <w:rFonts w:eastAsia="Arial Unicode MS"/>
                <w:bCs w:val="0"/>
                <w:sz w:val="16"/>
                <w:szCs w:val="16"/>
              </w:rPr>
              <w:softHyphen/>
              <w:t>ные знаки. Требования к расстановке знаков.</w:t>
            </w:r>
          </w:p>
        </w:tc>
        <w:tc>
          <w:tcPr>
            <w:tcW w:w="1276" w:type="dxa"/>
            <w:gridSpan w:val="4"/>
          </w:tcPr>
          <w:p w:rsidR="00A55463" w:rsidRPr="00A55463" w:rsidRDefault="00A55463" w:rsidP="00A55463">
            <w:pPr>
              <w:jc w:val="center"/>
              <w:rPr>
                <w:sz w:val="20"/>
                <w:szCs w:val="2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w:t>
            </w:r>
            <w:r w:rsidRPr="00A55463">
              <w:rPr>
                <w:rStyle w:val="202"/>
                <w:rFonts w:eastAsia="Arial Unicode MS"/>
                <w:sz w:val="16"/>
                <w:szCs w:val="16"/>
              </w:rPr>
              <w:softHyphen/>
              <w:t>нии к опасному участку дороги, обозначенному соответствующим предупреждающим знаком.</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rPr>
                <w:rFonts w:ascii="Times New Roman" w:hAnsi="Times New Roman" w:cs="Times New Roman"/>
                <w:sz w:val="16"/>
                <w:szCs w:val="16"/>
              </w:rPr>
            </w:pPr>
            <w:r w:rsidRPr="00A55463">
              <w:rPr>
                <w:rFonts w:ascii="Times New Roman" w:hAnsi="Times New Roman" w:cs="Times New Roman"/>
                <w:sz w:val="16"/>
                <w:szCs w:val="16"/>
              </w:rPr>
              <w:t xml:space="preserve">3. </w:t>
            </w:r>
            <w:r w:rsidRPr="00A55463">
              <w:rPr>
                <w:rStyle w:val="202"/>
                <w:rFonts w:eastAsia="Arial Unicode MS"/>
                <w:bCs w:val="0"/>
                <w:sz w:val="16"/>
                <w:szCs w:val="16"/>
              </w:rPr>
              <w:t>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4.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w:t>
            </w:r>
            <w:r w:rsidRPr="00A55463">
              <w:rPr>
                <w:rStyle w:val="202"/>
                <w:rFonts w:eastAsia="Arial Unicode MS"/>
                <w:sz w:val="16"/>
                <w:szCs w:val="16"/>
              </w:rPr>
              <w:softHyphen/>
              <w:t>ствии с требованиями предписывающих знаков.</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6. Назначение знаков особых предписаний. Название, значение и порядок их установки. Особенно</w:t>
            </w:r>
            <w:r w:rsidRPr="00A55463">
              <w:rPr>
                <w:rStyle w:val="202"/>
                <w:rFonts w:eastAsia="Arial Unicode MS"/>
                <w:sz w:val="16"/>
                <w:szCs w:val="16"/>
              </w:rPr>
              <w:softHyphen/>
              <w:t>сти движения по участкам дорог, обозначенным знаками особых предписаний.</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7. Назначение информационных знаков. Название, значение и порядок их установки. Действия во</w:t>
            </w:r>
            <w:r w:rsidRPr="00A55463">
              <w:rPr>
                <w:rStyle w:val="202"/>
                <w:rFonts w:eastAsia="Arial Unicode MS"/>
                <w:sz w:val="16"/>
                <w:szCs w:val="16"/>
              </w:rPr>
              <w:softHyphen/>
              <w:t>дителей в соответствии с требованиями информационных знаков.</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8. Назначение знаков сервиса. Название, значение и порядок установки знаков сервиса.</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5245" w:type="dxa"/>
            <w:vAlign w:val="bottom"/>
          </w:tcPr>
          <w:p w:rsidR="00A55463" w:rsidRPr="00A55463" w:rsidRDefault="00A55463" w:rsidP="00A55463">
            <w:pPr>
              <w:pStyle w:val="af"/>
            </w:pPr>
            <w:r w:rsidRPr="00A55463">
              <w:rPr>
                <w:rStyle w:val="202"/>
                <w:rFonts w:eastAsia="Arial Unicode MS"/>
                <w:sz w:val="16"/>
                <w:szCs w:val="16"/>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276" w:type="dxa"/>
            <w:gridSpan w:val="4"/>
          </w:tcPr>
          <w:p w:rsidR="00A55463" w:rsidRDefault="00A55463" w:rsidP="001169AA">
            <w:pPr>
              <w:rPr>
                <w:sz w:val="10"/>
                <w:szCs w:val="10"/>
              </w:rPr>
            </w:pPr>
          </w:p>
        </w:tc>
        <w:tc>
          <w:tcPr>
            <w:tcW w:w="850" w:type="dxa"/>
            <w:vMerge/>
          </w:tcPr>
          <w:p w:rsidR="00A55463" w:rsidRDefault="00A55463" w:rsidP="00A55463">
            <w:pPr>
              <w:pStyle w:val="10"/>
              <w:keepNext/>
              <w:keepLines/>
              <w:shd w:val="clear" w:color="auto" w:fill="auto"/>
              <w:spacing w:before="0" w:after="0" w:line="260" w:lineRule="exact"/>
            </w:pP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7371" w:type="dxa"/>
            <w:gridSpan w:val="6"/>
            <w:vAlign w:val="bottom"/>
          </w:tcPr>
          <w:p w:rsidR="00A55463" w:rsidRPr="00A55463" w:rsidRDefault="00A55463" w:rsidP="00A55463">
            <w:pPr>
              <w:pStyle w:val="10"/>
              <w:keepNext/>
              <w:keepLines/>
              <w:shd w:val="clear" w:color="auto" w:fill="auto"/>
              <w:spacing w:before="0" w:after="0" w:line="260" w:lineRule="exact"/>
              <w:rPr>
                <w:b w:val="0"/>
                <w:sz w:val="20"/>
                <w:szCs w:val="20"/>
              </w:rPr>
            </w:pPr>
            <w:r w:rsidRPr="00A55463">
              <w:rPr>
                <w:rStyle w:val="2011pt"/>
                <w:b/>
                <w:sz w:val="20"/>
                <w:szCs w:val="20"/>
              </w:rPr>
              <w:t>Тематика учебных занятий</w:t>
            </w:r>
          </w:p>
        </w:tc>
      </w:tr>
      <w:tr w:rsidR="00A55463" w:rsidTr="004C427F">
        <w:trPr>
          <w:gridAfter w:val="3"/>
          <w:wAfter w:w="1561" w:type="dxa"/>
        </w:trPr>
        <w:tc>
          <w:tcPr>
            <w:tcW w:w="567" w:type="dxa"/>
            <w:gridSpan w:val="2"/>
            <w:vMerge/>
          </w:tcPr>
          <w:p w:rsidR="00A55463" w:rsidRDefault="00A55463" w:rsidP="00A55463">
            <w:pPr>
              <w:pStyle w:val="10"/>
              <w:keepNext/>
              <w:keepLines/>
              <w:shd w:val="clear" w:color="auto" w:fill="auto"/>
              <w:spacing w:before="0" w:after="0" w:line="260" w:lineRule="exact"/>
            </w:pPr>
          </w:p>
        </w:tc>
        <w:tc>
          <w:tcPr>
            <w:tcW w:w="1984" w:type="dxa"/>
            <w:vMerge/>
          </w:tcPr>
          <w:p w:rsidR="00A55463" w:rsidRDefault="00A55463" w:rsidP="00A55463">
            <w:pPr>
              <w:pStyle w:val="10"/>
              <w:keepNext/>
              <w:keepLines/>
              <w:shd w:val="clear" w:color="auto" w:fill="auto"/>
              <w:spacing w:before="0" w:after="0" w:line="260" w:lineRule="exact"/>
            </w:pPr>
          </w:p>
        </w:tc>
        <w:tc>
          <w:tcPr>
            <w:tcW w:w="6521" w:type="dxa"/>
            <w:gridSpan w:val="5"/>
            <w:vAlign w:val="bottom"/>
          </w:tcPr>
          <w:p w:rsidR="00A55463" w:rsidRPr="00A55463" w:rsidRDefault="00A55463" w:rsidP="00A55463">
            <w:pPr>
              <w:pStyle w:val="10"/>
              <w:keepNext/>
              <w:keepLines/>
              <w:shd w:val="clear" w:color="auto" w:fill="auto"/>
              <w:spacing w:before="0" w:after="0" w:line="260" w:lineRule="exact"/>
              <w:jc w:val="left"/>
              <w:rPr>
                <w:b w:val="0"/>
                <w:i/>
                <w:sz w:val="16"/>
                <w:szCs w:val="16"/>
              </w:rPr>
            </w:pPr>
            <w:r w:rsidRPr="00A55463">
              <w:rPr>
                <w:rStyle w:val="2095pt"/>
                <w:b/>
                <w:i w:val="0"/>
                <w:sz w:val="16"/>
                <w:szCs w:val="16"/>
              </w:rPr>
              <w:t>1. Теоретическое занятие: Дорожные знаки.</w:t>
            </w:r>
          </w:p>
        </w:tc>
        <w:tc>
          <w:tcPr>
            <w:tcW w:w="850" w:type="dxa"/>
          </w:tcPr>
          <w:p w:rsidR="00A55463" w:rsidRDefault="00A55463" w:rsidP="00A55463">
            <w:pPr>
              <w:pStyle w:val="10"/>
              <w:keepNext/>
              <w:keepLines/>
              <w:shd w:val="clear" w:color="auto" w:fill="auto"/>
              <w:spacing w:before="0" w:after="0" w:line="260" w:lineRule="exact"/>
            </w:pPr>
            <w:r>
              <w:t>6</w:t>
            </w:r>
          </w:p>
        </w:tc>
      </w:tr>
      <w:tr w:rsidR="009326EA" w:rsidTr="004C427F">
        <w:trPr>
          <w:gridAfter w:val="3"/>
          <w:wAfter w:w="1561" w:type="dxa"/>
        </w:trPr>
        <w:tc>
          <w:tcPr>
            <w:tcW w:w="567" w:type="dxa"/>
            <w:gridSpan w:val="2"/>
            <w:vMerge w:val="restart"/>
          </w:tcPr>
          <w:p w:rsidR="009326EA" w:rsidRDefault="009326EA" w:rsidP="00A55463">
            <w:pPr>
              <w:pStyle w:val="10"/>
              <w:keepNext/>
              <w:keepLines/>
              <w:shd w:val="clear" w:color="auto" w:fill="auto"/>
              <w:spacing w:before="0" w:after="0" w:line="260" w:lineRule="exact"/>
            </w:pPr>
            <w:r>
              <w:t>27</w:t>
            </w:r>
          </w:p>
        </w:tc>
        <w:tc>
          <w:tcPr>
            <w:tcW w:w="1984" w:type="dxa"/>
            <w:vMerge w:val="restart"/>
          </w:tcPr>
          <w:p w:rsidR="009326EA" w:rsidRPr="009326EA" w:rsidRDefault="009326EA" w:rsidP="009326EA">
            <w:pPr>
              <w:pStyle w:val="10"/>
              <w:keepNext/>
              <w:keepLines/>
              <w:shd w:val="clear" w:color="auto" w:fill="auto"/>
              <w:spacing w:before="0" w:after="0" w:line="260" w:lineRule="exact"/>
              <w:jc w:val="left"/>
            </w:pPr>
            <w:r w:rsidRPr="009326EA">
              <w:rPr>
                <w:sz w:val="16"/>
                <w:szCs w:val="16"/>
              </w:rPr>
              <w:t>Тема 2.1.</w:t>
            </w:r>
            <w:r>
              <w:rPr>
                <w:sz w:val="16"/>
                <w:szCs w:val="16"/>
              </w:rPr>
              <w:t>5</w:t>
            </w:r>
            <w:r w:rsidRPr="009326EA">
              <w:rPr>
                <w:sz w:val="16"/>
                <w:szCs w:val="16"/>
              </w:rPr>
              <w:t xml:space="preserve">. </w:t>
            </w:r>
            <w:r w:rsidRPr="009326EA">
              <w:rPr>
                <w:rStyle w:val="202"/>
                <w:b/>
                <w:bCs/>
                <w:color w:val="auto"/>
                <w:sz w:val="16"/>
                <w:szCs w:val="16"/>
                <w:lang w:eastAsia="en-US" w:bidi="ar-SA"/>
              </w:rPr>
              <w:t>Дорожная  разметка</w:t>
            </w:r>
          </w:p>
        </w:tc>
        <w:tc>
          <w:tcPr>
            <w:tcW w:w="5245" w:type="dxa"/>
          </w:tcPr>
          <w:p w:rsidR="009326EA" w:rsidRPr="00C66181" w:rsidRDefault="009326EA"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276" w:type="dxa"/>
            <w:gridSpan w:val="4"/>
          </w:tcPr>
          <w:p w:rsidR="009326EA" w:rsidRPr="00CB7821" w:rsidRDefault="009326EA"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9326EA" w:rsidRDefault="009326EA" w:rsidP="00A55463">
            <w:pPr>
              <w:pStyle w:val="10"/>
              <w:keepNext/>
              <w:keepLines/>
              <w:shd w:val="clear" w:color="auto" w:fill="auto"/>
              <w:spacing w:before="0" w:after="0" w:line="260" w:lineRule="exact"/>
            </w:pPr>
          </w:p>
          <w:p w:rsidR="009326EA" w:rsidRDefault="009326EA" w:rsidP="00A55463">
            <w:pPr>
              <w:pStyle w:val="10"/>
              <w:keepNext/>
              <w:keepLines/>
              <w:shd w:val="clear" w:color="auto" w:fill="auto"/>
              <w:spacing w:before="0" w:after="0" w:line="260" w:lineRule="exact"/>
            </w:pPr>
            <w:r>
              <w:t>2</w:t>
            </w:r>
          </w:p>
        </w:tc>
      </w:tr>
      <w:tr w:rsidR="009326EA" w:rsidTr="004C427F">
        <w:trPr>
          <w:gridAfter w:val="3"/>
          <w:wAfter w:w="1561" w:type="dxa"/>
        </w:trPr>
        <w:tc>
          <w:tcPr>
            <w:tcW w:w="567" w:type="dxa"/>
            <w:gridSpan w:val="2"/>
            <w:vMerge/>
          </w:tcPr>
          <w:p w:rsidR="009326EA" w:rsidRDefault="009326EA" w:rsidP="00A55463">
            <w:pPr>
              <w:pStyle w:val="10"/>
              <w:keepNext/>
              <w:keepLines/>
              <w:shd w:val="clear" w:color="auto" w:fill="auto"/>
              <w:spacing w:before="0" w:after="0" w:line="260" w:lineRule="exact"/>
            </w:pPr>
          </w:p>
        </w:tc>
        <w:tc>
          <w:tcPr>
            <w:tcW w:w="1984" w:type="dxa"/>
            <w:vMerge/>
          </w:tcPr>
          <w:p w:rsidR="009326EA" w:rsidRDefault="009326EA" w:rsidP="00A55463">
            <w:pPr>
              <w:pStyle w:val="10"/>
              <w:keepNext/>
              <w:keepLines/>
              <w:shd w:val="clear" w:color="auto" w:fill="auto"/>
              <w:spacing w:before="0" w:after="0" w:line="260" w:lineRule="exact"/>
            </w:pPr>
          </w:p>
        </w:tc>
        <w:tc>
          <w:tcPr>
            <w:tcW w:w="5245" w:type="dxa"/>
            <w:vAlign w:val="bottom"/>
          </w:tcPr>
          <w:p w:rsidR="009326EA" w:rsidRPr="009326EA" w:rsidRDefault="009326EA" w:rsidP="009326EA">
            <w:pPr>
              <w:pStyle w:val="af"/>
              <w:rPr>
                <w:b/>
              </w:rPr>
            </w:pPr>
            <w:r w:rsidRPr="009326EA">
              <w:rPr>
                <w:rFonts w:ascii="Times New Roman" w:hAnsi="Times New Roman" w:cs="Times New Roman"/>
                <w:b/>
                <w:sz w:val="16"/>
                <w:szCs w:val="16"/>
              </w:rPr>
              <w:t>1. Значение разметки в общей системе организации дорожного движения, классификация разметки.</w:t>
            </w:r>
          </w:p>
        </w:tc>
        <w:tc>
          <w:tcPr>
            <w:tcW w:w="1276" w:type="dxa"/>
            <w:gridSpan w:val="4"/>
            <w:vMerge w:val="restart"/>
          </w:tcPr>
          <w:p w:rsidR="009326EA" w:rsidRDefault="009326EA" w:rsidP="00A55463">
            <w:pPr>
              <w:pStyle w:val="10"/>
              <w:keepNext/>
              <w:keepLines/>
              <w:shd w:val="clear" w:color="auto" w:fill="auto"/>
              <w:spacing w:before="0" w:after="0" w:line="260" w:lineRule="exact"/>
            </w:pPr>
          </w:p>
        </w:tc>
        <w:tc>
          <w:tcPr>
            <w:tcW w:w="850" w:type="dxa"/>
            <w:vMerge/>
          </w:tcPr>
          <w:p w:rsidR="009326EA" w:rsidRDefault="009326EA" w:rsidP="00A55463">
            <w:pPr>
              <w:pStyle w:val="10"/>
              <w:keepNext/>
              <w:keepLines/>
              <w:shd w:val="clear" w:color="auto" w:fill="auto"/>
              <w:spacing w:before="0" w:after="0" w:line="260" w:lineRule="exact"/>
            </w:pPr>
          </w:p>
        </w:tc>
      </w:tr>
      <w:tr w:rsidR="009326EA" w:rsidTr="004C427F">
        <w:trPr>
          <w:gridAfter w:val="3"/>
          <w:wAfter w:w="1561" w:type="dxa"/>
        </w:trPr>
        <w:tc>
          <w:tcPr>
            <w:tcW w:w="567" w:type="dxa"/>
            <w:gridSpan w:val="2"/>
            <w:vMerge/>
          </w:tcPr>
          <w:p w:rsidR="009326EA" w:rsidRDefault="009326EA" w:rsidP="00A55463">
            <w:pPr>
              <w:pStyle w:val="10"/>
              <w:keepNext/>
              <w:keepLines/>
              <w:shd w:val="clear" w:color="auto" w:fill="auto"/>
              <w:spacing w:before="0" w:after="0" w:line="260" w:lineRule="exact"/>
            </w:pPr>
          </w:p>
        </w:tc>
        <w:tc>
          <w:tcPr>
            <w:tcW w:w="1984" w:type="dxa"/>
            <w:vMerge/>
          </w:tcPr>
          <w:p w:rsidR="009326EA" w:rsidRDefault="009326EA" w:rsidP="00A55463">
            <w:pPr>
              <w:pStyle w:val="10"/>
              <w:keepNext/>
              <w:keepLines/>
              <w:shd w:val="clear" w:color="auto" w:fill="auto"/>
              <w:spacing w:before="0" w:after="0" w:line="260" w:lineRule="exact"/>
            </w:pPr>
          </w:p>
        </w:tc>
        <w:tc>
          <w:tcPr>
            <w:tcW w:w="5245" w:type="dxa"/>
            <w:vAlign w:val="bottom"/>
          </w:tcPr>
          <w:p w:rsidR="009326EA" w:rsidRPr="009326EA" w:rsidRDefault="009326EA" w:rsidP="009326EA">
            <w:pPr>
              <w:pStyle w:val="af"/>
            </w:pPr>
            <w:r w:rsidRPr="009326EA">
              <w:rPr>
                <w:rStyle w:val="202"/>
                <w:rFonts w:eastAsia="Arial Unicode MS"/>
                <w:sz w:val="16"/>
                <w:szCs w:val="16"/>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w:t>
            </w:r>
            <w:r w:rsidRPr="009326EA">
              <w:rPr>
                <w:rStyle w:val="202"/>
                <w:rFonts w:eastAsia="Arial Unicode MS"/>
                <w:sz w:val="16"/>
                <w:szCs w:val="16"/>
              </w:rPr>
              <w:softHyphen/>
              <w:t>бованиями. Взаимодействие горизонтальной разметки с дорожными знаками.</w:t>
            </w:r>
          </w:p>
        </w:tc>
        <w:tc>
          <w:tcPr>
            <w:tcW w:w="1276" w:type="dxa"/>
            <w:gridSpan w:val="4"/>
            <w:vMerge/>
          </w:tcPr>
          <w:p w:rsidR="009326EA" w:rsidRDefault="009326EA" w:rsidP="00A55463">
            <w:pPr>
              <w:pStyle w:val="10"/>
              <w:keepNext/>
              <w:keepLines/>
              <w:shd w:val="clear" w:color="auto" w:fill="auto"/>
              <w:spacing w:before="0" w:after="0" w:line="260" w:lineRule="exact"/>
            </w:pPr>
          </w:p>
        </w:tc>
        <w:tc>
          <w:tcPr>
            <w:tcW w:w="850" w:type="dxa"/>
            <w:vMerge/>
          </w:tcPr>
          <w:p w:rsidR="009326EA" w:rsidRDefault="009326EA" w:rsidP="00A55463">
            <w:pPr>
              <w:pStyle w:val="10"/>
              <w:keepNext/>
              <w:keepLines/>
              <w:shd w:val="clear" w:color="auto" w:fill="auto"/>
              <w:spacing w:before="0" w:after="0" w:line="260" w:lineRule="exact"/>
            </w:pPr>
          </w:p>
        </w:tc>
      </w:tr>
      <w:tr w:rsidR="009326EA" w:rsidTr="004C427F">
        <w:trPr>
          <w:gridAfter w:val="3"/>
          <w:wAfter w:w="1561" w:type="dxa"/>
        </w:trPr>
        <w:tc>
          <w:tcPr>
            <w:tcW w:w="567" w:type="dxa"/>
            <w:gridSpan w:val="2"/>
            <w:vMerge/>
          </w:tcPr>
          <w:p w:rsidR="009326EA" w:rsidRDefault="009326EA" w:rsidP="00A55463">
            <w:pPr>
              <w:pStyle w:val="10"/>
              <w:keepNext/>
              <w:keepLines/>
              <w:shd w:val="clear" w:color="auto" w:fill="auto"/>
              <w:spacing w:before="0" w:after="0" w:line="260" w:lineRule="exact"/>
            </w:pPr>
          </w:p>
        </w:tc>
        <w:tc>
          <w:tcPr>
            <w:tcW w:w="1984" w:type="dxa"/>
            <w:vMerge/>
          </w:tcPr>
          <w:p w:rsidR="009326EA" w:rsidRDefault="009326EA" w:rsidP="00A55463">
            <w:pPr>
              <w:pStyle w:val="10"/>
              <w:keepNext/>
              <w:keepLines/>
              <w:shd w:val="clear" w:color="auto" w:fill="auto"/>
              <w:spacing w:before="0" w:after="0" w:line="260" w:lineRule="exact"/>
            </w:pPr>
          </w:p>
        </w:tc>
        <w:tc>
          <w:tcPr>
            <w:tcW w:w="5245" w:type="dxa"/>
            <w:vAlign w:val="bottom"/>
          </w:tcPr>
          <w:p w:rsidR="009326EA" w:rsidRPr="009326EA" w:rsidRDefault="009326EA" w:rsidP="009326EA">
            <w:pPr>
              <w:pStyle w:val="af"/>
            </w:pPr>
            <w:r w:rsidRPr="009326EA">
              <w:rPr>
                <w:rStyle w:val="202"/>
                <w:rFonts w:eastAsia="Arial Unicode MS"/>
                <w:sz w:val="16"/>
                <w:szCs w:val="16"/>
              </w:rPr>
              <w:t>3. Назначение вертикальной разметки. Цвет и условия применения вертикальной разметки.</w:t>
            </w:r>
          </w:p>
        </w:tc>
        <w:tc>
          <w:tcPr>
            <w:tcW w:w="1276" w:type="dxa"/>
            <w:gridSpan w:val="4"/>
            <w:vMerge/>
          </w:tcPr>
          <w:p w:rsidR="009326EA" w:rsidRDefault="009326EA" w:rsidP="001169AA">
            <w:pPr>
              <w:rPr>
                <w:sz w:val="10"/>
                <w:szCs w:val="10"/>
              </w:rPr>
            </w:pPr>
          </w:p>
        </w:tc>
        <w:tc>
          <w:tcPr>
            <w:tcW w:w="850" w:type="dxa"/>
            <w:vMerge/>
          </w:tcPr>
          <w:p w:rsidR="009326EA" w:rsidRDefault="009326EA" w:rsidP="00A55463">
            <w:pPr>
              <w:pStyle w:val="10"/>
              <w:keepNext/>
              <w:keepLines/>
              <w:shd w:val="clear" w:color="auto" w:fill="auto"/>
              <w:spacing w:before="0" w:after="0" w:line="260" w:lineRule="exact"/>
            </w:pPr>
          </w:p>
        </w:tc>
      </w:tr>
      <w:tr w:rsidR="009326EA" w:rsidTr="004C427F">
        <w:trPr>
          <w:gridAfter w:val="3"/>
          <w:wAfter w:w="1561" w:type="dxa"/>
        </w:trPr>
        <w:tc>
          <w:tcPr>
            <w:tcW w:w="567" w:type="dxa"/>
            <w:gridSpan w:val="2"/>
            <w:vMerge/>
          </w:tcPr>
          <w:p w:rsidR="009326EA" w:rsidRDefault="009326EA" w:rsidP="00A55463">
            <w:pPr>
              <w:pStyle w:val="10"/>
              <w:keepNext/>
              <w:keepLines/>
              <w:shd w:val="clear" w:color="auto" w:fill="auto"/>
              <w:spacing w:before="0" w:after="0" w:line="260" w:lineRule="exact"/>
            </w:pPr>
          </w:p>
        </w:tc>
        <w:tc>
          <w:tcPr>
            <w:tcW w:w="1984" w:type="dxa"/>
            <w:vMerge/>
          </w:tcPr>
          <w:p w:rsidR="009326EA" w:rsidRDefault="009326EA" w:rsidP="00A55463">
            <w:pPr>
              <w:pStyle w:val="10"/>
              <w:keepNext/>
              <w:keepLines/>
              <w:shd w:val="clear" w:color="auto" w:fill="auto"/>
              <w:spacing w:before="0" w:after="0" w:line="260" w:lineRule="exact"/>
            </w:pPr>
          </w:p>
        </w:tc>
        <w:tc>
          <w:tcPr>
            <w:tcW w:w="7371" w:type="dxa"/>
            <w:gridSpan w:val="6"/>
            <w:vAlign w:val="bottom"/>
          </w:tcPr>
          <w:p w:rsidR="009326EA" w:rsidRPr="009326EA" w:rsidRDefault="009326EA" w:rsidP="00A55463">
            <w:pPr>
              <w:pStyle w:val="10"/>
              <w:keepNext/>
              <w:keepLines/>
              <w:shd w:val="clear" w:color="auto" w:fill="auto"/>
              <w:spacing w:before="0" w:after="0" w:line="260" w:lineRule="exact"/>
              <w:rPr>
                <w:b w:val="0"/>
                <w:sz w:val="20"/>
                <w:szCs w:val="20"/>
              </w:rPr>
            </w:pPr>
            <w:r w:rsidRPr="009326EA">
              <w:rPr>
                <w:rStyle w:val="2011pt"/>
                <w:b/>
                <w:sz w:val="20"/>
                <w:szCs w:val="20"/>
              </w:rPr>
              <w:t>Тематика учебных занятий</w:t>
            </w:r>
          </w:p>
        </w:tc>
      </w:tr>
      <w:tr w:rsidR="009326EA" w:rsidTr="004C427F">
        <w:trPr>
          <w:gridAfter w:val="3"/>
          <w:wAfter w:w="1561" w:type="dxa"/>
        </w:trPr>
        <w:tc>
          <w:tcPr>
            <w:tcW w:w="567" w:type="dxa"/>
            <w:gridSpan w:val="2"/>
            <w:vMerge/>
          </w:tcPr>
          <w:p w:rsidR="009326EA" w:rsidRDefault="009326EA" w:rsidP="00A55463">
            <w:pPr>
              <w:pStyle w:val="10"/>
              <w:keepNext/>
              <w:keepLines/>
              <w:shd w:val="clear" w:color="auto" w:fill="auto"/>
              <w:spacing w:before="0" w:after="0" w:line="260" w:lineRule="exact"/>
            </w:pPr>
          </w:p>
        </w:tc>
        <w:tc>
          <w:tcPr>
            <w:tcW w:w="1984" w:type="dxa"/>
            <w:vMerge/>
          </w:tcPr>
          <w:p w:rsidR="009326EA" w:rsidRDefault="009326EA" w:rsidP="00A55463">
            <w:pPr>
              <w:pStyle w:val="10"/>
              <w:keepNext/>
              <w:keepLines/>
              <w:shd w:val="clear" w:color="auto" w:fill="auto"/>
              <w:spacing w:before="0" w:after="0" w:line="260" w:lineRule="exact"/>
            </w:pPr>
          </w:p>
        </w:tc>
        <w:tc>
          <w:tcPr>
            <w:tcW w:w="6521" w:type="dxa"/>
            <w:gridSpan w:val="5"/>
            <w:vAlign w:val="bottom"/>
          </w:tcPr>
          <w:p w:rsidR="009326EA" w:rsidRPr="009326EA" w:rsidRDefault="009326EA" w:rsidP="009326EA">
            <w:pPr>
              <w:pStyle w:val="10"/>
              <w:keepNext/>
              <w:keepLines/>
              <w:shd w:val="clear" w:color="auto" w:fill="auto"/>
              <w:spacing w:before="0" w:after="0" w:line="260" w:lineRule="exact"/>
              <w:jc w:val="left"/>
              <w:rPr>
                <w:b w:val="0"/>
                <w:i/>
                <w:sz w:val="16"/>
                <w:szCs w:val="16"/>
              </w:rPr>
            </w:pPr>
            <w:r w:rsidRPr="009326EA">
              <w:rPr>
                <w:rStyle w:val="2011pt"/>
                <w:b/>
                <w:i w:val="0"/>
                <w:sz w:val="16"/>
                <w:szCs w:val="16"/>
              </w:rPr>
              <w:t>1. Теоретическое занятие: Дорожная разметка.</w:t>
            </w:r>
          </w:p>
        </w:tc>
        <w:tc>
          <w:tcPr>
            <w:tcW w:w="850" w:type="dxa"/>
          </w:tcPr>
          <w:p w:rsidR="009326EA" w:rsidRDefault="009326EA" w:rsidP="00A55463">
            <w:pPr>
              <w:pStyle w:val="10"/>
              <w:keepNext/>
              <w:keepLines/>
              <w:shd w:val="clear" w:color="auto" w:fill="auto"/>
              <w:spacing w:before="0" w:after="0" w:line="260" w:lineRule="exact"/>
            </w:pPr>
            <w:r>
              <w:t>2</w:t>
            </w:r>
          </w:p>
        </w:tc>
      </w:tr>
      <w:tr w:rsidR="00C55318" w:rsidTr="004C427F">
        <w:trPr>
          <w:gridAfter w:val="3"/>
          <w:wAfter w:w="1561" w:type="dxa"/>
        </w:trPr>
        <w:tc>
          <w:tcPr>
            <w:tcW w:w="567" w:type="dxa"/>
            <w:gridSpan w:val="2"/>
            <w:vMerge w:val="restart"/>
          </w:tcPr>
          <w:p w:rsidR="00C55318" w:rsidRDefault="00C55318" w:rsidP="00A55463">
            <w:pPr>
              <w:pStyle w:val="10"/>
              <w:keepNext/>
              <w:keepLines/>
              <w:shd w:val="clear" w:color="auto" w:fill="auto"/>
              <w:spacing w:before="0" w:after="0" w:line="260" w:lineRule="exact"/>
            </w:pPr>
            <w:r>
              <w:t>28</w:t>
            </w:r>
          </w:p>
        </w:tc>
        <w:tc>
          <w:tcPr>
            <w:tcW w:w="1984" w:type="dxa"/>
            <w:vMerge w:val="restart"/>
          </w:tcPr>
          <w:p w:rsidR="00C55318" w:rsidRPr="00C55318" w:rsidRDefault="00C55318" w:rsidP="00C55318">
            <w:pPr>
              <w:pStyle w:val="10"/>
              <w:keepNext/>
              <w:keepLines/>
              <w:shd w:val="clear" w:color="auto" w:fill="auto"/>
              <w:spacing w:before="0" w:after="0" w:line="260" w:lineRule="exact"/>
              <w:jc w:val="left"/>
              <w:rPr>
                <w:b w:val="0"/>
              </w:rPr>
            </w:pPr>
            <w:r w:rsidRPr="00C55318">
              <w:rPr>
                <w:rStyle w:val="202"/>
                <w:b/>
                <w:sz w:val="16"/>
                <w:szCs w:val="16"/>
              </w:rPr>
              <w:t>Тема 2.1.6. Порядок дви</w:t>
            </w:r>
            <w:r w:rsidRPr="00C55318">
              <w:rPr>
                <w:rStyle w:val="202"/>
                <w:b/>
                <w:sz w:val="16"/>
                <w:szCs w:val="16"/>
              </w:rPr>
              <w:softHyphen/>
              <w:t>жения и расположение транспортных средств на проезжей части, оста</w:t>
            </w:r>
            <w:r w:rsidRPr="00C55318">
              <w:rPr>
                <w:rStyle w:val="202"/>
                <w:b/>
                <w:sz w:val="16"/>
                <w:szCs w:val="16"/>
              </w:rPr>
              <w:softHyphen/>
              <w:t>новка и стоянка транс- портных средств</w:t>
            </w:r>
          </w:p>
        </w:tc>
        <w:tc>
          <w:tcPr>
            <w:tcW w:w="5387" w:type="dxa"/>
            <w:gridSpan w:val="2"/>
          </w:tcPr>
          <w:p w:rsidR="00C55318" w:rsidRPr="00C66181" w:rsidRDefault="00C55318"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C55318" w:rsidRPr="00CB7821" w:rsidRDefault="00C55318"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55318" w:rsidRDefault="00C55318" w:rsidP="00A55463">
            <w:pPr>
              <w:pStyle w:val="10"/>
              <w:keepNext/>
              <w:keepLines/>
              <w:shd w:val="clear" w:color="auto" w:fill="auto"/>
              <w:spacing w:before="0" w:after="0" w:line="260" w:lineRule="exact"/>
            </w:pPr>
          </w:p>
          <w:p w:rsidR="00C55318" w:rsidRDefault="00C55318" w:rsidP="00A55463">
            <w:pPr>
              <w:pStyle w:val="10"/>
              <w:keepNext/>
              <w:keepLines/>
              <w:shd w:val="clear" w:color="auto" w:fill="auto"/>
              <w:spacing w:before="0" w:after="0" w:line="260" w:lineRule="exact"/>
            </w:pPr>
            <w:r>
              <w:t>6</w:t>
            </w:r>
          </w:p>
        </w:tc>
      </w:tr>
      <w:tr w:rsidR="00C55318" w:rsidTr="004C427F">
        <w:trPr>
          <w:gridAfter w:val="3"/>
          <w:wAfter w:w="1561" w:type="dxa"/>
        </w:trPr>
        <w:tc>
          <w:tcPr>
            <w:tcW w:w="567" w:type="dxa"/>
            <w:gridSpan w:val="2"/>
            <w:vMerge/>
          </w:tcPr>
          <w:p w:rsidR="00C55318" w:rsidRDefault="00C55318" w:rsidP="00A55463">
            <w:pPr>
              <w:pStyle w:val="10"/>
              <w:keepNext/>
              <w:keepLines/>
              <w:shd w:val="clear" w:color="auto" w:fill="auto"/>
              <w:spacing w:before="0" w:after="0" w:line="260" w:lineRule="exact"/>
            </w:pPr>
          </w:p>
        </w:tc>
        <w:tc>
          <w:tcPr>
            <w:tcW w:w="1984" w:type="dxa"/>
            <w:vMerge/>
          </w:tcPr>
          <w:p w:rsidR="00C55318" w:rsidRDefault="00C55318" w:rsidP="00A55463">
            <w:pPr>
              <w:pStyle w:val="10"/>
              <w:keepNext/>
              <w:keepLines/>
              <w:shd w:val="clear" w:color="auto" w:fill="auto"/>
              <w:spacing w:before="0" w:after="0" w:line="260" w:lineRule="exact"/>
            </w:pPr>
          </w:p>
        </w:tc>
        <w:tc>
          <w:tcPr>
            <w:tcW w:w="5387" w:type="dxa"/>
            <w:gridSpan w:val="2"/>
            <w:vAlign w:val="bottom"/>
          </w:tcPr>
          <w:p w:rsidR="00C55318" w:rsidRPr="009326EA" w:rsidRDefault="00C55318" w:rsidP="001169AA">
            <w:pPr>
              <w:pStyle w:val="af"/>
            </w:pPr>
            <w:r w:rsidRPr="009326EA">
              <w:rPr>
                <w:rStyle w:val="202"/>
                <w:rFonts w:eastAsia="Arial Unicode MS"/>
                <w:sz w:val="16"/>
                <w:szCs w:val="16"/>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w:t>
            </w:r>
            <w:r w:rsidRPr="009326EA">
              <w:rPr>
                <w:rStyle w:val="202"/>
                <w:rFonts w:eastAsia="Arial Unicode MS"/>
                <w:sz w:val="16"/>
                <w:szCs w:val="16"/>
              </w:rPr>
              <w:softHyphen/>
              <w:t>тели должны уступать дорогу транспортным средствам, приближающимся справа.</w:t>
            </w:r>
          </w:p>
        </w:tc>
        <w:tc>
          <w:tcPr>
            <w:tcW w:w="1134" w:type="dxa"/>
            <w:gridSpan w:val="3"/>
            <w:vAlign w:val="center"/>
          </w:tcPr>
          <w:p w:rsidR="00C55318" w:rsidRPr="00C55318" w:rsidRDefault="00C55318" w:rsidP="00C55318">
            <w:pPr>
              <w:pStyle w:val="af"/>
              <w:jc w:val="center"/>
            </w:pPr>
            <w:r w:rsidRPr="00C55318">
              <w:rPr>
                <w:rStyle w:val="202"/>
                <w:rFonts w:eastAsia="Arial Unicode MS"/>
                <w:sz w:val="24"/>
                <w:szCs w:val="24"/>
              </w:rPr>
              <w:t>2</w:t>
            </w:r>
          </w:p>
        </w:tc>
        <w:tc>
          <w:tcPr>
            <w:tcW w:w="850" w:type="dxa"/>
            <w:vMerge/>
          </w:tcPr>
          <w:p w:rsidR="00C55318" w:rsidRDefault="00C55318" w:rsidP="00A55463">
            <w:pPr>
              <w:pStyle w:val="10"/>
              <w:keepNext/>
              <w:keepLines/>
              <w:shd w:val="clear" w:color="auto" w:fill="auto"/>
              <w:spacing w:before="0" w:after="0" w:line="260" w:lineRule="exact"/>
            </w:pPr>
          </w:p>
        </w:tc>
      </w:tr>
      <w:tr w:rsidR="00C55318" w:rsidTr="004C427F">
        <w:trPr>
          <w:gridAfter w:val="3"/>
          <w:wAfter w:w="1561" w:type="dxa"/>
        </w:trPr>
        <w:tc>
          <w:tcPr>
            <w:tcW w:w="567" w:type="dxa"/>
            <w:gridSpan w:val="2"/>
            <w:vMerge/>
          </w:tcPr>
          <w:p w:rsidR="00C55318" w:rsidRDefault="00C55318" w:rsidP="00A55463">
            <w:pPr>
              <w:pStyle w:val="10"/>
              <w:keepNext/>
              <w:keepLines/>
              <w:shd w:val="clear" w:color="auto" w:fill="auto"/>
              <w:spacing w:before="0" w:after="0" w:line="260" w:lineRule="exact"/>
            </w:pPr>
          </w:p>
        </w:tc>
        <w:tc>
          <w:tcPr>
            <w:tcW w:w="1984" w:type="dxa"/>
            <w:vMerge/>
          </w:tcPr>
          <w:p w:rsidR="00C55318" w:rsidRDefault="00C55318" w:rsidP="00A55463">
            <w:pPr>
              <w:pStyle w:val="10"/>
              <w:keepNext/>
              <w:keepLines/>
              <w:shd w:val="clear" w:color="auto" w:fill="auto"/>
              <w:spacing w:before="0" w:after="0" w:line="260" w:lineRule="exact"/>
            </w:pPr>
          </w:p>
        </w:tc>
        <w:tc>
          <w:tcPr>
            <w:tcW w:w="5387" w:type="dxa"/>
            <w:gridSpan w:val="2"/>
            <w:vAlign w:val="bottom"/>
          </w:tcPr>
          <w:p w:rsidR="00C55318" w:rsidRPr="009326EA" w:rsidRDefault="00C55318" w:rsidP="001169AA">
            <w:pPr>
              <w:pStyle w:val="af"/>
            </w:pPr>
            <w:r w:rsidRPr="009326EA">
              <w:rPr>
                <w:rStyle w:val="202"/>
                <w:rFonts w:eastAsia="Arial Unicode MS"/>
                <w:sz w:val="16"/>
                <w:szCs w:val="16"/>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w:t>
            </w:r>
            <w:r w:rsidRPr="009326EA">
              <w:rPr>
                <w:rStyle w:val="202"/>
                <w:rFonts w:eastAsia="Arial Unicode MS"/>
                <w:sz w:val="16"/>
                <w:szCs w:val="16"/>
              </w:rPr>
              <w:softHyphen/>
              <w:t>кам. Выбор дистанции, интервалов и скорости в различных условиях движения. Допустимые значе</w:t>
            </w:r>
            <w:r w:rsidRPr="009326EA">
              <w:rPr>
                <w:rStyle w:val="202"/>
                <w:rFonts w:eastAsia="Arial Unicode MS"/>
                <w:sz w:val="16"/>
                <w:szCs w:val="16"/>
              </w:rPr>
              <w:softHyphen/>
              <w:t>ния скорости движения для различных видов транспортных средств и условий перевозки.</w:t>
            </w:r>
          </w:p>
        </w:tc>
        <w:tc>
          <w:tcPr>
            <w:tcW w:w="1134" w:type="dxa"/>
            <w:gridSpan w:val="3"/>
            <w:vAlign w:val="center"/>
          </w:tcPr>
          <w:p w:rsidR="00C55318" w:rsidRPr="00C55318" w:rsidRDefault="00C55318" w:rsidP="00C55318">
            <w:pPr>
              <w:pStyle w:val="af"/>
              <w:jc w:val="center"/>
            </w:pPr>
            <w:r w:rsidRPr="00C55318">
              <w:rPr>
                <w:rStyle w:val="202"/>
                <w:rFonts w:eastAsia="Arial Unicode MS"/>
                <w:sz w:val="24"/>
                <w:szCs w:val="24"/>
              </w:rPr>
              <w:t>2</w:t>
            </w:r>
          </w:p>
        </w:tc>
        <w:tc>
          <w:tcPr>
            <w:tcW w:w="850" w:type="dxa"/>
            <w:vMerge/>
          </w:tcPr>
          <w:p w:rsidR="00C55318" w:rsidRDefault="00C55318" w:rsidP="00A55463">
            <w:pPr>
              <w:pStyle w:val="10"/>
              <w:keepNext/>
              <w:keepLines/>
              <w:shd w:val="clear" w:color="auto" w:fill="auto"/>
              <w:spacing w:before="0" w:after="0" w:line="260" w:lineRule="exact"/>
            </w:pPr>
          </w:p>
        </w:tc>
      </w:tr>
      <w:tr w:rsidR="00C55318" w:rsidTr="004C427F">
        <w:trPr>
          <w:gridAfter w:val="3"/>
          <w:wAfter w:w="1561" w:type="dxa"/>
        </w:trPr>
        <w:tc>
          <w:tcPr>
            <w:tcW w:w="567" w:type="dxa"/>
            <w:gridSpan w:val="2"/>
            <w:vMerge/>
          </w:tcPr>
          <w:p w:rsidR="00C55318" w:rsidRDefault="00C55318" w:rsidP="00A55463">
            <w:pPr>
              <w:pStyle w:val="10"/>
              <w:keepNext/>
              <w:keepLines/>
              <w:shd w:val="clear" w:color="auto" w:fill="auto"/>
              <w:spacing w:before="0" w:after="0" w:line="260" w:lineRule="exact"/>
            </w:pPr>
          </w:p>
        </w:tc>
        <w:tc>
          <w:tcPr>
            <w:tcW w:w="1984" w:type="dxa"/>
            <w:vMerge/>
          </w:tcPr>
          <w:p w:rsidR="00C55318" w:rsidRDefault="00C55318" w:rsidP="00A55463">
            <w:pPr>
              <w:pStyle w:val="10"/>
              <w:keepNext/>
              <w:keepLines/>
              <w:shd w:val="clear" w:color="auto" w:fill="auto"/>
              <w:spacing w:before="0" w:after="0" w:line="260" w:lineRule="exact"/>
            </w:pPr>
          </w:p>
        </w:tc>
        <w:tc>
          <w:tcPr>
            <w:tcW w:w="5387" w:type="dxa"/>
            <w:gridSpan w:val="2"/>
            <w:vAlign w:val="bottom"/>
          </w:tcPr>
          <w:p w:rsidR="00C55318" w:rsidRPr="009326EA" w:rsidRDefault="00C55318" w:rsidP="001169AA">
            <w:pPr>
              <w:pStyle w:val="af"/>
            </w:pPr>
            <w:r w:rsidRPr="009326EA">
              <w:rPr>
                <w:rStyle w:val="202"/>
                <w:rFonts w:eastAsia="Arial Unicode MS"/>
                <w:sz w:val="16"/>
                <w:szCs w:val="16"/>
              </w:rPr>
              <w:t xml:space="preserve">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w:t>
            </w:r>
            <w:r w:rsidRPr="009326EA">
              <w:rPr>
                <w:rStyle w:val="202"/>
                <w:rFonts w:eastAsia="Arial Unicode MS"/>
                <w:sz w:val="16"/>
                <w:szCs w:val="16"/>
              </w:rPr>
              <w:lastRenderedPageBreak/>
              <w:t>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w:t>
            </w:r>
            <w:r w:rsidRPr="009326EA">
              <w:rPr>
                <w:rStyle w:val="202"/>
                <w:rFonts w:eastAsia="Arial Unicode MS"/>
                <w:sz w:val="16"/>
                <w:szCs w:val="16"/>
              </w:rPr>
              <w:softHyphen/>
              <w:t>портных средств и транспортных средств, используемых в качестве легкового такси. Правила по</w:t>
            </w:r>
            <w:r w:rsidRPr="009326EA">
              <w:rPr>
                <w:rStyle w:val="202"/>
                <w:rFonts w:eastAsia="Arial Unicode MS"/>
                <w:sz w:val="16"/>
                <w:szCs w:val="16"/>
              </w:rPr>
              <w:softHyphen/>
              <w:t>ведения водителей в случаях, когда троллейбус или автобус начинает движение от обозначенного места остановки.</w:t>
            </w:r>
          </w:p>
        </w:tc>
        <w:tc>
          <w:tcPr>
            <w:tcW w:w="1134" w:type="dxa"/>
            <w:gridSpan w:val="3"/>
            <w:vAlign w:val="center"/>
          </w:tcPr>
          <w:p w:rsidR="00C55318" w:rsidRPr="00C55318" w:rsidRDefault="00C55318" w:rsidP="00C55318">
            <w:pPr>
              <w:pStyle w:val="af"/>
              <w:jc w:val="center"/>
            </w:pPr>
            <w:r w:rsidRPr="00C55318">
              <w:rPr>
                <w:rStyle w:val="202"/>
                <w:rFonts w:eastAsia="Arial Unicode MS"/>
                <w:sz w:val="24"/>
                <w:szCs w:val="24"/>
              </w:rPr>
              <w:lastRenderedPageBreak/>
              <w:t>2</w:t>
            </w:r>
          </w:p>
        </w:tc>
        <w:tc>
          <w:tcPr>
            <w:tcW w:w="850" w:type="dxa"/>
            <w:vMerge/>
          </w:tcPr>
          <w:p w:rsidR="00C55318" w:rsidRDefault="00C55318" w:rsidP="00A55463">
            <w:pPr>
              <w:pStyle w:val="10"/>
              <w:keepNext/>
              <w:keepLines/>
              <w:shd w:val="clear" w:color="auto" w:fill="auto"/>
              <w:spacing w:before="0" w:after="0" w:line="260" w:lineRule="exact"/>
            </w:pPr>
          </w:p>
        </w:tc>
      </w:tr>
      <w:tr w:rsidR="00C55318" w:rsidTr="004C427F">
        <w:trPr>
          <w:gridAfter w:val="3"/>
          <w:wAfter w:w="1561" w:type="dxa"/>
        </w:trPr>
        <w:tc>
          <w:tcPr>
            <w:tcW w:w="567" w:type="dxa"/>
            <w:gridSpan w:val="2"/>
            <w:vMerge w:val="restart"/>
            <w:tcBorders>
              <w:top w:val="nil"/>
            </w:tcBorders>
          </w:tcPr>
          <w:p w:rsidR="00C55318" w:rsidRDefault="00C55318" w:rsidP="00A55463">
            <w:pPr>
              <w:pStyle w:val="10"/>
              <w:keepNext/>
              <w:keepLines/>
              <w:shd w:val="clear" w:color="auto" w:fill="auto"/>
              <w:spacing w:before="0" w:after="0" w:line="260" w:lineRule="exact"/>
            </w:pPr>
          </w:p>
        </w:tc>
        <w:tc>
          <w:tcPr>
            <w:tcW w:w="1984" w:type="dxa"/>
            <w:vMerge w:val="restart"/>
            <w:tcBorders>
              <w:top w:val="nil"/>
            </w:tcBorders>
          </w:tcPr>
          <w:p w:rsidR="00C55318" w:rsidRDefault="00C55318" w:rsidP="00A55463">
            <w:pPr>
              <w:pStyle w:val="10"/>
              <w:keepNext/>
              <w:keepLines/>
              <w:shd w:val="clear" w:color="auto" w:fill="auto"/>
              <w:spacing w:before="0" w:after="0" w:line="260" w:lineRule="exact"/>
            </w:pPr>
          </w:p>
        </w:tc>
        <w:tc>
          <w:tcPr>
            <w:tcW w:w="5387" w:type="dxa"/>
            <w:gridSpan w:val="2"/>
            <w:vAlign w:val="bottom"/>
          </w:tcPr>
          <w:p w:rsidR="00C55318" w:rsidRPr="009326EA" w:rsidRDefault="00C55318" w:rsidP="001169AA">
            <w:pPr>
              <w:pStyle w:val="af"/>
            </w:pPr>
            <w:r w:rsidRPr="009326EA">
              <w:rPr>
                <w:rStyle w:val="202"/>
                <w:rFonts w:eastAsia="Arial Unicode MS"/>
                <w:sz w:val="16"/>
                <w:szCs w:val="16"/>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134" w:type="dxa"/>
            <w:gridSpan w:val="3"/>
            <w:vAlign w:val="center"/>
          </w:tcPr>
          <w:p w:rsidR="00C55318" w:rsidRPr="00C55318" w:rsidRDefault="00C55318" w:rsidP="00C55318">
            <w:pPr>
              <w:pStyle w:val="af"/>
              <w:jc w:val="center"/>
            </w:pPr>
            <w:r w:rsidRPr="00C55318">
              <w:rPr>
                <w:rStyle w:val="202"/>
                <w:rFonts w:eastAsia="Arial Unicode MS"/>
                <w:sz w:val="24"/>
                <w:szCs w:val="24"/>
              </w:rPr>
              <w:t>2</w:t>
            </w:r>
          </w:p>
        </w:tc>
        <w:tc>
          <w:tcPr>
            <w:tcW w:w="850" w:type="dxa"/>
            <w:vMerge w:val="restart"/>
          </w:tcPr>
          <w:p w:rsidR="00C55318" w:rsidRDefault="00C55318" w:rsidP="00A55463">
            <w:pPr>
              <w:pStyle w:val="10"/>
              <w:keepNext/>
              <w:keepLines/>
              <w:shd w:val="clear" w:color="auto" w:fill="auto"/>
              <w:spacing w:before="0" w:after="0" w:line="260" w:lineRule="exact"/>
            </w:pPr>
          </w:p>
        </w:tc>
      </w:tr>
      <w:tr w:rsidR="00C55318" w:rsidTr="004C427F">
        <w:trPr>
          <w:gridAfter w:val="3"/>
          <w:wAfter w:w="1561" w:type="dxa"/>
        </w:trPr>
        <w:tc>
          <w:tcPr>
            <w:tcW w:w="567" w:type="dxa"/>
            <w:gridSpan w:val="2"/>
            <w:vMerge/>
            <w:tcBorders>
              <w:top w:val="nil"/>
            </w:tcBorders>
          </w:tcPr>
          <w:p w:rsidR="00C55318" w:rsidRDefault="00C55318" w:rsidP="00A55463">
            <w:pPr>
              <w:pStyle w:val="10"/>
              <w:keepNext/>
              <w:keepLines/>
              <w:shd w:val="clear" w:color="auto" w:fill="auto"/>
              <w:spacing w:before="0" w:after="0" w:line="260" w:lineRule="exact"/>
            </w:pPr>
          </w:p>
        </w:tc>
        <w:tc>
          <w:tcPr>
            <w:tcW w:w="1984" w:type="dxa"/>
            <w:vMerge/>
            <w:tcBorders>
              <w:top w:val="nil"/>
            </w:tcBorders>
          </w:tcPr>
          <w:p w:rsidR="00C55318" w:rsidRDefault="00C55318" w:rsidP="00A55463">
            <w:pPr>
              <w:pStyle w:val="10"/>
              <w:keepNext/>
              <w:keepLines/>
              <w:shd w:val="clear" w:color="auto" w:fill="auto"/>
              <w:spacing w:before="0" w:after="0" w:line="260" w:lineRule="exact"/>
            </w:pPr>
          </w:p>
        </w:tc>
        <w:tc>
          <w:tcPr>
            <w:tcW w:w="5387" w:type="dxa"/>
            <w:gridSpan w:val="2"/>
            <w:vAlign w:val="bottom"/>
          </w:tcPr>
          <w:p w:rsidR="00C55318" w:rsidRPr="009326EA" w:rsidRDefault="00C55318" w:rsidP="001169AA">
            <w:pPr>
              <w:pStyle w:val="af"/>
            </w:pPr>
            <w:r w:rsidRPr="009326EA">
              <w:rPr>
                <w:rStyle w:val="202"/>
                <w:rFonts w:eastAsia="Arial Unicode MS"/>
                <w:sz w:val="16"/>
                <w:szCs w:val="16"/>
              </w:rPr>
              <w:t>5. Дополнительные требования к движению велосипедов, мопедов, гужевых повозок, а также про</w:t>
            </w:r>
            <w:r w:rsidRPr="009326EA">
              <w:rPr>
                <w:rStyle w:val="202"/>
                <w:rFonts w:eastAsia="Arial Unicode MS"/>
                <w:sz w:val="16"/>
                <w:szCs w:val="16"/>
              </w:rPr>
              <w:softHyphen/>
              <w:t>гону животных.</w:t>
            </w:r>
          </w:p>
        </w:tc>
        <w:tc>
          <w:tcPr>
            <w:tcW w:w="1134" w:type="dxa"/>
            <w:gridSpan w:val="3"/>
            <w:vAlign w:val="center"/>
          </w:tcPr>
          <w:p w:rsidR="00C55318" w:rsidRPr="00C55318" w:rsidRDefault="00C55318" w:rsidP="00C55318">
            <w:pPr>
              <w:pStyle w:val="af"/>
              <w:jc w:val="center"/>
            </w:pPr>
            <w:r w:rsidRPr="00C55318">
              <w:rPr>
                <w:rStyle w:val="202"/>
                <w:rFonts w:eastAsia="Arial Unicode MS"/>
                <w:sz w:val="24"/>
                <w:szCs w:val="24"/>
              </w:rPr>
              <w:t>2</w:t>
            </w:r>
          </w:p>
        </w:tc>
        <w:tc>
          <w:tcPr>
            <w:tcW w:w="850" w:type="dxa"/>
            <w:vMerge/>
          </w:tcPr>
          <w:p w:rsidR="00C55318" w:rsidRDefault="00C55318" w:rsidP="00A55463">
            <w:pPr>
              <w:pStyle w:val="10"/>
              <w:keepNext/>
              <w:keepLines/>
              <w:shd w:val="clear" w:color="auto" w:fill="auto"/>
              <w:spacing w:before="0" w:after="0" w:line="260" w:lineRule="exact"/>
            </w:pPr>
          </w:p>
        </w:tc>
      </w:tr>
      <w:tr w:rsidR="00C55318" w:rsidTr="004C427F">
        <w:trPr>
          <w:gridAfter w:val="3"/>
          <w:wAfter w:w="1561" w:type="dxa"/>
        </w:trPr>
        <w:tc>
          <w:tcPr>
            <w:tcW w:w="567" w:type="dxa"/>
            <w:gridSpan w:val="2"/>
            <w:vMerge/>
            <w:tcBorders>
              <w:top w:val="nil"/>
            </w:tcBorders>
          </w:tcPr>
          <w:p w:rsidR="00C55318" w:rsidRDefault="00C55318" w:rsidP="00A55463">
            <w:pPr>
              <w:pStyle w:val="10"/>
              <w:keepNext/>
              <w:keepLines/>
              <w:shd w:val="clear" w:color="auto" w:fill="auto"/>
              <w:spacing w:before="0" w:after="0" w:line="260" w:lineRule="exact"/>
            </w:pPr>
          </w:p>
        </w:tc>
        <w:tc>
          <w:tcPr>
            <w:tcW w:w="1984" w:type="dxa"/>
            <w:vMerge/>
            <w:tcBorders>
              <w:top w:val="nil"/>
            </w:tcBorders>
          </w:tcPr>
          <w:p w:rsidR="00C55318" w:rsidRDefault="00C55318" w:rsidP="00A55463">
            <w:pPr>
              <w:pStyle w:val="10"/>
              <w:keepNext/>
              <w:keepLines/>
              <w:shd w:val="clear" w:color="auto" w:fill="auto"/>
              <w:spacing w:before="0" w:after="0" w:line="260" w:lineRule="exact"/>
            </w:pPr>
          </w:p>
        </w:tc>
        <w:tc>
          <w:tcPr>
            <w:tcW w:w="5387" w:type="dxa"/>
            <w:gridSpan w:val="2"/>
            <w:vAlign w:val="bottom"/>
          </w:tcPr>
          <w:p w:rsidR="00C55318" w:rsidRPr="009326EA" w:rsidRDefault="00C55318" w:rsidP="001169AA">
            <w:pPr>
              <w:pStyle w:val="af"/>
            </w:pPr>
            <w:r w:rsidRPr="009326EA">
              <w:rPr>
                <w:rStyle w:val="202"/>
                <w:rFonts w:eastAsia="Arial Unicode MS"/>
                <w:sz w:val="16"/>
                <w:szCs w:val="16"/>
              </w:rPr>
              <w:t>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w:t>
            </w:r>
            <w:r w:rsidRPr="009326EA">
              <w:rPr>
                <w:rStyle w:val="202"/>
                <w:rFonts w:eastAsia="Arial Unicode MS"/>
                <w:sz w:val="16"/>
                <w:szCs w:val="16"/>
              </w:rPr>
              <w:softHyphen/>
              <w:t>ктов. Остановка и стоянка на автомагистралях. Места, где остановка и стоянка запрещены. Оста</w:t>
            </w:r>
            <w:r w:rsidRPr="009326EA">
              <w:rPr>
                <w:rStyle w:val="202"/>
                <w:rFonts w:eastAsia="Arial Unicode MS"/>
                <w:sz w:val="16"/>
                <w:szCs w:val="16"/>
              </w:rPr>
              <w:softHyphen/>
              <w:t>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w:t>
            </w:r>
            <w:r w:rsidRPr="009326EA">
              <w:rPr>
                <w:rStyle w:val="202"/>
                <w:rFonts w:eastAsia="Arial Unicode MS"/>
                <w:sz w:val="16"/>
                <w:szCs w:val="16"/>
              </w:rPr>
              <w:softHyphen/>
              <w:t>ка аварийной остановки при вынужденной остановке транспортного средства. Меры, предприни</w:t>
            </w:r>
            <w:r w:rsidRPr="009326EA">
              <w:rPr>
                <w:rStyle w:val="202"/>
                <w:rFonts w:eastAsia="Arial Unicode MS"/>
                <w:sz w:val="16"/>
                <w:szCs w:val="16"/>
              </w:rPr>
              <w:softHyphen/>
              <w:t>маемые водителем после остановки транспортного средства.</w:t>
            </w:r>
          </w:p>
        </w:tc>
        <w:tc>
          <w:tcPr>
            <w:tcW w:w="1134" w:type="dxa"/>
            <w:gridSpan w:val="3"/>
            <w:vAlign w:val="center"/>
          </w:tcPr>
          <w:p w:rsidR="00C55318" w:rsidRPr="00C55318" w:rsidRDefault="00C55318" w:rsidP="00C55318">
            <w:pPr>
              <w:pStyle w:val="af"/>
              <w:jc w:val="center"/>
            </w:pPr>
            <w:r w:rsidRPr="00C55318">
              <w:rPr>
                <w:rStyle w:val="202"/>
                <w:rFonts w:eastAsia="Arial Unicode MS"/>
                <w:sz w:val="24"/>
                <w:szCs w:val="24"/>
              </w:rPr>
              <w:t>2</w:t>
            </w:r>
          </w:p>
        </w:tc>
        <w:tc>
          <w:tcPr>
            <w:tcW w:w="850" w:type="dxa"/>
            <w:vMerge/>
          </w:tcPr>
          <w:p w:rsidR="00C55318" w:rsidRDefault="00C55318" w:rsidP="00A55463">
            <w:pPr>
              <w:pStyle w:val="10"/>
              <w:keepNext/>
              <w:keepLines/>
              <w:shd w:val="clear" w:color="auto" w:fill="auto"/>
              <w:spacing w:before="0" w:after="0" w:line="260" w:lineRule="exact"/>
            </w:pPr>
          </w:p>
        </w:tc>
      </w:tr>
      <w:tr w:rsidR="00C55318" w:rsidTr="004C427F">
        <w:trPr>
          <w:gridAfter w:val="3"/>
          <w:wAfter w:w="1561" w:type="dxa"/>
        </w:trPr>
        <w:tc>
          <w:tcPr>
            <w:tcW w:w="567" w:type="dxa"/>
            <w:gridSpan w:val="2"/>
            <w:vMerge/>
            <w:tcBorders>
              <w:top w:val="nil"/>
            </w:tcBorders>
          </w:tcPr>
          <w:p w:rsidR="00C55318" w:rsidRDefault="00C55318" w:rsidP="00A55463">
            <w:pPr>
              <w:pStyle w:val="10"/>
              <w:keepNext/>
              <w:keepLines/>
              <w:shd w:val="clear" w:color="auto" w:fill="auto"/>
              <w:spacing w:before="0" w:after="0" w:line="260" w:lineRule="exact"/>
            </w:pPr>
          </w:p>
        </w:tc>
        <w:tc>
          <w:tcPr>
            <w:tcW w:w="1984" w:type="dxa"/>
            <w:vMerge/>
            <w:tcBorders>
              <w:top w:val="nil"/>
            </w:tcBorders>
          </w:tcPr>
          <w:p w:rsidR="00C55318" w:rsidRDefault="00C55318" w:rsidP="00A55463">
            <w:pPr>
              <w:pStyle w:val="10"/>
              <w:keepNext/>
              <w:keepLines/>
              <w:shd w:val="clear" w:color="auto" w:fill="auto"/>
              <w:spacing w:before="0" w:after="0" w:line="260" w:lineRule="exact"/>
            </w:pPr>
          </w:p>
        </w:tc>
        <w:tc>
          <w:tcPr>
            <w:tcW w:w="7371" w:type="dxa"/>
            <w:gridSpan w:val="6"/>
            <w:vAlign w:val="bottom"/>
          </w:tcPr>
          <w:p w:rsidR="00C55318" w:rsidRPr="00C55318" w:rsidRDefault="00C55318" w:rsidP="00A55463">
            <w:pPr>
              <w:pStyle w:val="10"/>
              <w:keepNext/>
              <w:keepLines/>
              <w:shd w:val="clear" w:color="auto" w:fill="auto"/>
              <w:spacing w:before="0" w:after="0" w:line="260" w:lineRule="exact"/>
              <w:rPr>
                <w:b w:val="0"/>
                <w:sz w:val="20"/>
                <w:szCs w:val="20"/>
              </w:rPr>
            </w:pPr>
            <w:r w:rsidRPr="00C55318">
              <w:rPr>
                <w:rStyle w:val="2011pt"/>
                <w:b/>
                <w:sz w:val="20"/>
                <w:szCs w:val="20"/>
              </w:rPr>
              <w:t>Тематика учебных занятий</w:t>
            </w:r>
          </w:p>
        </w:tc>
      </w:tr>
      <w:tr w:rsidR="00C55318" w:rsidTr="004C427F">
        <w:trPr>
          <w:gridAfter w:val="3"/>
          <w:wAfter w:w="1561" w:type="dxa"/>
        </w:trPr>
        <w:tc>
          <w:tcPr>
            <w:tcW w:w="567" w:type="dxa"/>
            <w:gridSpan w:val="2"/>
            <w:vMerge/>
            <w:tcBorders>
              <w:top w:val="nil"/>
            </w:tcBorders>
          </w:tcPr>
          <w:p w:rsidR="00C55318" w:rsidRDefault="00C55318" w:rsidP="00A55463">
            <w:pPr>
              <w:pStyle w:val="10"/>
              <w:keepNext/>
              <w:keepLines/>
              <w:shd w:val="clear" w:color="auto" w:fill="auto"/>
              <w:spacing w:before="0" w:after="0" w:line="260" w:lineRule="exact"/>
            </w:pPr>
          </w:p>
        </w:tc>
        <w:tc>
          <w:tcPr>
            <w:tcW w:w="1984" w:type="dxa"/>
            <w:vMerge/>
            <w:tcBorders>
              <w:top w:val="nil"/>
            </w:tcBorders>
          </w:tcPr>
          <w:p w:rsidR="00C55318" w:rsidRDefault="00C55318" w:rsidP="00A55463">
            <w:pPr>
              <w:pStyle w:val="10"/>
              <w:keepNext/>
              <w:keepLines/>
              <w:shd w:val="clear" w:color="auto" w:fill="auto"/>
              <w:spacing w:before="0" w:after="0" w:line="260" w:lineRule="exact"/>
            </w:pPr>
          </w:p>
        </w:tc>
        <w:tc>
          <w:tcPr>
            <w:tcW w:w="6521" w:type="dxa"/>
            <w:gridSpan w:val="5"/>
            <w:vAlign w:val="bottom"/>
          </w:tcPr>
          <w:p w:rsidR="00C55318" w:rsidRPr="00C55318" w:rsidRDefault="00C55318" w:rsidP="00C55318">
            <w:pPr>
              <w:pStyle w:val="10"/>
              <w:keepNext/>
              <w:keepLines/>
              <w:shd w:val="clear" w:color="auto" w:fill="auto"/>
              <w:spacing w:before="0" w:after="0" w:line="260" w:lineRule="exact"/>
              <w:jc w:val="left"/>
              <w:rPr>
                <w:b w:val="0"/>
                <w:i/>
              </w:rPr>
            </w:pPr>
            <w:r w:rsidRPr="00C55318">
              <w:rPr>
                <w:rStyle w:val="2011pt"/>
                <w:b/>
                <w:i w:val="0"/>
                <w:sz w:val="16"/>
                <w:szCs w:val="16"/>
              </w:rPr>
              <w:t>1. Теоретическое занятие: Порядок движения и расположение транспортных средств на проезжей части, оста</w:t>
            </w:r>
            <w:r w:rsidRPr="00C55318">
              <w:rPr>
                <w:rStyle w:val="2011pt"/>
                <w:b/>
                <w:i w:val="0"/>
                <w:sz w:val="16"/>
                <w:szCs w:val="16"/>
              </w:rPr>
              <w:softHyphen/>
              <w:t>новка и стоянка транспортных средств.</w:t>
            </w:r>
          </w:p>
        </w:tc>
        <w:tc>
          <w:tcPr>
            <w:tcW w:w="850" w:type="dxa"/>
          </w:tcPr>
          <w:p w:rsidR="00C55318" w:rsidRDefault="00C55318" w:rsidP="00A55463">
            <w:pPr>
              <w:pStyle w:val="10"/>
              <w:keepNext/>
              <w:keepLines/>
              <w:shd w:val="clear" w:color="auto" w:fill="auto"/>
              <w:spacing w:before="0" w:after="0" w:line="260" w:lineRule="exact"/>
            </w:pPr>
            <w:r>
              <w:t>6</w:t>
            </w:r>
          </w:p>
        </w:tc>
      </w:tr>
      <w:tr w:rsidR="00C55318" w:rsidTr="004C427F">
        <w:trPr>
          <w:gridAfter w:val="3"/>
          <w:wAfter w:w="1561" w:type="dxa"/>
        </w:trPr>
        <w:tc>
          <w:tcPr>
            <w:tcW w:w="567" w:type="dxa"/>
            <w:gridSpan w:val="2"/>
            <w:vMerge w:val="restart"/>
          </w:tcPr>
          <w:p w:rsidR="00C55318" w:rsidRDefault="00C55318" w:rsidP="00A55463">
            <w:pPr>
              <w:pStyle w:val="10"/>
              <w:keepNext/>
              <w:keepLines/>
              <w:shd w:val="clear" w:color="auto" w:fill="auto"/>
              <w:spacing w:before="0" w:after="0" w:line="260" w:lineRule="exact"/>
            </w:pPr>
            <w:r>
              <w:t>29</w:t>
            </w:r>
          </w:p>
        </w:tc>
        <w:tc>
          <w:tcPr>
            <w:tcW w:w="1984" w:type="dxa"/>
            <w:vMerge w:val="restart"/>
          </w:tcPr>
          <w:p w:rsidR="00C55318" w:rsidRDefault="00C55318" w:rsidP="00C55318">
            <w:pPr>
              <w:pStyle w:val="10"/>
              <w:keepNext/>
              <w:keepLines/>
              <w:shd w:val="clear" w:color="auto" w:fill="auto"/>
              <w:spacing w:before="0" w:after="0" w:line="260" w:lineRule="exact"/>
              <w:jc w:val="left"/>
            </w:pPr>
            <w:r w:rsidRPr="00C55318">
              <w:rPr>
                <w:sz w:val="16"/>
                <w:szCs w:val="16"/>
              </w:rPr>
              <w:t>Тема 2.1.7. Регулирова</w:t>
            </w:r>
            <w:r w:rsidRPr="00C55318">
              <w:rPr>
                <w:sz w:val="16"/>
                <w:szCs w:val="16"/>
              </w:rPr>
              <w:softHyphen/>
              <w:t>ние дорожного движе- ния, проезд перекрест</w:t>
            </w:r>
            <w:r w:rsidRPr="00C55318">
              <w:rPr>
                <w:sz w:val="16"/>
                <w:szCs w:val="16"/>
              </w:rPr>
              <w:softHyphen/>
              <w:t>ков, пешеходных пере</w:t>
            </w:r>
            <w:r w:rsidRPr="00C55318">
              <w:rPr>
                <w:sz w:val="16"/>
                <w:szCs w:val="16"/>
              </w:rPr>
              <w:softHyphen/>
              <w:t>ходов, мест</w:t>
            </w:r>
          </w:p>
        </w:tc>
        <w:tc>
          <w:tcPr>
            <w:tcW w:w="5387" w:type="dxa"/>
            <w:gridSpan w:val="2"/>
          </w:tcPr>
          <w:p w:rsidR="00C55318" w:rsidRPr="00C66181" w:rsidRDefault="00C55318"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C55318" w:rsidRPr="00CB7821" w:rsidRDefault="00C55318"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55318" w:rsidRDefault="00C55318" w:rsidP="00A55463">
            <w:pPr>
              <w:pStyle w:val="10"/>
              <w:keepNext/>
              <w:keepLines/>
              <w:shd w:val="clear" w:color="auto" w:fill="auto"/>
              <w:spacing w:before="0" w:after="0" w:line="260" w:lineRule="exact"/>
            </w:pPr>
          </w:p>
          <w:p w:rsidR="00C55318" w:rsidRDefault="00C55318" w:rsidP="00A55463">
            <w:pPr>
              <w:pStyle w:val="10"/>
              <w:keepNext/>
              <w:keepLines/>
              <w:shd w:val="clear" w:color="auto" w:fill="auto"/>
              <w:spacing w:before="0" w:after="0" w:line="260" w:lineRule="exact"/>
            </w:pPr>
            <w:r>
              <w:t>8</w:t>
            </w: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5387" w:type="dxa"/>
            <w:gridSpan w:val="2"/>
            <w:vAlign w:val="bottom"/>
          </w:tcPr>
          <w:p w:rsidR="00C55318" w:rsidRPr="00C55318" w:rsidRDefault="00C55318" w:rsidP="00C55318">
            <w:pPr>
              <w:pStyle w:val="af"/>
              <w:rPr>
                <w:rFonts w:ascii="Times New Roman" w:hAnsi="Times New Roman" w:cs="Times New Roman"/>
                <w:b/>
                <w:sz w:val="16"/>
                <w:szCs w:val="16"/>
              </w:rPr>
            </w:pPr>
            <w:r w:rsidRPr="00C55318">
              <w:rPr>
                <w:rStyle w:val="26105pt0pt0"/>
                <w:rFonts w:eastAsia="Arial Unicode MS"/>
                <w:b/>
                <w:sz w:val="16"/>
                <w:szCs w:val="16"/>
              </w:rPr>
              <w:t>1. Средства регулирования дорожного движения. Значения сигналов светофора, действия во</w:t>
            </w:r>
            <w:r w:rsidRPr="00C55318">
              <w:rPr>
                <w:rStyle w:val="26105pt0pt0"/>
                <w:rFonts w:eastAsia="Arial Unicode MS"/>
                <w:b/>
                <w:sz w:val="16"/>
                <w:szCs w:val="16"/>
              </w:rPr>
              <w:softHyphen/>
              <w:t>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w:t>
            </w:r>
            <w:r w:rsidRPr="00C55318">
              <w:rPr>
                <w:rStyle w:val="26105pt0pt0"/>
                <w:rFonts w:eastAsia="Arial Unicode MS"/>
                <w:b/>
                <w:sz w:val="16"/>
                <w:szCs w:val="16"/>
              </w:rPr>
              <w:softHyphen/>
              <w:t>чаях, когда указания регулировщика противоречат сигналам светофора, дорожным знакам и раз</w:t>
            </w:r>
            <w:r w:rsidRPr="00C55318">
              <w:rPr>
                <w:rStyle w:val="26105pt0pt0"/>
                <w:rFonts w:eastAsia="Arial Unicode MS"/>
                <w:b/>
                <w:sz w:val="16"/>
                <w:szCs w:val="16"/>
              </w:rPr>
              <w:softHyphen/>
              <w:t>метке.</w:t>
            </w:r>
          </w:p>
        </w:tc>
        <w:tc>
          <w:tcPr>
            <w:tcW w:w="1134" w:type="dxa"/>
            <w:gridSpan w:val="3"/>
            <w:vAlign w:val="center"/>
          </w:tcPr>
          <w:p w:rsidR="00C55318" w:rsidRPr="00C55318" w:rsidRDefault="00C55318" w:rsidP="00C55318">
            <w:pPr>
              <w:pStyle w:val="260"/>
              <w:shd w:val="clear" w:color="auto" w:fill="auto"/>
              <w:spacing w:line="210" w:lineRule="exact"/>
              <w:jc w:val="center"/>
              <w:rPr>
                <w:b/>
                <w:sz w:val="24"/>
                <w:szCs w:val="24"/>
              </w:rPr>
            </w:pPr>
            <w:r w:rsidRPr="00C55318">
              <w:rPr>
                <w:rStyle w:val="26105pt0pt0"/>
                <w:b/>
                <w:sz w:val="24"/>
                <w:szCs w:val="24"/>
              </w:rPr>
              <w:t>2</w:t>
            </w:r>
          </w:p>
        </w:tc>
        <w:tc>
          <w:tcPr>
            <w:tcW w:w="850" w:type="dxa"/>
            <w:vMerge/>
            <w:vAlign w:val="center"/>
          </w:tcPr>
          <w:p w:rsidR="00C55318" w:rsidRPr="00C55318" w:rsidRDefault="00C55318" w:rsidP="00C55318">
            <w:pPr>
              <w:rPr>
                <w:b/>
                <w:sz w:val="16"/>
                <w:szCs w:val="16"/>
              </w:rPr>
            </w:pP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5387" w:type="dxa"/>
            <w:gridSpan w:val="2"/>
            <w:vAlign w:val="bottom"/>
          </w:tcPr>
          <w:p w:rsidR="00C55318" w:rsidRPr="00C55318" w:rsidRDefault="00C55318" w:rsidP="00C55318">
            <w:pPr>
              <w:pStyle w:val="af"/>
              <w:rPr>
                <w:rFonts w:ascii="Times New Roman" w:hAnsi="Times New Roman" w:cs="Times New Roman"/>
                <w:b/>
                <w:sz w:val="16"/>
                <w:szCs w:val="16"/>
              </w:rPr>
            </w:pPr>
            <w:r w:rsidRPr="00C55318">
              <w:rPr>
                <w:rStyle w:val="26105pt0pt0"/>
                <w:rFonts w:eastAsia="Arial Unicode MS"/>
                <w:b/>
                <w:sz w:val="16"/>
                <w:szCs w:val="16"/>
              </w:rPr>
              <w:t>2. Общие правила проезда перекрестков. Преимущества трамвая на перекрестке. Регулируемые пе</w:t>
            </w:r>
            <w:r w:rsidRPr="00C55318">
              <w:rPr>
                <w:rStyle w:val="26105pt0pt0"/>
                <w:rFonts w:eastAsia="Arial Unicode MS"/>
                <w:b/>
                <w:sz w:val="16"/>
                <w:szCs w:val="16"/>
              </w:rPr>
              <w:softHyphen/>
              <w:t>рекрестки, правила проезда регулируемых перекрестков. Порядок движения по перекрёстку, регу</w:t>
            </w:r>
            <w:r w:rsidRPr="00C55318">
              <w:rPr>
                <w:rStyle w:val="26105pt0pt0"/>
                <w:rFonts w:eastAsia="Arial Unicode MS"/>
                <w:b/>
                <w:sz w:val="16"/>
                <w:szCs w:val="16"/>
              </w:rPr>
              <w:softHyphen/>
              <w:t>лируемому светофором с дополнительными секциями. Нерегулируемые перекрестки, правила про</w:t>
            </w:r>
            <w:r w:rsidRPr="00C55318">
              <w:rPr>
                <w:rStyle w:val="26105pt0pt0"/>
                <w:rFonts w:eastAsia="Arial Unicode MS"/>
                <w:b/>
                <w:sz w:val="16"/>
                <w:szCs w:val="16"/>
              </w:rPr>
              <w:softHyphen/>
              <w:t>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w:t>
            </w:r>
            <w:r w:rsidRPr="00C55318">
              <w:rPr>
                <w:rStyle w:val="26105pt0pt0"/>
                <w:rFonts w:eastAsia="Arial Unicode MS"/>
                <w:b/>
                <w:sz w:val="16"/>
                <w:szCs w:val="16"/>
              </w:rPr>
              <w:softHyphen/>
              <w:t>рекрестков.</w:t>
            </w:r>
          </w:p>
        </w:tc>
        <w:tc>
          <w:tcPr>
            <w:tcW w:w="1134" w:type="dxa"/>
            <w:gridSpan w:val="3"/>
            <w:vAlign w:val="center"/>
          </w:tcPr>
          <w:p w:rsidR="00C55318" w:rsidRPr="00C55318" w:rsidRDefault="00C55318" w:rsidP="00C55318">
            <w:pPr>
              <w:pStyle w:val="260"/>
              <w:shd w:val="clear" w:color="auto" w:fill="auto"/>
              <w:spacing w:line="210" w:lineRule="exact"/>
              <w:jc w:val="center"/>
              <w:rPr>
                <w:b/>
                <w:sz w:val="24"/>
                <w:szCs w:val="24"/>
              </w:rPr>
            </w:pPr>
            <w:r w:rsidRPr="00C55318">
              <w:rPr>
                <w:rStyle w:val="26105pt0pt0"/>
                <w:b/>
                <w:sz w:val="24"/>
                <w:szCs w:val="24"/>
              </w:rPr>
              <w:t>2</w:t>
            </w:r>
          </w:p>
        </w:tc>
        <w:tc>
          <w:tcPr>
            <w:tcW w:w="850" w:type="dxa"/>
            <w:vMerge/>
            <w:vAlign w:val="center"/>
          </w:tcPr>
          <w:p w:rsidR="00C55318" w:rsidRPr="00C55318" w:rsidRDefault="00C55318" w:rsidP="00C55318">
            <w:pPr>
              <w:rPr>
                <w:b/>
                <w:sz w:val="16"/>
                <w:szCs w:val="16"/>
              </w:rPr>
            </w:pP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5387" w:type="dxa"/>
            <w:gridSpan w:val="2"/>
            <w:vAlign w:val="bottom"/>
          </w:tcPr>
          <w:p w:rsidR="00C55318" w:rsidRPr="00C55318" w:rsidRDefault="00C55318" w:rsidP="00C55318">
            <w:pPr>
              <w:pStyle w:val="af"/>
              <w:rPr>
                <w:rFonts w:ascii="Times New Roman" w:hAnsi="Times New Roman" w:cs="Times New Roman"/>
                <w:b/>
                <w:sz w:val="16"/>
                <w:szCs w:val="16"/>
              </w:rPr>
            </w:pPr>
            <w:r w:rsidRPr="00C55318">
              <w:rPr>
                <w:rStyle w:val="26105pt0pt0"/>
                <w:rFonts w:eastAsia="Arial Unicode MS"/>
                <w:b/>
                <w:sz w:val="16"/>
                <w:szCs w:val="16"/>
              </w:rPr>
              <w:t>3. Правила проезда нерегулируемых пешеходных переходов. Правила проезда регулируемых пеше</w:t>
            </w:r>
            <w:r w:rsidRPr="00C55318">
              <w:rPr>
                <w:rStyle w:val="26105pt0pt0"/>
                <w:rFonts w:eastAsia="Arial Unicode MS"/>
                <w:b/>
                <w:sz w:val="16"/>
                <w:szCs w:val="16"/>
              </w:rPr>
              <w:softHyphen/>
              <w:t>ходных переходов. Действия водителей при появлении на проезжей части слепых пешеходов. Пра</w:t>
            </w:r>
            <w:r w:rsidRPr="00C55318">
              <w:rPr>
                <w:rStyle w:val="26105pt0pt0"/>
                <w:rFonts w:eastAsia="Arial Unicode MS"/>
                <w:b/>
                <w:sz w:val="16"/>
                <w:szCs w:val="16"/>
              </w:rPr>
              <w:softHyphen/>
              <w:t>вила проезда мест остановок маршрутных транспортных средств. Действия водителя транспорт</w:t>
            </w:r>
            <w:r w:rsidRPr="00C55318">
              <w:rPr>
                <w:rStyle w:val="26105pt0pt0"/>
                <w:rFonts w:eastAsia="Arial Unicode MS"/>
                <w:b/>
                <w:sz w:val="16"/>
                <w:szCs w:val="16"/>
              </w:rPr>
              <w:softHyphen/>
              <w:t>ного средства, имеющего опознавательные знаки «Перевозка детей» при посадке детей в транс</w:t>
            </w:r>
            <w:r w:rsidRPr="00C55318">
              <w:rPr>
                <w:rStyle w:val="26105pt0pt0"/>
                <w:rFonts w:eastAsia="Arial Unicode MS"/>
                <w:b/>
                <w:sz w:val="16"/>
                <w:szCs w:val="16"/>
              </w:rPr>
              <w:softHyphen/>
              <w:t>портное средство и высадке из него, а также водителей, приближающихся к такому транспортному средству.</w:t>
            </w:r>
          </w:p>
        </w:tc>
        <w:tc>
          <w:tcPr>
            <w:tcW w:w="1134" w:type="dxa"/>
            <w:gridSpan w:val="3"/>
            <w:vAlign w:val="center"/>
          </w:tcPr>
          <w:p w:rsidR="00C55318" w:rsidRPr="00C55318" w:rsidRDefault="00C55318" w:rsidP="00C55318">
            <w:pPr>
              <w:pStyle w:val="260"/>
              <w:shd w:val="clear" w:color="auto" w:fill="auto"/>
              <w:spacing w:line="210" w:lineRule="exact"/>
              <w:jc w:val="center"/>
              <w:rPr>
                <w:b/>
                <w:sz w:val="24"/>
                <w:szCs w:val="24"/>
              </w:rPr>
            </w:pPr>
            <w:r w:rsidRPr="00C55318">
              <w:rPr>
                <w:rStyle w:val="26105pt0pt0"/>
                <w:b/>
                <w:sz w:val="24"/>
                <w:szCs w:val="24"/>
              </w:rPr>
              <w:t>2</w:t>
            </w:r>
          </w:p>
        </w:tc>
        <w:tc>
          <w:tcPr>
            <w:tcW w:w="850" w:type="dxa"/>
            <w:vMerge/>
            <w:vAlign w:val="center"/>
          </w:tcPr>
          <w:p w:rsidR="00C55318" w:rsidRPr="00C55318" w:rsidRDefault="00C55318" w:rsidP="00C55318">
            <w:pPr>
              <w:rPr>
                <w:b/>
                <w:sz w:val="16"/>
                <w:szCs w:val="16"/>
              </w:rPr>
            </w:pP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5387" w:type="dxa"/>
            <w:gridSpan w:val="2"/>
            <w:vAlign w:val="bottom"/>
          </w:tcPr>
          <w:p w:rsidR="00C55318" w:rsidRPr="00C55318" w:rsidRDefault="00C55318" w:rsidP="00C55318">
            <w:pPr>
              <w:pStyle w:val="af"/>
            </w:pPr>
            <w:r w:rsidRPr="00C55318">
              <w:rPr>
                <w:rStyle w:val="26105pt0pt0"/>
                <w:rFonts w:eastAsia="Arial Unicode MS"/>
                <w:b/>
                <w:sz w:val="16"/>
                <w:szCs w:val="16"/>
              </w:rPr>
              <w:t>4. Правила проезда железнодорожных переездов. Места остановки транспортных средств при за</w:t>
            </w:r>
            <w:r w:rsidRPr="00C55318">
              <w:rPr>
                <w:rStyle w:val="26105pt0pt0"/>
                <w:rFonts w:eastAsia="Arial Unicode MS"/>
                <w:b/>
                <w:sz w:val="16"/>
                <w:szCs w:val="16"/>
              </w:rPr>
              <w:softHyphen/>
              <w:t>прещении движения через переезд. Запрещения, действующие на железнодорожном переезде. Слу</w:t>
            </w:r>
            <w:r w:rsidRPr="00C55318">
              <w:rPr>
                <w:rStyle w:val="26105pt0pt0"/>
                <w:rFonts w:eastAsia="Arial Unicode MS"/>
                <w:b/>
                <w:sz w:val="16"/>
                <w:szCs w:val="16"/>
              </w:rPr>
              <w:softHyphen/>
              <w:t>чаи, требующие согласования условий движения через переезд с начальником дистанции пути же</w:t>
            </w:r>
            <w:r w:rsidRPr="00C55318">
              <w:rPr>
                <w:rStyle w:val="26105pt0pt0"/>
                <w:rFonts w:eastAsia="Arial Unicode MS"/>
                <w:b/>
                <w:sz w:val="16"/>
                <w:szCs w:val="16"/>
              </w:rPr>
              <w:softHyphen/>
              <w:t>лезной дороги.</w:t>
            </w:r>
          </w:p>
        </w:tc>
        <w:tc>
          <w:tcPr>
            <w:tcW w:w="1134" w:type="dxa"/>
            <w:gridSpan w:val="3"/>
            <w:vAlign w:val="center"/>
          </w:tcPr>
          <w:p w:rsidR="00C55318" w:rsidRPr="00C55318" w:rsidRDefault="00C55318" w:rsidP="00C55318">
            <w:pPr>
              <w:pStyle w:val="260"/>
              <w:shd w:val="clear" w:color="auto" w:fill="auto"/>
              <w:spacing w:line="210" w:lineRule="exact"/>
              <w:jc w:val="center"/>
              <w:rPr>
                <w:b/>
                <w:sz w:val="24"/>
                <w:szCs w:val="24"/>
              </w:rPr>
            </w:pPr>
            <w:r w:rsidRPr="00C55318">
              <w:rPr>
                <w:rStyle w:val="26105pt0pt0"/>
                <w:b/>
                <w:sz w:val="24"/>
                <w:szCs w:val="24"/>
              </w:rPr>
              <w:t>2</w:t>
            </w:r>
          </w:p>
        </w:tc>
        <w:tc>
          <w:tcPr>
            <w:tcW w:w="850" w:type="dxa"/>
            <w:vMerge/>
            <w:vAlign w:val="center"/>
          </w:tcPr>
          <w:p w:rsidR="00C55318" w:rsidRPr="00C55318" w:rsidRDefault="00C55318" w:rsidP="00C55318">
            <w:pPr>
              <w:rPr>
                <w:b/>
                <w:sz w:val="16"/>
                <w:szCs w:val="16"/>
              </w:rPr>
            </w:pP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7371" w:type="dxa"/>
            <w:gridSpan w:val="6"/>
            <w:vAlign w:val="bottom"/>
          </w:tcPr>
          <w:p w:rsidR="00C55318" w:rsidRPr="00C55318" w:rsidRDefault="00C55318" w:rsidP="00C55318">
            <w:pPr>
              <w:pStyle w:val="10"/>
              <w:keepNext/>
              <w:keepLines/>
              <w:shd w:val="clear" w:color="auto" w:fill="auto"/>
              <w:spacing w:before="0" w:after="0" w:line="260" w:lineRule="exact"/>
              <w:rPr>
                <w:b w:val="0"/>
                <w:sz w:val="20"/>
                <w:szCs w:val="20"/>
              </w:rPr>
            </w:pPr>
            <w:r w:rsidRPr="00C55318">
              <w:rPr>
                <w:rStyle w:val="2611pt0pt"/>
                <w:b/>
                <w:sz w:val="20"/>
                <w:szCs w:val="20"/>
              </w:rPr>
              <w:t>Тематика учебных занятий</w:t>
            </w: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6521" w:type="dxa"/>
            <w:gridSpan w:val="5"/>
            <w:vAlign w:val="bottom"/>
          </w:tcPr>
          <w:p w:rsidR="00C55318" w:rsidRPr="00C55318" w:rsidRDefault="00C55318" w:rsidP="00C55318">
            <w:pPr>
              <w:pStyle w:val="260"/>
              <w:shd w:val="clear" w:color="auto" w:fill="auto"/>
              <w:spacing w:line="190" w:lineRule="exact"/>
              <w:rPr>
                <w:sz w:val="24"/>
                <w:szCs w:val="24"/>
              </w:rPr>
            </w:pPr>
            <w:r w:rsidRPr="00C55318">
              <w:rPr>
                <w:rStyle w:val="2695pt0pt"/>
                <w:rFonts w:eastAsia="Gulim"/>
                <w:sz w:val="16"/>
                <w:szCs w:val="16"/>
              </w:rPr>
              <w:t>1. Теоретическое занятие: Регулирование дорожного движения.</w:t>
            </w:r>
          </w:p>
        </w:tc>
        <w:tc>
          <w:tcPr>
            <w:tcW w:w="850" w:type="dxa"/>
          </w:tcPr>
          <w:p w:rsidR="00C55318" w:rsidRDefault="00C55318" w:rsidP="00C55318">
            <w:pPr>
              <w:pStyle w:val="10"/>
              <w:keepNext/>
              <w:keepLines/>
              <w:shd w:val="clear" w:color="auto" w:fill="auto"/>
              <w:spacing w:before="0" w:after="0" w:line="260" w:lineRule="exact"/>
            </w:pPr>
            <w:r>
              <w:t>1</w:t>
            </w: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6521" w:type="dxa"/>
            <w:gridSpan w:val="5"/>
            <w:vAlign w:val="bottom"/>
          </w:tcPr>
          <w:p w:rsidR="00C55318" w:rsidRPr="00C55318" w:rsidRDefault="00C55318" w:rsidP="00C55318">
            <w:pPr>
              <w:pStyle w:val="260"/>
              <w:shd w:val="clear" w:color="auto" w:fill="auto"/>
              <w:spacing w:line="190" w:lineRule="exact"/>
              <w:rPr>
                <w:sz w:val="24"/>
                <w:szCs w:val="24"/>
              </w:rPr>
            </w:pPr>
            <w:r w:rsidRPr="00C55318">
              <w:rPr>
                <w:rStyle w:val="2695pt0pt"/>
                <w:rFonts w:eastAsia="Gulim"/>
                <w:sz w:val="16"/>
                <w:szCs w:val="16"/>
              </w:rPr>
              <w:t>2. Теоретическое занятие: Проезд перекрестков.</w:t>
            </w:r>
          </w:p>
        </w:tc>
        <w:tc>
          <w:tcPr>
            <w:tcW w:w="850" w:type="dxa"/>
          </w:tcPr>
          <w:p w:rsidR="00C55318" w:rsidRDefault="00C55318" w:rsidP="00C55318">
            <w:pPr>
              <w:pStyle w:val="10"/>
              <w:keepNext/>
              <w:keepLines/>
              <w:shd w:val="clear" w:color="auto" w:fill="auto"/>
              <w:spacing w:before="0" w:after="0" w:line="260" w:lineRule="exact"/>
            </w:pPr>
            <w:r>
              <w:t>3</w:t>
            </w: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6521" w:type="dxa"/>
            <w:gridSpan w:val="5"/>
            <w:vAlign w:val="bottom"/>
          </w:tcPr>
          <w:p w:rsidR="00C55318" w:rsidRPr="00C55318" w:rsidRDefault="00C55318" w:rsidP="00C55318">
            <w:pPr>
              <w:pStyle w:val="260"/>
              <w:shd w:val="clear" w:color="auto" w:fill="auto"/>
              <w:spacing w:line="190" w:lineRule="exact"/>
              <w:rPr>
                <w:sz w:val="24"/>
                <w:szCs w:val="24"/>
              </w:rPr>
            </w:pPr>
            <w:r w:rsidRPr="00C55318">
              <w:rPr>
                <w:rStyle w:val="2695pt0pt"/>
                <w:rFonts w:eastAsia="Gulim"/>
                <w:sz w:val="16"/>
                <w:szCs w:val="16"/>
              </w:rPr>
              <w:t>3. Практическое занятие: Организация и проведение практического занятия по теме «Проезд перекрестков»</w:t>
            </w:r>
          </w:p>
        </w:tc>
        <w:tc>
          <w:tcPr>
            <w:tcW w:w="850" w:type="dxa"/>
          </w:tcPr>
          <w:p w:rsidR="00C55318" w:rsidRDefault="00C55318" w:rsidP="00C55318">
            <w:pPr>
              <w:pStyle w:val="10"/>
              <w:keepNext/>
              <w:keepLines/>
              <w:shd w:val="clear" w:color="auto" w:fill="auto"/>
              <w:spacing w:before="0" w:after="0" w:line="260" w:lineRule="exact"/>
            </w:pPr>
            <w:r>
              <w:t>2</w:t>
            </w: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6521" w:type="dxa"/>
            <w:gridSpan w:val="5"/>
            <w:vAlign w:val="bottom"/>
          </w:tcPr>
          <w:p w:rsidR="00C55318" w:rsidRPr="00C55318" w:rsidRDefault="00C55318" w:rsidP="00C55318">
            <w:pPr>
              <w:pStyle w:val="260"/>
              <w:shd w:val="clear" w:color="auto" w:fill="auto"/>
              <w:spacing w:line="190" w:lineRule="exact"/>
              <w:rPr>
                <w:sz w:val="24"/>
                <w:szCs w:val="24"/>
              </w:rPr>
            </w:pPr>
            <w:r w:rsidRPr="00C55318">
              <w:rPr>
                <w:rStyle w:val="2695pt0pt"/>
                <w:rFonts w:eastAsia="Gulim"/>
                <w:sz w:val="16"/>
                <w:szCs w:val="16"/>
              </w:rPr>
              <w:t>4. Теоретическое занятие: Проезд пешеходных переходов, мест остановок маршрутных транспортных средств и железнодорожных переездов.</w:t>
            </w:r>
          </w:p>
        </w:tc>
        <w:tc>
          <w:tcPr>
            <w:tcW w:w="850" w:type="dxa"/>
          </w:tcPr>
          <w:p w:rsidR="00C55318" w:rsidRDefault="00C55318" w:rsidP="00C55318">
            <w:pPr>
              <w:pStyle w:val="10"/>
              <w:keepNext/>
              <w:keepLines/>
              <w:shd w:val="clear" w:color="auto" w:fill="auto"/>
              <w:spacing w:before="0" w:after="0" w:line="260" w:lineRule="exact"/>
            </w:pPr>
            <w:r>
              <w:t>1</w:t>
            </w:r>
          </w:p>
        </w:tc>
      </w:tr>
      <w:tr w:rsidR="00C55318" w:rsidTr="004C427F">
        <w:trPr>
          <w:gridAfter w:val="3"/>
          <w:wAfter w:w="1561" w:type="dxa"/>
        </w:trPr>
        <w:tc>
          <w:tcPr>
            <w:tcW w:w="567" w:type="dxa"/>
            <w:gridSpan w:val="2"/>
            <w:vMerge/>
          </w:tcPr>
          <w:p w:rsidR="00C55318" w:rsidRDefault="00C55318" w:rsidP="00C55318">
            <w:pPr>
              <w:pStyle w:val="10"/>
              <w:keepNext/>
              <w:keepLines/>
              <w:shd w:val="clear" w:color="auto" w:fill="auto"/>
              <w:spacing w:before="0" w:after="0" w:line="260" w:lineRule="exact"/>
            </w:pPr>
          </w:p>
        </w:tc>
        <w:tc>
          <w:tcPr>
            <w:tcW w:w="1984" w:type="dxa"/>
            <w:vMerge/>
          </w:tcPr>
          <w:p w:rsidR="00C55318" w:rsidRDefault="00C55318" w:rsidP="00C55318">
            <w:pPr>
              <w:pStyle w:val="10"/>
              <w:keepNext/>
              <w:keepLines/>
              <w:shd w:val="clear" w:color="auto" w:fill="auto"/>
              <w:spacing w:before="0" w:after="0" w:line="260" w:lineRule="exact"/>
            </w:pPr>
          </w:p>
        </w:tc>
        <w:tc>
          <w:tcPr>
            <w:tcW w:w="6521" w:type="dxa"/>
            <w:gridSpan w:val="5"/>
            <w:vAlign w:val="bottom"/>
          </w:tcPr>
          <w:p w:rsidR="00C55318" w:rsidRPr="00C55318" w:rsidRDefault="00C55318" w:rsidP="00C55318">
            <w:pPr>
              <w:pStyle w:val="260"/>
              <w:shd w:val="clear" w:color="auto" w:fill="auto"/>
              <w:spacing w:line="190" w:lineRule="exact"/>
              <w:rPr>
                <w:sz w:val="24"/>
                <w:szCs w:val="24"/>
              </w:rPr>
            </w:pPr>
            <w:r w:rsidRPr="00C55318">
              <w:rPr>
                <w:rStyle w:val="2695pt0pt"/>
                <w:rFonts w:eastAsia="Gulim"/>
                <w:sz w:val="16"/>
                <w:szCs w:val="16"/>
              </w:rPr>
              <w:t>5. Практическое занятие: Организация и проведение практического занятия по теме «Проезд пешеходных переходов, мест остановок маршрутных транспортных средств и железнодорожных переездов».</w:t>
            </w:r>
          </w:p>
        </w:tc>
        <w:tc>
          <w:tcPr>
            <w:tcW w:w="850" w:type="dxa"/>
          </w:tcPr>
          <w:p w:rsidR="00C55318" w:rsidRDefault="00C55318" w:rsidP="00C55318">
            <w:pPr>
              <w:pStyle w:val="10"/>
              <w:keepNext/>
              <w:keepLines/>
              <w:shd w:val="clear" w:color="auto" w:fill="auto"/>
              <w:spacing w:before="0" w:after="0" w:line="260" w:lineRule="exact"/>
            </w:pPr>
            <w:r>
              <w:t>1</w:t>
            </w:r>
          </w:p>
        </w:tc>
      </w:tr>
      <w:tr w:rsidR="006B36B1" w:rsidTr="004C427F">
        <w:trPr>
          <w:gridAfter w:val="3"/>
          <w:wAfter w:w="1561" w:type="dxa"/>
        </w:trPr>
        <w:tc>
          <w:tcPr>
            <w:tcW w:w="567" w:type="dxa"/>
            <w:gridSpan w:val="2"/>
            <w:vMerge w:val="restart"/>
          </w:tcPr>
          <w:p w:rsidR="006B36B1" w:rsidRDefault="006B36B1" w:rsidP="00C55318">
            <w:pPr>
              <w:pStyle w:val="10"/>
              <w:keepNext/>
              <w:keepLines/>
              <w:shd w:val="clear" w:color="auto" w:fill="auto"/>
              <w:spacing w:before="0" w:after="0" w:line="260" w:lineRule="exact"/>
            </w:pPr>
            <w:r>
              <w:t>30</w:t>
            </w:r>
          </w:p>
        </w:tc>
        <w:tc>
          <w:tcPr>
            <w:tcW w:w="1984" w:type="dxa"/>
          </w:tcPr>
          <w:p w:rsidR="006B36B1" w:rsidRDefault="006B36B1" w:rsidP="006B36B1">
            <w:pPr>
              <w:pStyle w:val="af"/>
            </w:pPr>
            <w:r w:rsidRPr="006B36B1">
              <w:rPr>
                <w:rStyle w:val="31TimesNewRoman105pt"/>
                <w:rFonts w:eastAsia="Gulim"/>
                <w:i w:val="0"/>
                <w:sz w:val="16"/>
                <w:szCs w:val="16"/>
              </w:rPr>
              <w:t xml:space="preserve">Тема </w:t>
            </w:r>
            <w:r w:rsidRPr="006B36B1">
              <w:rPr>
                <w:rStyle w:val="31TimesNewRoman105pt"/>
                <w:rFonts w:eastAsia="Gulim"/>
                <w:i w:val="0"/>
                <w:sz w:val="16"/>
                <w:szCs w:val="16"/>
                <w:lang w:eastAsia="en-US" w:bidi="en-US"/>
              </w:rPr>
              <w:t xml:space="preserve">2.1.8. </w:t>
            </w:r>
            <w:r w:rsidRPr="006B36B1">
              <w:rPr>
                <w:rStyle w:val="31TimesNewRoman105pt0"/>
                <w:rFonts w:eastAsia="Gulim"/>
                <w:i w:val="0"/>
                <w:sz w:val="16"/>
                <w:szCs w:val="16"/>
              </w:rPr>
              <w:t>Требования к оборудованию и тех</w:t>
            </w:r>
            <w:r w:rsidRPr="006B36B1">
              <w:rPr>
                <w:rStyle w:val="31TimesNewRoman105pt0"/>
                <w:rFonts w:eastAsia="Gulim"/>
                <w:i w:val="0"/>
                <w:sz w:val="16"/>
                <w:szCs w:val="16"/>
              </w:rPr>
              <w:softHyphen/>
              <w:t>ническому состоянию транспортных средств</w:t>
            </w:r>
          </w:p>
        </w:tc>
        <w:tc>
          <w:tcPr>
            <w:tcW w:w="5387" w:type="dxa"/>
            <w:gridSpan w:val="2"/>
          </w:tcPr>
          <w:p w:rsidR="006B36B1" w:rsidRPr="00C66181" w:rsidRDefault="006B36B1"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6B36B1" w:rsidRPr="00CB7821" w:rsidRDefault="006B36B1"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6B36B1" w:rsidRDefault="006B36B1" w:rsidP="00C55318">
            <w:pPr>
              <w:pStyle w:val="10"/>
              <w:keepNext/>
              <w:keepLines/>
              <w:shd w:val="clear" w:color="auto" w:fill="auto"/>
              <w:spacing w:before="0" w:after="0" w:line="260" w:lineRule="exact"/>
            </w:pPr>
          </w:p>
          <w:p w:rsidR="006B36B1" w:rsidRDefault="006B36B1" w:rsidP="00C55318">
            <w:pPr>
              <w:pStyle w:val="10"/>
              <w:keepNext/>
              <w:keepLines/>
              <w:shd w:val="clear" w:color="auto" w:fill="auto"/>
              <w:spacing w:before="0" w:after="0" w:line="260" w:lineRule="exact"/>
            </w:pPr>
            <w:r>
              <w:t>2</w:t>
            </w:r>
          </w:p>
        </w:tc>
      </w:tr>
      <w:tr w:rsidR="006B36B1" w:rsidTr="004C427F">
        <w:trPr>
          <w:gridAfter w:val="3"/>
          <w:wAfter w:w="1561" w:type="dxa"/>
        </w:trPr>
        <w:tc>
          <w:tcPr>
            <w:tcW w:w="567" w:type="dxa"/>
            <w:gridSpan w:val="2"/>
            <w:vMerge/>
          </w:tcPr>
          <w:p w:rsidR="006B36B1" w:rsidRDefault="006B36B1" w:rsidP="00C55318">
            <w:pPr>
              <w:pStyle w:val="10"/>
              <w:keepNext/>
              <w:keepLines/>
              <w:shd w:val="clear" w:color="auto" w:fill="auto"/>
              <w:spacing w:before="0" w:after="0" w:line="260" w:lineRule="exact"/>
            </w:pPr>
          </w:p>
        </w:tc>
        <w:tc>
          <w:tcPr>
            <w:tcW w:w="1984" w:type="dxa"/>
            <w:vMerge w:val="restart"/>
          </w:tcPr>
          <w:p w:rsidR="006B36B1" w:rsidRDefault="006B36B1" w:rsidP="00C55318">
            <w:pPr>
              <w:pStyle w:val="10"/>
              <w:keepNext/>
              <w:keepLines/>
              <w:shd w:val="clear" w:color="auto" w:fill="auto"/>
              <w:spacing w:before="0" w:after="0" w:line="260" w:lineRule="exact"/>
            </w:pPr>
          </w:p>
        </w:tc>
        <w:tc>
          <w:tcPr>
            <w:tcW w:w="5387" w:type="dxa"/>
            <w:gridSpan w:val="2"/>
            <w:vAlign w:val="bottom"/>
          </w:tcPr>
          <w:p w:rsidR="006B36B1" w:rsidRPr="006B36B1" w:rsidRDefault="006B36B1" w:rsidP="001169AA">
            <w:pPr>
              <w:pStyle w:val="af"/>
              <w:rPr>
                <w:i/>
              </w:rPr>
            </w:pPr>
            <w:r w:rsidRPr="006B36B1">
              <w:rPr>
                <w:rStyle w:val="31TimesNewRoman105pt0"/>
                <w:rFonts w:eastAsia="Gulim"/>
                <w:i w:val="0"/>
                <w:sz w:val="16"/>
                <w:szCs w:val="16"/>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134" w:type="dxa"/>
            <w:gridSpan w:val="3"/>
            <w:vAlign w:val="center"/>
          </w:tcPr>
          <w:p w:rsidR="006B36B1" w:rsidRPr="006B36B1" w:rsidRDefault="006B36B1" w:rsidP="006B36B1">
            <w:pPr>
              <w:pStyle w:val="af"/>
              <w:jc w:val="center"/>
              <w:rPr>
                <w:i/>
              </w:rPr>
            </w:pPr>
            <w:r w:rsidRPr="006B36B1">
              <w:rPr>
                <w:rStyle w:val="31TimesNewRoman105pt0"/>
                <w:rFonts w:eastAsia="Gulim"/>
                <w:i w:val="0"/>
                <w:sz w:val="24"/>
                <w:szCs w:val="24"/>
              </w:rPr>
              <w:t>2</w:t>
            </w:r>
          </w:p>
        </w:tc>
        <w:tc>
          <w:tcPr>
            <w:tcW w:w="850" w:type="dxa"/>
            <w:vMerge/>
          </w:tcPr>
          <w:p w:rsidR="006B36B1" w:rsidRDefault="006B36B1" w:rsidP="00C55318">
            <w:pPr>
              <w:pStyle w:val="10"/>
              <w:keepNext/>
              <w:keepLines/>
              <w:shd w:val="clear" w:color="auto" w:fill="auto"/>
              <w:spacing w:before="0" w:after="0" w:line="260" w:lineRule="exact"/>
            </w:pPr>
          </w:p>
        </w:tc>
      </w:tr>
      <w:tr w:rsidR="006B36B1" w:rsidTr="004C427F">
        <w:trPr>
          <w:gridAfter w:val="3"/>
          <w:wAfter w:w="1561" w:type="dxa"/>
        </w:trPr>
        <w:tc>
          <w:tcPr>
            <w:tcW w:w="567" w:type="dxa"/>
            <w:gridSpan w:val="2"/>
            <w:vMerge/>
          </w:tcPr>
          <w:p w:rsidR="006B36B1" w:rsidRDefault="006B36B1" w:rsidP="00C55318">
            <w:pPr>
              <w:pStyle w:val="10"/>
              <w:keepNext/>
              <w:keepLines/>
              <w:shd w:val="clear" w:color="auto" w:fill="auto"/>
              <w:spacing w:before="0" w:after="0" w:line="260" w:lineRule="exact"/>
            </w:pPr>
          </w:p>
        </w:tc>
        <w:tc>
          <w:tcPr>
            <w:tcW w:w="1984" w:type="dxa"/>
            <w:vMerge/>
          </w:tcPr>
          <w:p w:rsidR="006B36B1" w:rsidRDefault="006B36B1" w:rsidP="00C55318">
            <w:pPr>
              <w:pStyle w:val="10"/>
              <w:keepNext/>
              <w:keepLines/>
              <w:shd w:val="clear" w:color="auto" w:fill="auto"/>
              <w:spacing w:before="0" w:after="0" w:line="260" w:lineRule="exact"/>
            </w:pPr>
          </w:p>
        </w:tc>
        <w:tc>
          <w:tcPr>
            <w:tcW w:w="5387" w:type="dxa"/>
            <w:gridSpan w:val="2"/>
            <w:vAlign w:val="bottom"/>
          </w:tcPr>
          <w:p w:rsidR="006B36B1" w:rsidRPr="006B36B1" w:rsidRDefault="006B36B1" w:rsidP="001169AA">
            <w:pPr>
              <w:pStyle w:val="af"/>
              <w:rPr>
                <w:i/>
              </w:rPr>
            </w:pPr>
            <w:r w:rsidRPr="006B36B1">
              <w:rPr>
                <w:rStyle w:val="31TimesNewRoman105pt0"/>
                <w:rFonts w:eastAsia="Gulim"/>
                <w:i w:val="0"/>
                <w:sz w:val="16"/>
                <w:szCs w:val="16"/>
              </w:rPr>
              <w:t>2. Типы регистрационных знаков, применяемые для различных групп транспортных средств. Требо</w:t>
            </w:r>
            <w:r w:rsidRPr="006B36B1">
              <w:rPr>
                <w:rStyle w:val="31TimesNewRoman105pt0"/>
                <w:rFonts w:eastAsia="Gulim"/>
                <w:i w:val="0"/>
                <w:sz w:val="16"/>
                <w:szCs w:val="16"/>
              </w:rPr>
              <w:softHyphen/>
              <w:t>вания к установке государственных регистрационных знаков на транспортных средствах. Опозна</w:t>
            </w:r>
            <w:r w:rsidRPr="006B36B1">
              <w:rPr>
                <w:rStyle w:val="31TimesNewRoman105pt0"/>
                <w:rFonts w:eastAsia="Gulim"/>
                <w:i w:val="0"/>
                <w:sz w:val="16"/>
                <w:szCs w:val="16"/>
              </w:rPr>
              <w:softHyphen/>
              <w:t>вательные знаки транспортных средств.</w:t>
            </w:r>
          </w:p>
        </w:tc>
        <w:tc>
          <w:tcPr>
            <w:tcW w:w="1134" w:type="dxa"/>
            <w:gridSpan w:val="3"/>
            <w:vAlign w:val="center"/>
          </w:tcPr>
          <w:p w:rsidR="006B36B1" w:rsidRPr="006B36B1" w:rsidRDefault="006B36B1" w:rsidP="006B36B1">
            <w:pPr>
              <w:pStyle w:val="af"/>
              <w:jc w:val="center"/>
              <w:rPr>
                <w:i/>
              </w:rPr>
            </w:pPr>
            <w:r w:rsidRPr="006B36B1">
              <w:rPr>
                <w:rStyle w:val="31TimesNewRoman105pt0"/>
                <w:rFonts w:eastAsia="Gulim"/>
                <w:i w:val="0"/>
                <w:sz w:val="24"/>
                <w:szCs w:val="24"/>
              </w:rPr>
              <w:t>2</w:t>
            </w:r>
          </w:p>
        </w:tc>
        <w:tc>
          <w:tcPr>
            <w:tcW w:w="850" w:type="dxa"/>
            <w:vMerge/>
          </w:tcPr>
          <w:p w:rsidR="006B36B1" w:rsidRDefault="006B36B1" w:rsidP="00C55318">
            <w:pPr>
              <w:pStyle w:val="10"/>
              <w:keepNext/>
              <w:keepLines/>
              <w:shd w:val="clear" w:color="auto" w:fill="auto"/>
              <w:spacing w:before="0" w:after="0" w:line="260" w:lineRule="exact"/>
            </w:pPr>
          </w:p>
        </w:tc>
      </w:tr>
      <w:tr w:rsidR="006B36B1" w:rsidTr="004C427F">
        <w:trPr>
          <w:gridAfter w:val="3"/>
          <w:wAfter w:w="1561" w:type="dxa"/>
        </w:trPr>
        <w:tc>
          <w:tcPr>
            <w:tcW w:w="567" w:type="dxa"/>
            <w:gridSpan w:val="2"/>
            <w:vMerge/>
          </w:tcPr>
          <w:p w:rsidR="006B36B1" w:rsidRDefault="006B36B1" w:rsidP="00C55318">
            <w:pPr>
              <w:pStyle w:val="10"/>
              <w:keepNext/>
              <w:keepLines/>
              <w:shd w:val="clear" w:color="auto" w:fill="auto"/>
              <w:spacing w:before="0" w:after="0" w:line="260" w:lineRule="exact"/>
            </w:pPr>
          </w:p>
        </w:tc>
        <w:tc>
          <w:tcPr>
            <w:tcW w:w="1984" w:type="dxa"/>
            <w:vMerge/>
          </w:tcPr>
          <w:p w:rsidR="006B36B1" w:rsidRDefault="006B36B1" w:rsidP="00C55318">
            <w:pPr>
              <w:pStyle w:val="10"/>
              <w:keepNext/>
              <w:keepLines/>
              <w:shd w:val="clear" w:color="auto" w:fill="auto"/>
              <w:spacing w:before="0" w:after="0" w:line="260" w:lineRule="exact"/>
            </w:pPr>
          </w:p>
        </w:tc>
        <w:tc>
          <w:tcPr>
            <w:tcW w:w="7371" w:type="dxa"/>
            <w:gridSpan w:val="6"/>
            <w:vAlign w:val="bottom"/>
          </w:tcPr>
          <w:p w:rsidR="006B36B1" w:rsidRDefault="006B36B1" w:rsidP="00C55318">
            <w:pPr>
              <w:pStyle w:val="10"/>
              <w:keepNext/>
              <w:keepLines/>
              <w:shd w:val="clear" w:color="auto" w:fill="auto"/>
              <w:spacing w:before="0" w:after="0" w:line="260" w:lineRule="exact"/>
              <w:rPr>
                <w:rStyle w:val="31TimesNewRoman11pt"/>
                <w:rFonts w:eastAsia="Gulim"/>
                <w:b/>
                <w:sz w:val="20"/>
                <w:szCs w:val="20"/>
              </w:rPr>
            </w:pPr>
            <w:r w:rsidRPr="006B36B1">
              <w:rPr>
                <w:rStyle w:val="31TimesNewRoman11pt"/>
                <w:rFonts w:eastAsia="Gulim"/>
                <w:b/>
                <w:sz w:val="20"/>
                <w:szCs w:val="20"/>
              </w:rPr>
              <w:t>Тематика учебных занятий</w:t>
            </w:r>
          </w:p>
          <w:p w:rsidR="006B36B1" w:rsidRPr="006B36B1" w:rsidRDefault="006B36B1" w:rsidP="00C55318">
            <w:pPr>
              <w:pStyle w:val="10"/>
              <w:keepNext/>
              <w:keepLines/>
              <w:shd w:val="clear" w:color="auto" w:fill="auto"/>
              <w:spacing w:before="0" w:after="0" w:line="260" w:lineRule="exact"/>
              <w:rPr>
                <w:b w:val="0"/>
                <w:sz w:val="20"/>
                <w:szCs w:val="20"/>
              </w:rPr>
            </w:pPr>
          </w:p>
        </w:tc>
      </w:tr>
      <w:tr w:rsidR="006B36B1" w:rsidTr="004C427F">
        <w:trPr>
          <w:gridAfter w:val="3"/>
          <w:wAfter w:w="1561" w:type="dxa"/>
        </w:trPr>
        <w:tc>
          <w:tcPr>
            <w:tcW w:w="567" w:type="dxa"/>
            <w:gridSpan w:val="2"/>
            <w:vMerge/>
          </w:tcPr>
          <w:p w:rsidR="006B36B1" w:rsidRDefault="006B36B1" w:rsidP="00C55318">
            <w:pPr>
              <w:pStyle w:val="10"/>
              <w:keepNext/>
              <w:keepLines/>
              <w:shd w:val="clear" w:color="auto" w:fill="auto"/>
              <w:spacing w:before="0" w:after="0" w:line="260" w:lineRule="exact"/>
            </w:pPr>
          </w:p>
        </w:tc>
        <w:tc>
          <w:tcPr>
            <w:tcW w:w="1984" w:type="dxa"/>
            <w:vMerge/>
          </w:tcPr>
          <w:p w:rsidR="006B36B1" w:rsidRDefault="006B36B1" w:rsidP="00C55318">
            <w:pPr>
              <w:pStyle w:val="10"/>
              <w:keepNext/>
              <w:keepLines/>
              <w:shd w:val="clear" w:color="auto" w:fill="auto"/>
              <w:spacing w:before="0" w:after="0" w:line="260" w:lineRule="exact"/>
            </w:pPr>
          </w:p>
        </w:tc>
        <w:tc>
          <w:tcPr>
            <w:tcW w:w="6521" w:type="dxa"/>
            <w:gridSpan w:val="5"/>
            <w:vAlign w:val="center"/>
          </w:tcPr>
          <w:p w:rsidR="006B36B1" w:rsidRPr="006B36B1" w:rsidRDefault="006B36B1" w:rsidP="006B36B1">
            <w:pPr>
              <w:pStyle w:val="af"/>
            </w:pPr>
            <w:r w:rsidRPr="006B36B1">
              <w:rPr>
                <w:rStyle w:val="31TimesNewRoman95pt"/>
                <w:rFonts w:eastAsia="Gulim"/>
                <w:i w:val="0"/>
                <w:sz w:val="16"/>
                <w:szCs w:val="16"/>
              </w:rPr>
              <w:t>1. Теоретическое занятие: Требования к оборудованию и техническому состоянию транспортных средств</w:t>
            </w:r>
          </w:p>
        </w:tc>
        <w:tc>
          <w:tcPr>
            <w:tcW w:w="850" w:type="dxa"/>
          </w:tcPr>
          <w:p w:rsidR="006B36B1" w:rsidRDefault="006B36B1" w:rsidP="00C55318">
            <w:pPr>
              <w:pStyle w:val="10"/>
              <w:keepNext/>
              <w:keepLines/>
              <w:shd w:val="clear" w:color="auto" w:fill="auto"/>
              <w:spacing w:before="0" w:after="0" w:line="260" w:lineRule="exact"/>
            </w:pPr>
            <w:r>
              <w:t>2</w:t>
            </w:r>
          </w:p>
        </w:tc>
      </w:tr>
      <w:tr w:rsidR="006B36B1" w:rsidTr="004C427F">
        <w:trPr>
          <w:gridAfter w:val="3"/>
          <w:wAfter w:w="1561" w:type="dxa"/>
        </w:trPr>
        <w:tc>
          <w:tcPr>
            <w:tcW w:w="9072" w:type="dxa"/>
            <w:gridSpan w:val="8"/>
          </w:tcPr>
          <w:p w:rsidR="006B36B1" w:rsidRDefault="006B36B1" w:rsidP="00C55318">
            <w:pPr>
              <w:pStyle w:val="10"/>
              <w:keepNext/>
              <w:keepLines/>
              <w:shd w:val="clear" w:color="auto" w:fill="auto"/>
              <w:spacing w:before="0" w:after="0" w:line="260" w:lineRule="exact"/>
              <w:rPr>
                <w:i/>
                <w:sz w:val="20"/>
                <w:szCs w:val="20"/>
              </w:rPr>
            </w:pPr>
            <w:r w:rsidRPr="006B36B1">
              <w:rPr>
                <w:i/>
                <w:sz w:val="20"/>
                <w:szCs w:val="20"/>
              </w:rPr>
              <w:lastRenderedPageBreak/>
              <w:t>Внеаудиторная (самостоятельная) учебная работа по освоению Модуля 2.1</w:t>
            </w:r>
          </w:p>
          <w:p w:rsidR="006B36B1" w:rsidRPr="004C427F" w:rsidRDefault="006B36B1" w:rsidP="006B36B1">
            <w:pPr>
              <w:pStyle w:val="10"/>
              <w:keepNext/>
              <w:keepLines/>
              <w:shd w:val="clear" w:color="auto" w:fill="auto"/>
              <w:spacing w:before="0" w:after="0" w:line="260" w:lineRule="exact"/>
              <w:jc w:val="left"/>
              <w:rPr>
                <w:b w:val="0"/>
                <w:i/>
                <w:sz w:val="16"/>
                <w:szCs w:val="16"/>
              </w:rPr>
            </w:pPr>
            <w:r w:rsidRPr="004C427F">
              <w:rPr>
                <w:b w:val="0"/>
                <w:i/>
                <w:sz w:val="16"/>
                <w:szCs w:val="16"/>
              </w:rPr>
              <w:t>1. Анализ изменений в Российском  законодательстве, определяющем правовые основы обеспечения безопасности дорожного движения</w:t>
            </w:r>
            <w:r w:rsidR="006854C3" w:rsidRPr="004C427F">
              <w:rPr>
                <w:b w:val="0"/>
                <w:i/>
                <w:sz w:val="16"/>
                <w:szCs w:val="16"/>
              </w:rPr>
              <w:t xml:space="preserve"> и устанавливающим ответственность за нарушения в сфере дорожного движения.</w:t>
            </w:r>
          </w:p>
          <w:p w:rsidR="006854C3" w:rsidRPr="004C427F" w:rsidRDefault="006854C3" w:rsidP="006B36B1">
            <w:pPr>
              <w:pStyle w:val="10"/>
              <w:keepNext/>
              <w:keepLines/>
              <w:shd w:val="clear" w:color="auto" w:fill="auto"/>
              <w:spacing w:before="0" w:after="0" w:line="260" w:lineRule="exact"/>
              <w:jc w:val="left"/>
              <w:rPr>
                <w:b w:val="0"/>
                <w:i/>
                <w:sz w:val="16"/>
                <w:szCs w:val="16"/>
              </w:rPr>
            </w:pPr>
            <w:r w:rsidRPr="004C427F">
              <w:rPr>
                <w:b w:val="0"/>
                <w:i/>
                <w:sz w:val="16"/>
                <w:szCs w:val="16"/>
              </w:rPr>
              <w:t>2. Составление схем , иллюстрирующих порядок и правила проезда регулируемых и нерегулируемых перекрестков.</w:t>
            </w:r>
          </w:p>
          <w:p w:rsidR="006854C3" w:rsidRPr="004C427F" w:rsidRDefault="006854C3" w:rsidP="006B36B1">
            <w:pPr>
              <w:pStyle w:val="10"/>
              <w:keepNext/>
              <w:keepLines/>
              <w:shd w:val="clear" w:color="auto" w:fill="auto"/>
              <w:spacing w:before="0" w:after="0" w:line="260" w:lineRule="exact"/>
              <w:jc w:val="left"/>
              <w:rPr>
                <w:b w:val="0"/>
                <w:i/>
                <w:sz w:val="16"/>
                <w:szCs w:val="16"/>
              </w:rPr>
            </w:pPr>
            <w:r w:rsidRPr="004C427F">
              <w:rPr>
                <w:b w:val="0"/>
                <w:i/>
                <w:sz w:val="16"/>
                <w:szCs w:val="16"/>
              </w:rPr>
              <w:t>3. Работа с конспектами и рекомендуемой литературой по Правилам дорожного движения.</w:t>
            </w:r>
          </w:p>
          <w:p w:rsidR="006854C3" w:rsidRPr="004C427F" w:rsidRDefault="006854C3" w:rsidP="006B36B1">
            <w:pPr>
              <w:pStyle w:val="10"/>
              <w:keepNext/>
              <w:keepLines/>
              <w:shd w:val="clear" w:color="auto" w:fill="auto"/>
              <w:spacing w:before="0" w:after="0" w:line="260" w:lineRule="exact"/>
              <w:jc w:val="left"/>
              <w:rPr>
                <w:b w:val="0"/>
                <w:i/>
                <w:sz w:val="16"/>
                <w:szCs w:val="16"/>
              </w:rPr>
            </w:pPr>
            <w:r w:rsidRPr="004C427F">
              <w:rPr>
                <w:b w:val="0"/>
                <w:i/>
                <w:sz w:val="16"/>
                <w:szCs w:val="16"/>
              </w:rPr>
              <w:t>4. Подбор законодательных актов  и учебно-методической литературы, необходимых для разработки (обновления) образовательной программы учебного  предмета.</w:t>
            </w:r>
          </w:p>
          <w:p w:rsidR="006854C3" w:rsidRPr="006B36B1" w:rsidRDefault="006854C3" w:rsidP="006B36B1">
            <w:pPr>
              <w:pStyle w:val="10"/>
              <w:keepNext/>
              <w:keepLines/>
              <w:shd w:val="clear" w:color="auto" w:fill="auto"/>
              <w:spacing w:before="0" w:after="0" w:line="260" w:lineRule="exact"/>
              <w:jc w:val="left"/>
              <w:rPr>
                <w:b w:val="0"/>
                <w:i/>
                <w:sz w:val="20"/>
                <w:szCs w:val="20"/>
              </w:rPr>
            </w:pPr>
            <w:r w:rsidRPr="004C427F">
              <w:rPr>
                <w:b w:val="0"/>
                <w:i/>
                <w:sz w:val="16"/>
                <w:szCs w:val="16"/>
              </w:rPr>
              <w:t>5. Разработка (обновление) образовательной программы учебного предмета</w:t>
            </w:r>
            <w:r w:rsidR="008E5E30" w:rsidRPr="004C427F">
              <w:rPr>
                <w:b w:val="0"/>
                <w:i/>
                <w:sz w:val="16"/>
                <w:szCs w:val="16"/>
              </w:rPr>
              <w:t xml:space="preserve"> "Основы законодательства в сфере дорожного движения".</w:t>
            </w:r>
            <w:r w:rsidRPr="004C427F">
              <w:rPr>
                <w:b w:val="0"/>
                <w:i/>
                <w:sz w:val="16"/>
                <w:szCs w:val="16"/>
              </w:rPr>
              <w:t xml:space="preserve"> </w:t>
            </w:r>
          </w:p>
        </w:tc>
        <w:tc>
          <w:tcPr>
            <w:tcW w:w="850" w:type="dxa"/>
          </w:tcPr>
          <w:p w:rsidR="006B36B1" w:rsidRDefault="008E5E30" w:rsidP="00C55318">
            <w:pPr>
              <w:pStyle w:val="10"/>
              <w:keepNext/>
              <w:keepLines/>
              <w:shd w:val="clear" w:color="auto" w:fill="auto"/>
              <w:spacing w:before="0" w:after="0" w:line="260" w:lineRule="exact"/>
            </w:pPr>
            <w:r>
              <w:t>8</w:t>
            </w:r>
          </w:p>
        </w:tc>
      </w:tr>
      <w:tr w:rsidR="008E5E30" w:rsidTr="004C427F">
        <w:trPr>
          <w:gridAfter w:val="3"/>
          <w:wAfter w:w="1561" w:type="dxa"/>
        </w:trPr>
        <w:tc>
          <w:tcPr>
            <w:tcW w:w="9072" w:type="dxa"/>
            <w:gridSpan w:val="8"/>
          </w:tcPr>
          <w:p w:rsidR="008E5E30" w:rsidRDefault="008E5E30" w:rsidP="00C55318">
            <w:pPr>
              <w:pStyle w:val="10"/>
              <w:keepNext/>
              <w:keepLines/>
              <w:shd w:val="clear" w:color="auto" w:fill="auto"/>
              <w:spacing w:before="0" w:after="0" w:line="260" w:lineRule="exact"/>
            </w:pPr>
            <w:r>
              <w:t>Модуль 2.2. Психофизиология  водителя.</w:t>
            </w:r>
          </w:p>
        </w:tc>
        <w:tc>
          <w:tcPr>
            <w:tcW w:w="850" w:type="dxa"/>
          </w:tcPr>
          <w:p w:rsidR="008E5E30" w:rsidRDefault="008E5E30" w:rsidP="00C55318">
            <w:pPr>
              <w:pStyle w:val="10"/>
              <w:keepNext/>
              <w:keepLines/>
              <w:shd w:val="clear" w:color="auto" w:fill="auto"/>
              <w:spacing w:before="0" w:after="0" w:line="260" w:lineRule="exact"/>
            </w:pPr>
            <w:r>
              <w:t>24</w:t>
            </w:r>
          </w:p>
        </w:tc>
      </w:tr>
      <w:tr w:rsidR="008E5E30" w:rsidTr="004C427F">
        <w:trPr>
          <w:gridAfter w:val="3"/>
          <w:wAfter w:w="1561" w:type="dxa"/>
        </w:trPr>
        <w:tc>
          <w:tcPr>
            <w:tcW w:w="567" w:type="dxa"/>
            <w:gridSpan w:val="2"/>
            <w:vMerge w:val="restart"/>
          </w:tcPr>
          <w:p w:rsidR="008E5E30" w:rsidRDefault="008E5E30" w:rsidP="00C55318">
            <w:pPr>
              <w:pStyle w:val="10"/>
              <w:keepNext/>
              <w:keepLines/>
              <w:shd w:val="clear" w:color="auto" w:fill="auto"/>
              <w:spacing w:before="0" w:after="0" w:line="260" w:lineRule="exact"/>
            </w:pPr>
            <w:r>
              <w:t>31</w:t>
            </w:r>
          </w:p>
        </w:tc>
        <w:tc>
          <w:tcPr>
            <w:tcW w:w="1984" w:type="dxa"/>
            <w:vMerge w:val="restart"/>
          </w:tcPr>
          <w:p w:rsidR="008E5E30" w:rsidRPr="008E5E30" w:rsidRDefault="008E5E30" w:rsidP="008E5E30">
            <w:pPr>
              <w:pStyle w:val="10"/>
              <w:keepNext/>
              <w:keepLines/>
              <w:shd w:val="clear" w:color="auto" w:fill="auto"/>
              <w:spacing w:before="0" w:after="0" w:line="260" w:lineRule="exact"/>
              <w:jc w:val="left"/>
              <w:rPr>
                <w:sz w:val="16"/>
                <w:szCs w:val="16"/>
              </w:rPr>
            </w:pPr>
            <w:r w:rsidRPr="008E5E30">
              <w:rPr>
                <w:sz w:val="16"/>
                <w:szCs w:val="16"/>
              </w:rPr>
              <w:t>Тема 2.2.1. Психофизиологические основы высшей нервной деятельности человека.</w:t>
            </w:r>
          </w:p>
        </w:tc>
        <w:tc>
          <w:tcPr>
            <w:tcW w:w="5387" w:type="dxa"/>
            <w:gridSpan w:val="2"/>
          </w:tcPr>
          <w:p w:rsidR="008E5E30" w:rsidRPr="00C66181" w:rsidRDefault="008E5E30"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8E5E30" w:rsidRPr="00CB7821" w:rsidRDefault="008E5E30"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8E5E30" w:rsidRDefault="008E5E30" w:rsidP="00C55318">
            <w:pPr>
              <w:pStyle w:val="10"/>
              <w:keepNext/>
              <w:keepLines/>
              <w:shd w:val="clear" w:color="auto" w:fill="auto"/>
              <w:spacing w:before="0" w:after="0" w:line="260" w:lineRule="exact"/>
            </w:pPr>
          </w:p>
          <w:p w:rsidR="008E5E30" w:rsidRDefault="008E5E30" w:rsidP="00C55318">
            <w:pPr>
              <w:pStyle w:val="10"/>
              <w:keepNext/>
              <w:keepLines/>
              <w:shd w:val="clear" w:color="auto" w:fill="auto"/>
              <w:spacing w:before="0" w:after="0" w:line="260" w:lineRule="exact"/>
            </w:pPr>
            <w:r>
              <w:t>6</w:t>
            </w:r>
          </w:p>
        </w:tc>
      </w:tr>
      <w:tr w:rsidR="008E5E30" w:rsidTr="004C427F">
        <w:trPr>
          <w:gridAfter w:val="3"/>
          <w:wAfter w:w="1561" w:type="dxa"/>
        </w:trPr>
        <w:tc>
          <w:tcPr>
            <w:tcW w:w="567" w:type="dxa"/>
            <w:gridSpan w:val="2"/>
            <w:vMerge/>
          </w:tcPr>
          <w:p w:rsidR="008E5E30" w:rsidRDefault="008E5E30" w:rsidP="00C55318">
            <w:pPr>
              <w:pStyle w:val="10"/>
              <w:keepNext/>
              <w:keepLines/>
              <w:shd w:val="clear" w:color="auto" w:fill="auto"/>
              <w:spacing w:before="0" w:after="0" w:line="260" w:lineRule="exact"/>
            </w:pPr>
          </w:p>
        </w:tc>
        <w:tc>
          <w:tcPr>
            <w:tcW w:w="1984" w:type="dxa"/>
            <w:vMerge/>
          </w:tcPr>
          <w:p w:rsidR="008E5E30" w:rsidRDefault="008E5E30" w:rsidP="00C55318">
            <w:pPr>
              <w:pStyle w:val="10"/>
              <w:keepNext/>
              <w:keepLines/>
              <w:shd w:val="clear" w:color="auto" w:fill="auto"/>
              <w:spacing w:before="0" w:after="0" w:line="260" w:lineRule="exact"/>
            </w:pPr>
          </w:p>
        </w:tc>
        <w:tc>
          <w:tcPr>
            <w:tcW w:w="5387" w:type="dxa"/>
            <w:gridSpan w:val="2"/>
            <w:vAlign w:val="center"/>
          </w:tcPr>
          <w:p w:rsidR="008E5E30" w:rsidRPr="008E5E30" w:rsidRDefault="008E5E30" w:rsidP="008E5E30">
            <w:pPr>
              <w:pStyle w:val="310"/>
              <w:shd w:val="clear" w:color="auto" w:fill="auto"/>
              <w:spacing w:before="0" w:line="269" w:lineRule="exact"/>
              <w:rPr>
                <w:sz w:val="16"/>
                <w:szCs w:val="16"/>
              </w:rPr>
            </w:pPr>
            <w:r w:rsidRPr="008E5E30">
              <w:rPr>
                <w:rStyle w:val="31TimesNewRoman105pt0"/>
                <w:rFonts w:eastAsia="Gulim"/>
                <w:sz w:val="16"/>
                <w:szCs w:val="16"/>
              </w:rPr>
              <w:t>1. Основные понятия физиологии высшей нервной деятельности; принципы переработки информа</w:t>
            </w:r>
            <w:r w:rsidRPr="008E5E30">
              <w:rPr>
                <w:rStyle w:val="31TimesNewRoman105pt0"/>
                <w:rFonts w:eastAsia="Gulim"/>
                <w:sz w:val="16"/>
                <w:szCs w:val="16"/>
              </w:rPr>
              <w:softHyphen/>
              <w:t>ции в центральной нервной системе; нейронные механизмы переработки информации в сенсорных системах; психофизиология сенсорных процессов, движения, памяти, обучения, функциональных состояний.</w:t>
            </w:r>
          </w:p>
        </w:tc>
        <w:tc>
          <w:tcPr>
            <w:tcW w:w="1134" w:type="dxa"/>
            <w:gridSpan w:val="3"/>
          </w:tcPr>
          <w:p w:rsidR="008E5E30" w:rsidRDefault="008E5E30" w:rsidP="00C55318">
            <w:pPr>
              <w:pStyle w:val="10"/>
              <w:keepNext/>
              <w:keepLines/>
              <w:shd w:val="clear" w:color="auto" w:fill="auto"/>
              <w:spacing w:before="0" w:after="0" w:line="260" w:lineRule="exact"/>
            </w:pPr>
            <w:r>
              <w:t>1</w:t>
            </w:r>
          </w:p>
        </w:tc>
        <w:tc>
          <w:tcPr>
            <w:tcW w:w="850" w:type="dxa"/>
            <w:vMerge/>
          </w:tcPr>
          <w:p w:rsidR="008E5E30" w:rsidRDefault="008E5E30" w:rsidP="00C55318">
            <w:pPr>
              <w:pStyle w:val="10"/>
              <w:keepNext/>
              <w:keepLines/>
              <w:shd w:val="clear" w:color="auto" w:fill="auto"/>
              <w:spacing w:before="0" w:after="0" w:line="260" w:lineRule="exact"/>
            </w:pPr>
          </w:p>
        </w:tc>
      </w:tr>
      <w:tr w:rsidR="008E5E30" w:rsidTr="004C427F">
        <w:trPr>
          <w:gridAfter w:val="3"/>
          <w:wAfter w:w="1561" w:type="dxa"/>
        </w:trPr>
        <w:tc>
          <w:tcPr>
            <w:tcW w:w="567" w:type="dxa"/>
            <w:gridSpan w:val="2"/>
            <w:vMerge/>
          </w:tcPr>
          <w:p w:rsidR="008E5E30" w:rsidRDefault="008E5E30" w:rsidP="00C55318">
            <w:pPr>
              <w:pStyle w:val="10"/>
              <w:keepNext/>
              <w:keepLines/>
              <w:shd w:val="clear" w:color="auto" w:fill="auto"/>
              <w:spacing w:before="0" w:after="0" w:line="260" w:lineRule="exact"/>
            </w:pPr>
          </w:p>
        </w:tc>
        <w:tc>
          <w:tcPr>
            <w:tcW w:w="1984" w:type="dxa"/>
            <w:vMerge/>
          </w:tcPr>
          <w:p w:rsidR="008E5E30" w:rsidRDefault="008E5E30" w:rsidP="00C55318">
            <w:pPr>
              <w:pStyle w:val="10"/>
              <w:keepNext/>
              <w:keepLines/>
              <w:shd w:val="clear" w:color="auto" w:fill="auto"/>
              <w:spacing w:before="0" w:after="0" w:line="260" w:lineRule="exact"/>
            </w:pPr>
          </w:p>
        </w:tc>
        <w:tc>
          <w:tcPr>
            <w:tcW w:w="5387" w:type="dxa"/>
            <w:gridSpan w:val="2"/>
            <w:vAlign w:val="bottom"/>
          </w:tcPr>
          <w:p w:rsidR="008E5E30" w:rsidRPr="008E5E30" w:rsidRDefault="008E5E30" w:rsidP="008E5E30">
            <w:pPr>
              <w:pStyle w:val="310"/>
              <w:shd w:val="clear" w:color="auto" w:fill="auto"/>
              <w:spacing w:before="0" w:line="269" w:lineRule="exact"/>
              <w:rPr>
                <w:sz w:val="16"/>
                <w:szCs w:val="16"/>
              </w:rPr>
            </w:pPr>
            <w:r w:rsidRPr="008E5E30">
              <w:rPr>
                <w:rStyle w:val="31TimesNewRoman105pt0"/>
                <w:rFonts w:eastAsia="Gulim"/>
                <w:sz w:val="16"/>
                <w:szCs w:val="16"/>
              </w:rPr>
              <w:t>2. Психофизиология ориентировочно-исследовательской деятельности и принятия решений; выс</w:t>
            </w:r>
            <w:r w:rsidRPr="008E5E30">
              <w:rPr>
                <w:rStyle w:val="31TimesNewRoman105pt0"/>
                <w:rFonts w:eastAsia="Gulim"/>
                <w:sz w:val="16"/>
                <w:szCs w:val="16"/>
              </w:rPr>
              <w:softHyphen/>
              <w:t>шие психические функции человека; психофизиология высших психических функций; когнитивная психофизиология; прикладная психофизиология; методы психофизиологического исследования; влияние употребления алкоголя, медикаментов и наркотиков на динамику мозговых процессов че</w:t>
            </w:r>
            <w:r w:rsidRPr="008E5E30">
              <w:rPr>
                <w:rStyle w:val="31TimesNewRoman105pt0"/>
                <w:rFonts w:eastAsia="Gulim"/>
                <w:sz w:val="16"/>
                <w:szCs w:val="16"/>
              </w:rPr>
              <w:softHyphen/>
              <w:t>ловека; простая и сложная сенсомоторная реакции; скорость реакции и факторы, влияющие на ее изменение.</w:t>
            </w:r>
          </w:p>
        </w:tc>
        <w:tc>
          <w:tcPr>
            <w:tcW w:w="1134" w:type="dxa"/>
            <w:gridSpan w:val="3"/>
          </w:tcPr>
          <w:p w:rsidR="008E5E30" w:rsidRDefault="008E5E30" w:rsidP="00C55318">
            <w:pPr>
              <w:pStyle w:val="10"/>
              <w:keepNext/>
              <w:keepLines/>
              <w:shd w:val="clear" w:color="auto" w:fill="auto"/>
              <w:spacing w:before="0" w:after="0" w:line="260" w:lineRule="exact"/>
            </w:pPr>
            <w:r>
              <w:t>1</w:t>
            </w:r>
          </w:p>
        </w:tc>
        <w:tc>
          <w:tcPr>
            <w:tcW w:w="850" w:type="dxa"/>
            <w:vMerge/>
          </w:tcPr>
          <w:p w:rsidR="008E5E30" w:rsidRDefault="008E5E30" w:rsidP="00C55318">
            <w:pPr>
              <w:pStyle w:val="10"/>
              <w:keepNext/>
              <w:keepLines/>
              <w:shd w:val="clear" w:color="auto" w:fill="auto"/>
              <w:spacing w:before="0" w:after="0" w:line="260" w:lineRule="exact"/>
            </w:pPr>
          </w:p>
        </w:tc>
      </w:tr>
      <w:tr w:rsidR="008E5E30" w:rsidTr="004C427F">
        <w:trPr>
          <w:gridAfter w:val="3"/>
          <w:wAfter w:w="1561" w:type="dxa"/>
        </w:trPr>
        <w:tc>
          <w:tcPr>
            <w:tcW w:w="567" w:type="dxa"/>
            <w:gridSpan w:val="2"/>
            <w:vMerge/>
          </w:tcPr>
          <w:p w:rsidR="008E5E30" w:rsidRDefault="008E5E30" w:rsidP="008E5E30">
            <w:pPr>
              <w:pStyle w:val="10"/>
              <w:keepNext/>
              <w:keepLines/>
              <w:shd w:val="clear" w:color="auto" w:fill="auto"/>
              <w:spacing w:before="0" w:after="0" w:line="260" w:lineRule="exact"/>
            </w:pPr>
          </w:p>
        </w:tc>
        <w:tc>
          <w:tcPr>
            <w:tcW w:w="1984" w:type="dxa"/>
            <w:vMerge/>
          </w:tcPr>
          <w:p w:rsidR="008E5E30" w:rsidRDefault="008E5E30" w:rsidP="008E5E30">
            <w:pPr>
              <w:pStyle w:val="10"/>
              <w:keepNext/>
              <w:keepLines/>
              <w:shd w:val="clear" w:color="auto" w:fill="auto"/>
              <w:spacing w:before="0" w:after="0" w:line="260" w:lineRule="exact"/>
            </w:pPr>
          </w:p>
        </w:tc>
        <w:tc>
          <w:tcPr>
            <w:tcW w:w="5387" w:type="dxa"/>
            <w:gridSpan w:val="2"/>
            <w:vAlign w:val="center"/>
          </w:tcPr>
          <w:p w:rsidR="008E5E30" w:rsidRPr="008E5E30" w:rsidRDefault="008E5E30" w:rsidP="008E5E30">
            <w:pPr>
              <w:pStyle w:val="330"/>
              <w:shd w:val="clear" w:color="auto" w:fill="auto"/>
              <w:spacing w:line="269" w:lineRule="exact"/>
              <w:rPr>
                <w:b/>
                <w:sz w:val="16"/>
                <w:szCs w:val="16"/>
              </w:rPr>
            </w:pPr>
            <w:r w:rsidRPr="008E5E30">
              <w:rPr>
                <w:rStyle w:val="33105pt0pt"/>
                <w:b/>
                <w:sz w:val="16"/>
                <w:szCs w:val="16"/>
              </w:rPr>
              <w:t>3. Общее представление о восприятии; классификация ощущений по сенсорным системам; феноме</w:t>
            </w:r>
            <w:r w:rsidRPr="008E5E30">
              <w:rPr>
                <w:rStyle w:val="33105pt0pt"/>
                <w:b/>
                <w:sz w:val="16"/>
                <w:szCs w:val="16"/>
              </w:rPr>
              <w:softHyphen/>
              <w:t>нология восприятия; значение зрительного восприятия в деятельности водителя; ощущения и обра</w:t>
            </w:r>
            <w:r w:rsidRPr="008E5E30">
              <w:rPr>
                <w:rStyle w:val="33105pt0pt"/>
                <w:b/>
                <w:sz w:val="16"/>
                <w:szCs w:val="16"/>
              </w:rPr>
              <w:softHyphen/>
              <w:t>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 отбор информа</w:t>
            </w:r>
            <w:r w:rsidRPr="008E5E30">
              <w:rPr>
                <w:rStyle w:val="33105pt0pt"/>
                <w:b/>
                <w:sz w:val="16"/>
                <w:szCs w:val="16"/>
              </w:rPr>
              <w:softHyphen/>
              <w:t>ции в процессе управления транспортным средством; информационная перегрузка; иллюзии вос</w:t>
            </w:r>
            <w:r w:rsidRPr="008E5E30">
              <w:rPr>
                <w:rStyle w:val="33105pt0pt"/>
                <w:b/>
                <w:sz w:val="16"/>
                <w:szCs w:val="16"/>
              </w:rPr>
              <w:softHyphen/>
              <w:t>приятия; влияние употребления алкоголя, медикаментов и наркотиков на восприятие дорожной об</w:t>
            </w:r>
            <w:r w:rsidRPr="008E5E30">
              <w:rPr>
                <w:rStyle w:val="33105pt0pt"/>
                <w:b/>
                <w:sz w:val="16"/>
                <w:szCs w:val="16"/>
              </w:rPr>
              <w:softHyphen/>
              <w:t>становки.</w:t>
            </w:r>
          </w:p>
        </w:tc>
        <w:tc>
          <w:tcPr>
            <w:tcW w:w="1134" w:type="dxa"/>
            <w:gridSpan w:val="3"/>
            <w:vAlign w:val="center"/>
          </w:tcPr>
          <w:p w:rsidR="008E5E30" w:rsidRPr="008E5E30" w:rsidRDefault="008E5E30" w:rsidP="008E5E30">
            <w:pPr>
              <w:pStyle w:val="330"/>
              <w:shd w:val="clear" w:color="auto" w:fill="auto"/>
              <w:spacing w:line="210" w:lineRule="exact"/>
              <w:jc w:val="center"/>
              <w:rPr>
                <w:b/>
                <w:sz w:val="24"/>
                <w:szCs w:val="24"/>
              </w:rPr>
            </w:pPr>
            <w:r w:rsidRPr="008E5E30">
              <w:rPr>
                <w:rStyle w:val="33105pt0pt"/>
                <w:b/>
                <w:sz w:val="24"/>
                <w:szCs w:val="24"/>
              </w:rPr>
              <w:t>1</w:t>
            </w:r>
          </w:p>
        </w:tc>
        <w:tc>
          <w:tcPr>
            <w:tcW w:w="850" w:type="dxa"/>
            <w:vMerge/>
          </w:tcPr>
          <w:p w:rsidR="008E5E30" w:rsidRDefault="008E5E30" w:rsidP="008E5E30">
            <w:pPr>
              <w:rPr>
                <w:sz w:val="10"/>
                <w:szCs w:val="10"/>
              </w:rPr>
            </w:pPr>
          </w:p>
        </w:tc>
      </w:tr>
      <w:tr w:rsidR="008E5E30" w:rsidTr="004C427F">
        <w:trPr>
          <w:gridAfter w:val="3"/>
          <w:wAfter w:w="1561" w:type="dxa"/>
        </w:trPr>
        <w:tc>
          <w:tcPr>
            <w:tcW w:w="567" w:type="dxa"/>
            <w:gridSpan w:val="2"/>
            <w:vMerge/>
          </w:tcPr>
          <w:p w:rsidR="008E5E30" w:rsidRDefault="008E5E30" w:rsidP="008E5E30">
            <w:pPr>
              <w:pStyle w:val="10"/>
              <w:keepNext/>
              <w:keepLines/>
              <w:shd w:val="clear" w:color="auto" w:fill="auto"/>
              <w:spacing w:before="0" w:after="0" w:line="260" w:lineRule="exact"/>
            </w:pPr>
          </w:p>
        </w:tc>
        <w:tc>
          <w:tcPr>
            <w:tcW w:w="1984" w:type="dxa"/>
            <w:vMerge/>
          </w:tcPr>
          <w:p w:rsidR="008E5E30" w:rsidRDefault="008E5E30" w:rsidP="008E5E30">
            <w:pPr>
              <w:pStyle w:val="10"/>
              <w:keepNext/>
              <w:keepLines/>
              <w:shd w:val="clear" w:color="auto" w:fill="auto"/>
              <w:spacing w:before="0" w:after="0" w:line="260" w:lineRule="exact"/>
            </w:pPr>
          </w:p>
        </w:tc>
        <w:tc>
          <w:tcPr>
            <w:tcW w:w="5387" w:type="dxa"/>
            <w:gridSpan w:val="2"/>
            <w:vAlign w:val="center"/>
          </w:tcPr>
          <w:p w:rsidR="008E5E30" w:rsidRPr="008E5E30" w:rsidRDefault="008E5E30" w:rsidP="008E5E30">
            <w:pPr>
              <w:pStyle w:val="330"/>
              <w:shd w:val="clear" w:color="auto" w:fill="auto"/>
              <w:spacing w:line="269" w:lineRule="exact"/>
              <w:rPr>
                <w:b/>
                <w:sz w:val="16"/>
                <w:szCs w:val="16"/>
              </w:rPr>
            </w:pPr>
            <w:r w:rsidRPr="008E5E30">
              <w:rPr>
                <w:rStyle w:val="33105pt0pt"/>
                <w:b/>
                <w:sz w:val="16"/>
                <w:szCs w:val="16"/>
              </w:rPr>
              <w:t>4. Общее представление о внимании; виды, характеристики и свойства внимания; внимание и со</w:t>
            </w:r>
            <w:r w:rsidRPr="008E5E30">
              <w:rPr>
                <w:rStyle w:val="33105pt0pt"/>
                <w:b/>
                <w:sz w:val="16"/>
                <w:szCs w:val="16"/>
              </w:rPr>
              <w:softHyphen/>
              <w:t>знание; теории внимания; исследование внимания в когнитивной психологии; экспериментальные исследования внимания; внимание и деятельность водителя; развитие функции внимания.</w:t>
            </w:r>
          </w:p>
        </w:tc>
        <w:tc>
          <w:tcPr>
            <w:tcW w:w="1134" w:type="dxa"/>
            <w:gridSpan w:val="3"/>
            <w:vAlign w:val="center"/>
          </w:tcPr>
          <w:p w:rsidR="008E5E30" w:rsidRPr="008E5E30" w:rsidRDefault="008E5E30" w:rsidP="008E5E30">
            <w:pPr>
              <w:pStyle w:val="330"/>
              <w:shd w:val="clear" w:color="auto" w:fill="auto"/>
              <w:spacing w:line="210" w:lineRule="exact"/>
              <w:jc w:val="center"/>
              <w:rPr>
                <w:b/>
                <w:sz w:val="24"/>
                <w:szCs w:val="24"/>
              </w:rPr>
            </w:pPr>
            <w:r w:rsidRPr="008E5E30">
              <w:rPr>
                <w:rStyle w:val="33105pt0pt"/>
                <w:b/>
                <w:sz w:val="24"/>
                <w:szCs w:val="24"/>
              </w:rPr>
              <w:t>1</w:t>
            </w:r>
          </w:p>
        </w:tc>
        <w:tc>
          <w:tcPr>
            <w:tcW w:w="850" w:type="dxa"/>
            <w:vMerge/>
          </w:tcPr>
          <w:p w:rsidR="008E5E30" w:rsidRDefault="008E5E30" w:rsidP="008E5E30">
            <w:pPr>
              <w:rPr>
                <w:sz w:val="10"/>
                <w:szCs w:val="10"/>
              </w:rPr>
            </w:pPr>
          </w:p>
        </w:tc>
      </w:tr>
      <w:tr w:rsidR="008E5E30" w:rsidTr="004C427F">
        <w:trPr>
          <w:gridAfter w:val="3"/>
          <w:wAfter w:w="1561" w:type="dxa"/>
        </w:trPr>
        <w:tc>
          <w:tcPr>
            <w:tcW w:w="567" w:type="dxa"/>
            <w:gridSpan w:val="2"/>
            <w:vMerge/>
          </w:tcPr>
          <w:p w:rsidR="008E5E30" w:rsidRDefault="008E5E30" w:rsidP="008E5E30">
            <w:pPr>
              <w:pStyle w:val="10"/>
              <w:keepNext/>
              <w:keepLines/>
              <w:shd w:val="clear" w:color="auto" w:fill="auto"/>
              <w:spacing w:before="0" w:after="0" w:line="260" w:lineRule="exact"/>
            </w:pPr>
          </w:p>
        </w:tc>
        <w:tc>
          <w:tcPr>
            <w:tcW w:w="1984" w:type="dxa"/>
            <w:vMerge/>
          </w:tcPr>
          <w:p w:rsidR="008E5E30" w:rsidRDefault="008E5E30" w:rsidP="008E5E30">
            <w:pPr>
              <w:pStyle w:val="10"/>
              <w:keepNext/>
              <w:keepLines/>
              <w:shd w:val="clear" w:color="auto" w:fill="auto"/>
              <w:spacing w:before="0" w:after="0" w:line="260" w:lineRule="exact"/>
            </w:pPr>
          </w:p>
        </w:tc>
        <w:tc>
          <w:tcPr>
            <w:tcW w:w="5387" w:type="dxa"/>
            <w:gridSpan w:val="2"/>
            <w:vAlign w:val="center"/>
          </w:tcPr>
          <w:p w:rsidR="008E5E30" w:rsidRPr="008E5E30" w:rsidRDefault="008E5E30" w:rsidP="008E5E30">
            <w:pPr>
              <w:pStyle w:val="330"/>
              <w:shd w:val="clear" w:color="auto" w:fill="auto"/>
              <w:spacing w:line="269" w:lineRule="exact"/>
              <w:rPr>
                <w:b/>
                <w:sz w:val="16"/>
                <w:szCs w:val="16"/>
              </w:rPr>
            </w:pPr>
            <w:r w:rsidRPr="008E5E30">
              <w:rPr>
                <w:rStyle w:val="33105pt0pt"/>
                <w:b/>
                <w:sz w:val="16"/>
                <w:szCs w:val="16"/>
              </w:rPr>
              <w:t>5. Общее представление о памяти; основные теории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намять и деятельность водителя; развитие и трени</w:t>
            </w:r>
            <w:r w:rsidRPr="008E5E30">
              <w:rPr>
                <w:rStyle w:val="33105pt0pt"/>
                <w:b/>
                <w:sz w:val="16"/>
                <w:szCs w:val="16"/>
              </w:rPr>
              <w:softHyphen/>
              <w:t>ровка памяти.</w:t>
            </w:r>
          </w:p>
        </w:tc>
        <w:tc>
          <w:tcPr>
            <w:tcW w:w="1134" w:type="dxa"/>
            <w:gridSpan w:val="3"/>
            <w:vAlign w:val="center"/>
          </w:tcPr>
          <w:p w:rsidR="008E5E30" w:rsidRPr="008E5E30" w:rsidRDefault="008E5E30" w:rsidP="008E5E30">
            <w:pPr>
              <w:pStyle w:val="330"/>
              <w:shd w:val="clear" w:color="auto" w:fill="auto"/>
              <w:spacing w:line="210" w:lineRule="exact"/>
              <w:jc w:val="center"/>
              <w:rPr>
                <w:b/>
                <w:sz w:val="24"/>
                <w:szCs w:val="24"/>
              </w:rPr>
            </w:pPr>
            <w:r w:rsidRPr="008E5E30">
              <w:rPr>
                <w:rStyle w:val="33105pt0pt"/>
                <w:b/>
                <w:sz w:val="24"/>
                <w:szCs w:val="24"/>
              </w:rPr>
              <w:t>1</w:t>
            </w:r>
          </w:p>
        </w:tc>
        <w:tc>
          <w:tcPr>
            <w:tcW w:w="850" w:type="dxa"/>
            <w:vMerge/>
          </w:tcPr>
          <w:p w:rsidR="008E5E30" w:rsidRDefault="008E5E30" w:rsidP="008E5E30">
            <w:pPr>
              <w:rPr>
                <w:sz w:val="10"/>
                <w:szCs w:val="10"/>
              </w:rPr>
            </w:pPr>
          </w:p>
        </w:tc>
      </w:tr>
      <w:tr w:rsidR="008E5E30" w:rsidTr="004C427F">
        <w:trPr>
          <w:gridAfter w:val="3"/>
          <w:wAfter w:w="1561" w:type="dxa"/>
        </w:trPr>
        <w:tc>
          <w:tcPr>
            <w:tcW w:w="567" w:type="dxa"/>
            <w:gridSpan w:val="2"/>
            <w:vMerge/>
          </w:tcPr>
          <w:p w:rsidR="008E5E30" w:rsidRDefault="008E5E30" w:rsidP="008E5E30">
            <w:pPr>
              <w:pStyle w:val="10"/>
              <w:keepNext/>
              <w:keepLines/>
              <w:shd w:val="clear" w:color="auto" w:fill="auto"/>
              <w:spacing w:before="0" w:after="0" w:line="260" w:lineRule="exact"/>
            </w:pPr>
          </w:p>
        </w:tc>
        <w:tc>
          <w:tcPr>
            <w:tcW w:w="1984" w:type="dxa"/>
            <w:vMerge/>
          </w:tcPr>
          <w:p w:rsidR="008E5E30" w:rsidRDefault="008E5E30" w:rsidP="008E5E30">
            <w:pPr>
              <w:pStyle w:val="10"/>
              <w:keepNext/>
              <w:keepLines/>
              <w:shd w:val="clear" w:color="auto" w:fill="auto"/>
              <w:spacing w:before="0" w:after="0" w:line="260" w:lineRule="exact"/>
            </w:pPr>
          </w:p>
        </w:tc>
        <w:tc>
          <w:tcPr>
            <w:tcW w:w="5387" w:type="dxa"/>
            <w:gridSpan w:val="2"/>
            <w:vAlign w:val="center"/>
          </w:tcPr>
          <w:p w:rsidR="008E5E30" w:rsidRPr="008E5E30" w:rsidRDefault="008E5E30" w:rsidP="008E5E30">
            <w:pPr>
              <w:pStyle w:val="330"/>
              <w:shd w:val="clear" w:color="auto" w:fill="auto"/>
              <w:spacing w:line="269" w:lineRule="exact"/>
              <w:rPr>
                <w:b/>
                <w:sz w:val="16"/>
                <w:szCs w:val="16"/>
              </w:rPr>
            </w:pPr>
            <w:r w:rsidRPr="008E5E30">
              <w:rPr>
                <w:rStyle w:val="33105pt0pt"/>
                <w:b/>
                <w:sz w:val="16"/>
                <w:szCs w:val="16"/>
              </w:rPr>
              <w:t>6. Предмет и методы исследования в психологии мышления; механизмы ассоциативного обучения; мышление как познавательный процесс; процессы мышления: анализ и синтез; виды мышления; основные подходы к изучению мышления; теории мышления; изучение мышления как познаватель</w:t>
            </w:r>
            <w:r w:rsidRPr="008E5E30">
              <w:rPr>
                <w:rStyle w:val="33105pt0pt"/>
                <w:b/>
                <w:sz w:val="16"/>
                <w:szCs w:val="16"/>
              </w:rPr>
              <w:softHyphen/>
              <w:t>ного процесса; индивидуально-личностная детерминация мышления; исследования мышления с позиций деятельностного подхода; мышление и интеллект, структура интеллекта; фило-, социо- и онтогенез мышления; развитие понятийного мышления; сознание и мышление; речь и речевая де</w:t>
            </w:r>
            <w:r w:rsidRPr="008E5E30">
              <w:rPr>
                <w:rStyle w:val="33105pt0pt"/>
                <w:b/>
                <w:sz w:val="16"/>
                <w:szCs w:val="16"/>
              </w:rPr>
              <w:softHyphen/>
              <w:t xml:space="preserve">ятельность и ее значение в обучении; прогноз развития дорожной </w:t>
            </w:r>
            <w:r w:rsidRPr="008E5E30">
              <w:rPr>
                <w:rStyle w:val="33105pt0pt"/>
                <w:b/>
                <w:sz w:val="16"/>
                <w:szCs w:val="16"/>
              </w:rPr>
              <w:lastRenderedPageBreak/>
              <w:t>ситуации как основа безопасного вождения.</w:t>
            </w:r>
          </w:p>
        </w:tc>
        <w:tc>
          <w:tcPr>
            <w:tcW w:w="1134" w:type="dxa"/>
            <w:gridSpan w:val="3"/>
            <w:vAlign w:val="center"/>
          </w:tcPr>
          <w:p w:rsidR="008E5E30" w:rsidRPr="008E5E30" w:rsidRDefault="008E5E30" w:rsidP="008E5E30">
            <w:pPr>
              <w:pStyle w:val="330"/>
              <w:shd w:val="clear" w:color="auto" w:fill="auto"/>
              <w:spacing w:line="210" w:lineRule="exact"/>
              <w:jc w:val="center"/>
              <w:rPr>
                <w:b/>
                <w:sz w:val="24"/>
                <w:szCs w:val="24"/>
              </w:rPr>
            </w:pPr>
            <w:r w:rsidRPr="008E5E30">
              <w:rPr>
                <w:rStyle w:val="33105pt0pt"/>
                <w:b/>
                <w:sz w:val="24"/>
                <w:szCs w:val="24"/>
              </w:rPr>
              <w:lastRenderedPageBreak/>
              <w:t>1</w:t>
            </w:r>
          </w:p>
        </w:tc>
        <w:tc>
          <w:tcPr>
            <w:tcW w:w="850" w:type="dxa"/>
            <w:vMerge/>
          </w:tcPr>
          <w:p w:rsidR="008E5E30" w:rsidRDefault="008E5E30" w:rsidP="008E5E30">
            <w:pPr>
              <w:rPr>
                <w:sz w:val="10"/>
                <w:szCs w:val="10"/>
              </w:rPr>
            </w:pPr>
          </w:p>
        </w:tc>
      </w:tr>
      <w:tr w:rsidR="008E5E30" w:rsidTr="004C427F">
        <w:trPr>
          <w:gridAfter w:val="3"/>
          <w:wAfter w:w="1561" w:type="dxa"/>
        </w:trPr>
        <w:tc>
          <w:tcPr>
            <w:tcW w:w="567" w:type="dxa"/>
            <w:gridSpan w:val="2"/>
            <w:vMerge w:val="restart"/>
          </w:tcPr>
          <w:p w:rsidR="008E5E30" w:rsidRDefault="008E5E30" w:rsidP="008E5E30">
            <w:pPr>
              <w:pStyle w:val="10"/>
              <w:keepNext/>
              <w:keepLines/>
              <w:shd w:val="clear" w:color="auto" w:fill="auto"/>
              <w:spacing w:before="0" w:after="0" w:line="260" w:lineRule="exact"/>
            </w:pPr>
          </w:p>
        </w:tc>
        <w:tc>
          <w:tcPr>
            <w:tcW w:w="1984" w:type="dxa"/>
            <w:vMerge w:val="restart"/>
          </w:tcPr>
          <w:p w:rsidR="008E5E30" w:rsidRDefault="008E5E30" w:rsidP="008E5E30">
            <w:pPr>
              <w:pStyle w:val="10"/>
              <w:keepNext/>
              <w:keepLines/>
              <w:shd w:val="clear" w:color="auto" w:fill="auto"/>
              <w:spacing w:before="0" w:after="0" w:line="260" w:lineRule="exact"/>
            </w:pPr>
          </w:p>
        </w:tc>
        <w:tc>
          <w:tcPr>
            <w:tcW w:w="7371" w:type="dxa"/>
            <w:gridSpan w:val="6"/>
            <w:vAlign w:val="bottom"/>
          </w:tcPr>
          <w:p w:rsidR="008E5E30" w:rsidRPr="008E5E30" w:rsidRDefault="008E5E30" w:rsidP="008E5E30">
            <w:pPr>
              <w:pStyle w:val="10"/>
              <w:keepNext/>
              <w:keepLines/>
              <w:shd w:val="clear" w:color="auto" w:fill="auto"/>
              <w:spacing w:before="0" w:after="0" w:line="260" w:lineRule="exact"/>
              <w:rPr>
                <w:b w:val="0"/>
                <w:sz w:val="20"/>
                <w:szCs w:val="20"/>
              </w:rPr>
            </w:pPr>
            <w:r w:rsidRPr="008E5E30">
              <w:rPr>
                <w:rStyle w:val="3311pt0pt"/>
                <w:rFonts w:eastAsia="AngsanaUPC"/>
                <w:b/>
                <w:sz w:val="20"/>
                <w:szCs w:val="20"/>
              </w:rPr>
              <w:t>Тематика учебных занятий</w:t>
            </w:r>
          </w:p>
        </w:tc>
      </w:tr>
      <w:tr w:rsidR="008E5E30" w:rsidTr="004C427F">
        <w:trPr>
          <w:gridAfter w:val="3"/>
          <w:wAfter w:w="1561" w:type="dxa"/>
        </w:trPr>
        <w:tc>
          <w:tcPr>
            <w:tcW w:w="567" w:type="dxa"/>
            <w:gridSpan w:val="2"/>
            <w:vMerge/>
          </w:tcPr>
          <w:p w:rsidR="008E5E30" w:rsidRDefault="008E5E30" w:rsidP="008E5E30">
            <w:pPr>
              <w:pStyle w:val="10"/>
              <w:keepNext/>
              <w:keepLines/>
              <w:shd w:val="clear" w:color="auto" w:fill="auto"/>
              <w:spacing w:before="0" w:after="0" w:line="260" w:lineRule="exact"/>
            </w:pPr>
          </w:p>
        </w:tc>
        <w:tc>
          <w:tcPr>
            <w:tcW w:w="1984" w:type="dxa"/>
            <w:vMerge/>
          </w:tcPr>
          <w:p w:rsidR="008E5E30" w:rsidRDefault="008E5E30" w:rsidP="008E5E30">
            <w:pPr>
              <w:pStyle w:val="10"/>
              <w:keepNext/>
              <w:keepLines/>
              <w:shd w:val="clear" w:color="auto" w:fill="auto"/>
              <w:spacing w:before="0" w:after="0" w:line="260" w:lineRule="exact"/>
            </w:pPr>
          </w:p>
        </w:tc>
        <w:tc>
          <w:tcPr>
            <w:tcW w:w="6521" w:type="dxa"/>
            <w:gridSpan w:val="5"/>
            <w:vAlign w:val="bottom"/>
          </w:tcPr>
          <w:p w:rsidR="008E5E30" w:rsidRDefault="008E5E30" w:rsidP="008E5E30">
            <w:pPr>
              <w:pStyle w:val="330"/>
              <w:shd w:val="clear" w:color="auto" w:fill="auto"/>
              <w:spacing w:line="220" w:lineRule="exact"/>
            </w:pPr>
            <w:r w:rsidRPr="008E5E30">
              <w:rPr>
                <w:rStyle w:val="3311pt0pt"/>
                <w:rFonts w:eastAsia="AngsanaUPC"/>
                <w:sz w:val="16"/>
                <w:szCs w:val="16"/>
              </w:rPr>
              <w:t>1. Теоретическое занятие: Психофизиологические основы высшей нервной деятельности человека.</w:t>
            </w:r>
          </w:p>
        </w:tc>
        <w:tc>
          <w:tcPr>
            <w:tcW w:w="850" w:type="dxa"/>
          </w:tcPr>
          <w:p w:rsidR="008E5E30" w:rsidRDefault="008E5E30" w:rsidP="008E5E30">
            <w:pPr>
              <w:pStyle w:val="10"/>
              <w:keepNext/>
              <w:keepLines/>
              <w:shd w:val="clear" w:color="auto" w:fill="auto"/>
              <w:spacing w:before="0" w:after="0" w:line="260" w:lineRule="exact"/>
            </w:pPr>
            <w:r>
              <w:rPr>
                <w:rStyle w:val="3311pt0pt"/>
                <w:rFonts w:eastAsia="AngsanaUPC"/>
              </w:rPr>
              <w:t>6</w:t>
            </w:r>
          </w:p>
        </w:tc>
      </w:tr>
      <w:tr w:rsidR="003F235D" w:rsidTr="004C427F">
        <w:trPr>
          <w:gridAfter w:val="3"/>
          <w:wAfter w:w="1561" w:type="dxa"/>
        </w:trPr>
        <w:tc>
          <w:tcPr>
            <w:tcW w:w="567" w:type="dxa"/>
            <w:gridSpan w:val="2"/>
            <w:vMerge w:val="restart"/>
          </w:tcPr>
          <w:p w:rsidR="003F235D" w:rsidRDefault="003F235D" w:rsidP="008E5E30">
            <w:pPr>
              <w:pStyle w:val="10"/>
              <w:keepNext/>
              <w:keepLines/>
              <w:shd w:val="clear" w:color="auto" w:fill="auto"/>
              <w:spacing w:before="0" w:after="0" w:line="260" w:lineRule="exact"/>
            </w:pPr>
            <w:r>
              <w:t>32</w:t>
            </w:r>
          </w:p>
        </w:tc>
        <w:tc>
          <w:tcPr>
            <w:tcW w:w="1984" w:type="dxa"/>
            <w:vMerge w:val="restart"/>
          </w:tcPr>
          <w:p w:rsidR="003F235D" w:rsidRPr="008E5E30" w:rsidRDefault="003F235D" w:rsidP="008E5E30">
            <w:pPr>
              <w:pStyle w:val="10"/>
              <w:keepNext/>
              <w:keepLines/>
              <w:shd w:val="clear" w:color="auto" w:fill="auto"/>
              <w:spacing w:before="0" w:after="0" w:line="260" w:lineRule="exact"/>
              <w:jc w:val="left"/>
              <w:rPr>
                <w:sz w:val="16"/>
                <w:szCs w:val="16"/>
              </w:rPr>
            </w:pPr>
            <w:r w:rsidRPr="008E5E30">
              <w:rPr>
                <w:sz w:val="16"/>
                <w:szCs w:val="16"/>
              </w:rPr>
              <w:t>Тема 2.2.</w:t>
            </w:r>
            <w:r>
              <w:rPr>
                <w:sz w:val="16"/>
                <w:szCs w:val="16"/>
              </w:rPr>
              <w:t>2</w:t>
            </w:r>
            <w:r w:rsidRPr="008E5E30">
              <w:rPr>
                <w:sz w:val="16"/>
                <w:szCs w:val="16"/>
              </w:rPr>
              <w:t>. Психо</w:t>
            </w:r>
            <w:r>
              <w:rPr>
                <w:sz w:val="16"/>
                <w:szCs w:val="16"/>
              </w:rPr>
              <w:t>логические и эмоциональные состояния водителя.</w:t>
            </w:r>
          </w:p>
        </w:tc>
        <w:tc>
          <w:tcPr>
            <w:tcW w:w="5387" w:type="dxa"/>
            <w:gridSpan w:val="2"/>
          </w:tcPr>
          <w:p w:rsidR="003F235D" w:rsidRPr="00C66181" w:rsidRDefault="003F235D"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3F235D" w:rsidRPr="00CB7821" w:rsidRDefault="003F235D"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3F235D" w:rsidRDefault="003F235D" w:rsidP="008E5E30">
            <w:pPr>
              <w:pStyle w:val="10"/>
              <w:keepNext/>
              <w:keepLines/>
              <w:shd w:val="clear" w:color="auto" w:fill="auto"/>
              <w:spacing w:before="0" w:after="0" w:line="260" w:lineRule="exact"/>
            </w:pPr>
          </w:p>
          <w:p w:rsidR="003F235D" w:rsidRDefault="003F235D" w:rsidP="008E5E30">
            <w:pPr>
              <w:pStyle w:val="10"/>
              <w:keepNext/>
              <w:keepLines/>
              <w:shd w:val="clear" w:color="auto" w:fill="auto"/>
              <w:spacing w:before="0" w:after="0" w:line="260" w:lineRule="exact"/>
            </w:pPr>
            <w:r>
              <w:t>2</w:t>
            </w: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center"/>
          </w:tcPr>
          <w:p w:rsidR="003F235D" w:rsidRPr="008E5E30" w:rsidRDefault="003F235D" w:rsidP="008E5E30">
            <w:pPr>
              <w:pStyle w:val="201"/>
              <w:shd w:val="clear" w:color="auto" w:fill="auto"/>
              <w:spacing w:before="0" w:line="190" w:lineRule="exact"/>
              <w:jc w:val="left"/>
              <w:rPr>
                <w:rStyle w:val="2095pt"/>
                <w:sz w:val="16"/>
                <w:szCs w:val="16"/>
              </w:rPr>
            </w:pPr>
            <w:r w:rsidRPr="008E5E30">
              <w:rPr>
                <w:rStyle w:val="33105pt0pt"/>
                <w:sz w:val="16"/>
                <w:szCs w:val="16"/>
              </w:rPr>
              <w:t>1. Психические состояния; роль и место состояний среди других психических явлений; функции психических состояний; классификация психических состояний; диагностики психических состояний; управление психическими состояниями.</w:t>
            </w:r>
          </w:p>
        </w:tc>
        <w:tc>
          <w:tcPr>
            <w:tcW w:w="1134" w:type="dxa"/>
            <w:gridSpan w:val="3"/>
          </w:tcPr>
          <w:p w:rsidR="003F235D" w:rsidRDefault="003F235D" w:rsidP="008E5E30">
            <w:pPr>
              <w:pStyle w:val="10"/>
              <w:keepNext/>
              <w:keepLines/>
              <w:shd w:val="clear" w:color="auto" w:fill="auto"/>
              <w:spacing w:before="0" w:after="0" w:line="260" w:lineRule="exact"/>
            </w:pPr>
            <w:r>
              <w:t>1</w:t>
            </w:r>
          </w:p>
        </w:tc>
        <w:tc>
          <w:tcPr>
            <w:tcW w:w="850" w:type="dxa"/>
            <w:vMerge/>
          </w:tcPr>
          <w:p w:rsidR="003F235D" w:rsidRDefault="003F235D" w:rsidP="008E5E30">
            <w:pPr>
              <w:pStyle w:val="10"/>
              <w:keepNext/>
              <w:keepLines/>
              <w:shd w:val="clear" w:color="auto" w:fill="auto"/>
              <w:spacing w:before="0" w:after="0" w:line="260" w:lineRule="exact"/>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4" w:lineRule="exact"/>
              <w:rPr>
                <w:b/>
                <w:sz w:val="16"/>
                <w:szCs w:val="16"/>
              </w:rPr>
            </w:pPr>
            <w:r w:rsidRPr="003F235D">
              <w:rPr>
                <w:rStyle w:val="33105pt0pt"/>
                <w:b/>
                <w:sz w:val="16"/>
                <w:szCs w:val="16"/>
              </w:rPr>
              <w:t>2. Сознание и психика; признаки и свойства сознания; неосознаваемые явления в психике, их клас</w:t>
            </w:r>
            <w:r w:rsidRPr="003F235D">
              <w:rPr>
                <w:rStyle w:val="33105pt0pt"/>
                <w:b/>
                <w:sz w:val="16"/>
                <w:szCs w:val="16"/>
              </w:rPr>
              <w:softHyphen/>
              <w:t>сификация (подсознательное, надсознательное и бессознательное), и динамические связи с осознава</w:t>
            </w:r>
            <w:r w:rsidRPr="003F235D">
              <w:rPr>
                <w:rStyle w:val="33105pt0pt"/>
                <w:b/>
                <w:sz w:val="16"/>
                <w:szCs w:val="16"/>
              </w:rPr>
              <w:softHyphen/>
              <w:t>емым; защитные механизмы и факторы их осознания; характеристики сознания (пространственная, временная, информационная, энергетическая); структурный анализ сознания; статистическая и ди</w:t>
            </w:r>
            <w:r w:rsidRPr="003F235D">
              <w:rPr>
                <w:rStyle w:val="33105pt0pt"/>
                <w:b/>
                <w:sz w:val="16"/>
                <w:szCs w:val="16"/>
              </w:rPr>
              <w:softHyphen/>
              <w:t>намическая модель; особенности психических состояний сознания при управлении транспортным средством; возникновение трансовых состояний у водителя.</w:t>
            </w:r>
          </w:p>
        </w:tc>
        <w:tc>
          <w:tcPr>
            <w:tcW w:w="1134" w:type="dxa"/>
            <w:gridSpan w:val="3"/>
            <w:vAlign w:val="center"/>
          </w:tcPr>
          <w:p w:rsidR="003F235D" w:rsidRPr="003F235D" w:rsidRDefault="003F235D" w:rsidP="001169AA">
            <w:pPr>
              <w:pStyle w:val="330"/>
              <w:shd w:val="clear" w:color="auto" w:fill="auto"/>
              <w:spacing w:line="210" w:lineRule="exact"/>
              <w:jc w:val="center"/>
              <w:rPr>
                <w:b/>
                <w:sz w:val="24"/>
                <w:szCs w:val="24"/>
              </w:rPr>
            </w:pPr>
            <w:r w:rsidRPr="003F235D">
              <w:rPr>
                <w:rStyle w:val="33105pt0pt"/>
                <w:b/>
                <w:sz w:val="24"/>
                <w:szCs w:val="24"/>
              </w:rPr>
              <w:t>1</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59" w:lineRule="exact"/>
              <w:rPr>
                <w:b/>
                <w:sz w:val="16"/>
                <w:szCs w:val="16"/>
              </w:rPr>
            </w:pPr>
            <w:r w:rsidRPr="003F235D">
              <w:rPr>
                <w:rStyle w:val="33105pt0pt"/>
                <w:b/>
                <w:sz w:val="16"/>
                <w:szCs w:val="16"/>
              </w:rPr>
              <w:t>3. Эмоциональные состояния; основные направления развития представлений об эмоциях; назна</w:t>
            </w:r>
            <w:r w:rsidRPr="003F235D">
              <w:rPr>
                <w:rStyle w:val="33105pt0pt"/>
                <w:b/>
                <w:sz w:val="16"/>
                <w:szCs w:val="16"/>
              </w:rPr>
              <w:softHyphen/>
              <w:t>чение и виды эмоциональных процессов; стрессовые состояния; экспериментальное исследование эмоций; изменение восприятия дорожной обстановки под влиянием эмоций.</w:t>
            </w:r>
          </w:p>
        </w:tc>
        <w:tc>
          <w:tcPr>
            <w:tcW w:w="1134" w:type="dxa"/>
            <w:gridSpan w:val="3"/>
            <w:vAlign w:val="center"/>
          </w:tcPr>
          <w:p w:rsidR="003F235D" w:rsidRPr="003F235D" w:rsidRDefault="003F235D" w:rsidP="001169AA">
            <w:pPr>
              <w:pStyle w:val="330"/>
              <w:shd w:val="clear" w:color="auto" w:fill="auto"/>
              <w:spacing w:line="210" w:lineRule="exact"/>
              <w:jc w:val="center"/>
              <w:rPr>
                <w:b/>
                <w:sz w:val="24"/>
                <w:szCs w:val="24"/>
              </w:rPr>
            </w:pPr>
            <w:r w:rsidRPr="003F235D">
              <w:rPr>
                <w:rStyle w:val="33105pt0pt"/>
                <w:b/>
                <w:sz w:val="24"/>
                <w:szCs w:val="24"/>
              </w:rPr>
              <w:t>1</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4" w:lineRule="exact"/>
              <w:rPr>
                <w:b/>
                <w:sz w:val="16"/>
                <w:szCs w:val="16"/>
              </w:rPr>
            </w:pPr>
            <w:r w:rsidRPr="003F235D">
              <w:rPr>
                <w:rStyle w:val="33105pt0pt"/>
                <w:b/>
                <w:sz w:val="16"/>
                <w:szCs w:val="16"/>
              </w:rPr>
              <w:t>4.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 поведения водителя; мотивация успеха и избегания неудач.</w:t>
            </w:r>
          </w:p>
        </w:tc>
        <w:tc>
          <w:tcPr>
            <w:tcW w:w="1134" w:type="dxa"/>
            <w:gridSpan w:val="3"/>
            <w:vAlign w:val="center"/>
          </w:tcPr>
          <w:p w:rsidR="003F235D" w:rsidRPr="003F235D" w:rsidRDefault="003F235D" w:rsidP="001169AA">
            <w:pPr>
              <w:pStyle w:val="330"/>
              <w:shd w:val="clear" w:color="auto" w:fill="auto"/>
              <w:spacing w:line="210" w:lineRule="exact"/>
              <w:jc w:val="center"/>
              <w:rPr>
                <w:b/>
                <w:sz w:val="24"/>
                <w:szCs w:val="24"/>
              </w:rPr>
            </w:pPr>
            <w:r w:rsidRPr="003F235D">
              <w:rPr>
                <w:rStyle w:val="33105pt0pt"/>
                <w:b/>
                <w:sz w:val="24"/>
                <w:szCs w:val="24"/>
              </w:rPr>
              <w:t>1</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9" w:lineRule="exact"/>
              <w:rPr>
                <w:b/>
                <w:sz w:val="16"/>
                <w:szCs w:val="16"/>
              </w:rPr>
            </w:pPr>
            <w:r w:rsidRPr="003F235D">
              <w:rPr>
                <w:rStyle w:val="33105pt0pt"/>
                <w:b/>
                <w:sz w:val="16"/>
                <w:szCs w:val="16"/>
              </w:rPr>
              <w:t>5. Психология конфликтов; схема развития конфликтов; причины агрессии на дороге; поведенческие стратегии в конфликтных ситуациях на дороге.</w:t>
            </w:r>
          </w:p>
        </w:tc>
        <w:tc>
          <w:tcPr>
            <w:tcW w:w="1134" w:type="dxa"/>
            <w:gridSpan w:val="3"/>
            <w:vAlign w:val="center"/>
          </w:tcPr>
          <w:p w:rsidR="003F235D" w:rsidRPr="003F235D" w:rsidRDefault="003F235D" w:rsidP="001169AA">
            <w:pPr>
              <w:pStyle w:val="330"/>
              <w:shd w:val="clear" w:color="auto" w:fill="auto"/>
              <w:spacing w:line="210" w:lineRule="exact"/>
              <w:jc w:val="center"/>
              <w:rPr>
                <w:b/>
                <w:sz w:val="24"/>
                <w:szCs w:val="24"/>
              </w:rPr>
            </w:pPr>
            <w:r w:rsidRPr="003F235D">
              <w:rPr>
                <w:rStyle w:val="33105pt0pt"/>
                <w:b/>
                <w:sz w:val="24"/>
                <w:szCs w:val="24"/>
              </w:rPr>
              <w:t>2</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7371" w:type="dxa"/>
            <w:gridSpan w:val="6"/>
            <w:vAlign w:val="bottom"/>
          </w:tcPr>
          <w:p w:rsidR="003F235D" w:rsidRPr="003F235D" w:rsidRDefault="003F235D" w:rsidP="003F235D">
            <w:pPr>
              <w:jc w:val="center"/>
              <w:rPr>
                <w:b/>
                <w:sz w:val="20"/>
                <w:szCs w:val="20"/>
              </w:rPr>
            </w:pPr>
            <w:r w:rsidRPr="003F235D">
              <w:rPr>
                <w:rStyle w:val="3311pt0pt"/>
                <w:rFonts w:eastAsia="AngsanaUPC"/>
                <w:sz w:val="20"/>
                <w:szCs w:val="20"/>
              </w:rPr>
              <w:t>Тематика учебных занятий</w:t>
            </w: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6521" w:type="dxa"/>
            <w:gridSpan w:val="5"/>
            <w:vAlign w:val="bottom"/>
          </w:tcPr>
          <w:p w:rsidR="003F235D" w:rsidRPr="003F235D" w:rsidRDefault="003F235D" w:rsidP="003F235D">
            <w:pPr>
              <w:pStyle w:val="330"/>
              <w:shd w:val="clear" w:color="auto" w:fill="auto"/>
              <w:spacing w:line="220" w:lineRule="exact"/>
              <w:rPr>
                <w:sz w:val="16"/>
                <w:szCs w:val="16"/>
              </w:rPr>
            </w:pPr>
            <w:r w:rsidRPr="003F235D">
              <w:rPr>
                <w:rStyle w:val="3311pt0pt"/>
                <w:rFonts w:eastAsia="AngsanaUPC"/>
                <w:sz w:val="16"/>
                <w:szCs w:val="16"/>
              </w:rPr>
              <w:t>1. Теоретическое занятие: Психологические и эмоциональные состояния водителя.</w:t>
            </w:r>
          </w:p>
        </w:tc>
        <w:tc>
          <w:tcPr>
            <w:tcW w:w="850" w:type="dxa"/>
          </w:tcPr>
          <w:p w:rsidR="003F235D" w:rsidRPr="003F235D" w:rsidRDefault="003F235D" w:rsidP="003F235D">
            <w:pPr>
              <w:jc w:val="center"/>
              <w:rPr>
                <w:rFonts w:ascii="Times New Roman" w:hAnsi="Times New Roman" w:cs="Times New Roman"/>
                <w:b/>
              </w:rPr>
            </w:pPr>
            <w:r w:rsidRPr="003F235D">
              <w:rPr>
                <w:rFonts w:ascii="Times New Roman" w:hAnsi="Times New Roman" w:cs="Times New Roman"/>
                <w:b/>
              </w:rPr>
              <w:t>2</w:t>
            </w:r>
          </w:p>
        </w:tc>
      </w:tr>
      <w:tr w:rsidR="003F235D" w:rsidTr="004C427F">
        <w:trPr>
          <w:gridAfter w:val="3"/>
          <w:wAfter w:w="1561" w:type="dxa"/>
        </w:trPr>
        <w:tc>
          <w:tcPr>
            <w:tcW w:w="567" w:type="dxa"/>
            <w:gridSpan w:val="2"/>
            <w:vMerge w:val="restart"/>
          </w:tcPr>
          <w:p w:rsidR="003F235D" w:rsidRDefault="003F235D" w:rsidP="008E5E30">
            <w:pPr>
              <w:pStyle w:val="10"/>
              <w:keepNext/>
              <w:keepLines/>
              <w:shd w:val="clear" w:color="auto" w:fill="auto"/>
              <w:spacing w:before="0" w:after="0" w:line="260" w:lineRule="exact"/>
            </w:pPr>
            <w:r>
              <w:t>33</w:t>
            </w:r>
          </w:p>
        </w:tc>
        <w:tc>
          <w:tcPr>
            <w:tcW w:w="1984" w:type="dxa"/>
            <w:vMerge w:val="restart"/>
          </w:tcPr>
          <w:p w:rsidR="003F235D" w:rsidRPr="008E5E30" w:rsidRDefault="003F235D" w:rsidP="003F235D">
            <w:pPr>
              <w:pStyle w:val="10"/>
              <w:keepNext/>
              <w:keepLines/>
              <w:shd w:val="clear" w:color="auto" w:fill="auto"/>
              <w:spacing w:before="0" w:after="0" w:line="260" w:lineRule="exact"/>
              <w:jc w:val="left"/>
              <w:rPr>
                <w:sz w:val="16"/>
                <w:szCs w:val="16"/>
              </w:rPr>
            </w:pPr>
            <w:r w:rsidRPr="008E5E30">
              <w:rPr>
                <w:sz w:val="16"/>
                <w:szCs w:val="16"/>
              </w:rPr>
              <w:t>Тема 2.2.</w:t>
            </w:r>
            <w:r>
              <w:rPr>
                <w:sz w:val="16"/>
                <w:szCs w:val="16"/>
              </w:rPr>
              <w:t>3</w:t>
            </w:r>
            <w:r w:rsidRPr="008E5E30">
              <w:rPr>
                <w:sz w:val="16"/>
                <w:szCs w:val="16"/>
              </w:rPr>
              <w:t xml:space="preserve">. </w:t>
            </w:r>
            <w:r>
              <w:rPr>
                <w:sz w:val="16"/>
                <w:szCs w:val="16"/>
              </w:rPr>
              <w:t>Социально-психологические особенности поведения водителя.</w:t>
            </w:r>
          </w:p>
        </w:tc>
        <w:tc>
          <w:tcPr>
            <w:tcW w:w="5387" w:type="dxa"/>
            <w:gridSpan w:val="2"/>
          </w:tcPr>
          <w:p w:rsidR="003F235D" w:rsidRPr="00C66181" w:rsidRDefault="003F235D"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3F235D" w:rsidRPr="00CB7821" w:rsidRDefault="003F235D"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3F235D" w:rsidRDefault="003F235D" w:rsidP="003F235D">
            <w:pPr>
              <w:jc w:val="center"/>
              <w:rPr>
                <w:b/>
                <w:sz w:val="16"/>
                <w:szCs w:val="16"/>
              </w:rPr>
            </w:pPr>
          </w:p>
          <w:p w:rsidR="003F235D" w:rsidRPr="003F235D" w:rsidRDefault="003F235D" w:rsidP="003F235D">
            <w:pPr>
              <w:jc w:val="center"/>
              <w:rPr>
                <w:rFonts w:ascii="Times New Roman" w:hAnsi="Times New Roman" w:cs="Times New Roman"/>
                <w:b/>
              </w:rPr>
            </w:pPr>
            <w:r w:rsidRPr="003F235D">
              <w:rPr>
                <w:rFonts w:ascii="Times New Roman" w:hAnsi="Times New Roman" w:cs="Times New Roman"/>
                <w:b/>
              </w:rPr>
              <w:t>4</w:t>
            </w: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4" w:lineRule="exact"/>
              <w:rPr>
                <w:b/>
                <w:sz w:val="16"/>
                <w:szCs w:val="16"/>
              </w:rPr>
            </w:pPr>
            <w:r w:rsidRPr="003F235D">
              <w:rPr>
                <w:rStyle w:val="33105pt0pt"/>
                <w:b/>
                <w:sz w:val="16"/>
                <w:szCs w:val="16"/>
              </w:rPr>
              <w:t>1. Темперамент и его влияние на деятельность водителя; особенности возрастной психологии в при</w:t>
            </w:r>
            <w:r w:rsidRPr="003F235D">
              <w:rPr>
                <w:rStyle w:val="33105pt0pt"/>
                <w:b/>
                <w:sz w:val="16"/>
                <w:szCs w:val="16"/>
              </w:rPr>
              <w:softHyphen/>
              <w:t>менении к водителям; особенности гендерной психологии в применении к водителям; психологиче</w:t>
            </w:r>
            <w:r w:rsidRPr="003F235D">
              <w:rPr>
                <w:rStyle w:val="33105pt0pt"/>
                <w:b/>
                <w:sz w:val="16"/>
                <w:szCs w:val="16"/>
              </w:rPr>
              <w:softHyphen/>
              <w:t>ские особенности профессиональной работоспособности; социально психологические особенности поведения водителей; проблема соотношения обучения в автошколе и уровня интеллектуального развития обучающихся.</w:t>
            </w:r>
          </w:p>
        </w:tc>
        <w:tc>
          <w:tcPr>
            <w:tcW w:w="1134" w:type="dxa"/>
            <w:gridSpan w:val="3"/>
          </w:tcPr>
          <w:p w:rsidR="003F235D" w:rsidRPr="003F235D" w:rsidRDefault="003F235D" w:rsidP="003F235D">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4" w:lineRule="exact"/>
              <w:rPr>
                <w:b/>
                <w:sz w:val="16"/>
                <w:szCs w:val="16"/>
              </w:rPr>
            </w:pPr>
            <w:r w:rsidRPr="003F235D">
              <w:rPr>
                <w:rStyle w:val="33105pt0pt"/>
                <w:b/>
                <w:sz w:val="16"/>
                <w:szCs w:val="16"/>
              </w:rPr>
              <w:t>2. Закономерности общения и взаимодействия людей; соотношение общения и деятельности; обще</w:t>
            </w:r>
            <w:r w:rsidRPr="003F235D">
              <w:rPr>
                <w:rStyle w:val="33105pt0pt"/>
                <w:b/>
                <w:sz w:val="16"/>
                <w:szCs w:val="16"/>
              </w:rPr>
              <w:softHyphen/>
              <w:t>ние как коммуникация; общение как интеракция и общение как социальная перцепция; виды, стили и функции общения; правила эффективного общения; психология группы; психологические особен</w:t>
            </w:r>
            <w:r w:rsidRPr="003F235D">
              <w:rPr>
                <w:rStyle w:val="33105pt0pt"/>
                <w:b/>
                <w:sz w:val="16"/>
                <w:szCs w:val="16"/>
              </w:rPr>
              <w:softHyphen/>
              <w:t>ности больших социальных сообществ; структурные и динамические характеристики малой группы; проблемы личности в социальной психологии; социальная установка, социальное давление; пробле</w:t>
            </w:r>
            <w:r w:rsidRPr="003F235D">
              <w:rPr>
                <w:rStyle w:val="33105pt0pt"/>
                <w:b/>
                <w:sz w:val="16"/>
                <w:szCs w:val="16"/>
              </w:rPr>
              <w:softHyphen/>
              <w:t>мы отношений личности и группы; практическое приложение социальной психологии в сфере транс</w:t>
            </w:r>
            <w:r w:rsidRPr="003F235D">
              <w:rPr>
                <w:rStyle w:val="33105pt0pt"/>
                <w:b/>
                <w:sz w:val="16"/>
                <w:szCs w:val="16"/>
              </w:rPr>
              <w:softHyphen/>
              <w:t>портной безопасности; склонность к рискованному поведению на дороге.</w:t>
            </w:r>
          </w:p>
        </w:tc>
        <w:tc>
          <w:tcPr>
            <w:tcW w:w="1134" w:type="dxa"/>
            <w:gridSpan w:val="3"/>
          </w:tcPr>
          <w:p w:rsidR="003F235D" w:rsidRPr="003F235D" w:rsidRDefault="003F235D" w:rsidP="003F235D">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4" w:lineRule="exact"/>
              <w:rPr>
                <w:b/>
                <w:sz w:val="16"/>
                <w:szCs w:val="16"/>
              </w:rPr>
            </w:pPr>
            <w:r w:rsidRPr="003F235D">
              <w:rPr>
                <w:rStyle w:val="33105pt0pt"/>
                <w:b/>
                <w:sz w:val="16"/>
                <w:szCs w:val="16"/>
              </w:rPr>
              <w:t>3. Профессионально важные качества личности водителя; этика поведения в дорожных условиях; уязвимые участники дорожного движения; особенности поведения пешеходов и водителей в жилых зонах.</w:t>
            </w:r>
          </w:p>
        </w:tc>
        <w:tc>
          <w:tcPr>
            <w:tcW w:w="1134" w:type="dxa"/>
            <w:gridSpan w:val="3"/>
          </w:tcPr>
          <w:p w:rsidR="003F235D" w:rsidRPr="003F235D" w:rsidRDefault="003F235D" w:rsidP="003F235D">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1</w:t>
            </w:r>
          </w:p>
        </w:tc>
        <w:tc>
          <w:tcPr>
            <w:tcW w:w="850" w:type="dxa"/>
            <w:vMerge/>
          </w:tcPr>
          <w:p w:rsidR="003F235D" w:rsidRPr="003F235D" w:rsidRDefault="003F235D" w:rsidP="001169AA">
            <w:pPr>
              <w:rPr>
                <w:b/>
                <w:sz w:val="16"/>
                <w:szCs w:val="16"/>
              </w:rPr>
            </w:pPr>
          </w:p>
        </w:tc>
      </w:tr>
      <w:tr w:rsidR="003F235D" w:rsidTr="004C427F">
        <w:trPr>
          <w:gridAfter w:val="3"/>
          <w:wAfter w:w="1561" w:type="dxa"/>
        </w:trPr>
        <w:tc>
          <w:tcPr>
            <w:tcW w:w="567" w:type="dxa"/>
            <w:gridSpan w:val="2"/>
            <w:vMerge/>
          </w:tcPr>
          <w:p w:rsidR="003F235D" w:rsidRDefault="003F235D" w:rsidP="008E5E30">
            <w:pPr>
              <w:pStyle w:val="10"/>
              <w:keepNext/>
              <w:keepLines/>
              <w:shd w:val="clear" w:color="auto" w:fill="auto"/>
              <w:spacing w:before="0" w:after="0" w:line="260" w:lineRule="exact"/>
            </w:pPr>
          </w:p>
        </w:tc>
        <w:tc>
          <w:tcPr>
            <w:tcW w:w="1984" w:type="dxa"/>
            <w:vMerge/>
          </w:tcPr>
          <w:p w:rsidR="003F235D" w:rsidRDefault="003F235D" w:rsidP="008E5E30">
            <w:pPr>
              <w:pStyle w:val="10"/>
              <w:keepNext/>
              <w:keepLines/>
              <w:shd w:val="clear" w:color="auto" w:fill="auto"/>
              <w:spacing w:before="0" w:after="0" w:line="260" w:lineRule="exact"/>
            </w:pPr>
          </w:p>
        </w:tc>
        <w:tc>
          <w:tcPr>
            <w:tcW w:w="5387" w:type="dxa"/>
            <w:gridSpan w:val="2"/>
            <w:vAlign w:val="bottom"/>
          </w:tcPr>
          <w:p w:rsidR="003F235D" w:rsidRPr="003F235D" w:rsidRDefault="003F235D" w:rsidP="003F235D">
            <w:pPr>
              <w:pStyle w:val="330"/>
              <w:shd w:val="clear" w:color="auto" w:fill="auto"/>
              <w:spacing w:line="264" w:lineRule="exact"/>
              <w:rPr>
                <w:b/>
                <w:sz w:val="16"/>
                <w:szCs w:val="16"/>
              </w:rPr>
            </w:pPr>
            <w:r w:rsidRPr="003F235D">
              <w:rPr>
                <w:rStyle w:val="33105pt0pt"/>
                <w:b/>
                <w:sz w:val="16"/>
                <w:szCs w:val="16"/>
              </w:rPr>
              <w:t xml:space="preserve">4. Психологические аспекты социально-трудовой реабилитации </w:t>
            </w:r>
            <w:r w:rsidRPr="003F235D">
              <w:rPr>
                <w:rStyle w:val="33105pt0pt"/>
                <w:b/>
                <w:sz w:val="16"/>
                <w:szCs w:val="16"/>
              </w:rPr>
              <w:lastRenderedPageBreak/>
              <w:t>инвалидов в условиях автошколы; психология безопасности в трудовой деятельности водителя.</w:t>
            </w:r>
          </w:p>
        </w:tc>
        <w:tc>
          <w:tcPr>
            <w:tcW w:w="1134" w:type="dxa"/>
            <w:gridSpan w:val="3"/>
          </w:tcPr>
          <w:p w:rsidR="003F235D" w:rsidRPr="003F235D" w:rsidRDefault="003F235D" w:rsidP="003F235D">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lastRenderedPageBreak/>
              <w:t>1</w:t>
            </w:r>
          </w:p>
        </w:tc>
        <w:tc>
          <w:tcPr>
            <w:tcW w:w="850" w:type="dxa"/>
            <w:vMerge/>
          </w:tcPr>
          <w:p w:rsidR="003F235D" w:rsidRPr="003F235D" w:rsidRDefault="003F235D" w:rsidP="001169AA">
            <w:pPr>
              <w:rPr>
                <w:b/>
                <w:sz w:val="16"/>
                <w:szCs w:val="16"/>
              </w:rPr>
            </w:pPr>
          </w:p>
        </w:tc>
      </w:tr>
      <w:tr w:rsidR="00DE0380" w:rsidTr="004C427F">
        <w:trPr>
          <w:gridAfter w:val="3"/>
          <w:wAfter w:w="1561" w:type="dxa"/>
        </w:trPr>
        <w:tc>
          <w:tcPr>
            <w:tcW w:w="567" w:type="dxa"/>
            <w:gridSpan w:val="2"/>
            <w:vMerge w:val="restart"/>
          </w:tcPr>
          <w:p w:rsidR="00DE0380" w:rsidRDefault="00DE0380" w:rsidP="008E5E30">
            <w:pPr>
              <w:pStyle w:val="10"/>
              <w:keepNext/>
              <w:keepLines/>
              <w:shd w:val="clear" w:color="auto" w:fill="auto"/>
              <w:spacing w:before="0" w:after="0" w:line="260" w:lineRule="exact"/>
            </w:pPr>
          </w:p>
        </w:tc>
        <w:tc>
          <w:tcPr>
            <w:tcW w:w="1984" w:type="dxa"/>
            <w:vMerge w:val="restart"/>
          </w:tcPr>
          <w:p w:rsidR="00DE0380" w:rsidRDefault="00DE0380" w:rsidP="008E5E30">
            <w:pPr>
              <w:pStyle w:val="10"/>
              <w:keepNext/>
              <w:keepLines/>
              <w:shd w:val="clear" w:color="auto" w:fill="auto"/>
              <w:spacing w:before="0" w:after="0" w:line="260" w:lineRule="exact"/>
            </w:pPr>
          </w:p>
        </w:tc>
        <w:tc>
          <w:tcPr>
            <w:tcW w:w="7371" w:type="dxa"/>
            <w:gridSpan w:val="6"/>
            <w:vAlign w:val="bottom"/>
          </w:tcPr>
          <w:p w:rsidR="00DE0380" w:rsidRPr="003F235D" w:rsidRDefault="00DE0380" w:rsidP="003F235D">
            <w:pPr>
              <w:jc w:val="center"/>
              <w:rPr>
                <w:rFonts w:ascii="Times New Roman" w:hAnsi="Times New Roman" w:cs="Times New Roman"/>
                <w:b/>
                <w:i/>
                <w:sz w:val="20"/>
                <w:szCs w:val="20"/>
              </w:rPr>
            </w:pPr>
            <w:r w:rsidRPr="003F235D">
              <w:rPr>
                <w:rFonts w:ascii="Times New Roman" w:hAnsi="Times New Roman" w:cs="Times New Roman"/>
                <w:b/>
                <w:i/>
                <w:sz w:val="20"/>
                <w:szCs w:val="20"/>
              </w:rPr>
              <w:t>Тематика  учебных  занятий</w:t>
            </w:r>
          </w:p>
        </w:tc>
      </w:tr>
      <w:tr w:rsidR="00DE0380" w:rsidTr="004C427F">
        <w:trPr>
          <w:gridAfter w:val="3"/>
          <w:wAfter w:w="1561" w:type="dxa"/>
        </w:trPr>
        <w:tc>
          <w:tcPr>
            <w:tcW w:w="567" w:type="dxa"/>
            <w:gridSpan w:val="2"/>
            <w:vMerge/>
          </w:tcPr>
          <w:p w:rsidR="00DE0380" w:rsidRDefault="00DE0380" w:rsidP="008E5E30">
            <w:pPr>
              <w:pStyle w:val="10"/>
              <w:keepNext/>
              <w:keepLines/>
              <w:shd w:val="clear" w:color="auto" w:fill="auto"/>
              <w:spacing w:before="0" w:after="0" w:line="260" w:lineRule="exact"/>
            </w:pPr>
          </w:p>
        </w:tc>
        <w:tc>
          <w:tcPr>
            <w:tcW w:w="1984" w:type="dxa"/>
            <w:vMerge/>
          </w:tcPr>
          <w:p w:rsidR="00DE0380" w:rsidRDefault="00DE0380" w:rsidP="008E5E30">
            <w:pPr>
              <w:pStyle w:val="10"/>
              <w:keepNext/>
              <w:keepLines/>
              <w:shd w:val="clear" w:color="auto" w:fill="auto"/>
              <w:spacing w:before="0" w:after="0" w:line="260" w:lineRule="exact"/>
            </w:pPr>
          </w:p>
        </w:tc>
        <w:tc>
          <w:tcPr>
            <w:tcW w:w="6521" w:type="dxa"/>
            <w:gridSpan w:val="5"/>
            <w:vAlign w:val="bottom"/>
          </w:tcPr>
          <w:p w:rsidR="00DE0380" w:rsidRPr="003F235D" w:rsidRDefault="00DE0380" w:rsidP="003F235D">
            <w:pPr>
              <w:pStyle w:val="330"/>
              <w:shd w:val="clear" w:color="auto" w:fill="auto"/>
              <w:spacing w:line="220" w:lineRule="exact"/>
              <w:rPr>
                <w:rStyle w:val="3311pt0pt"/>
                <w:rFonts w:eastAsia="AngsanaUPC"/>
                <w:sz w:val="16"/>
                <w:szCs w:val="16"/>
              </w:rPr>
            </w:pPr>
            <w:r>
              <w:rPr>
                <w:rStyle w:val="3311pt0pt"/>
                <w:rFonts w:eastAsia="AngsanaUPC"/>
                <w:sz w:val="16"/>
                <w:szCs w:val="16"/>
              </w:rPr>
              <w:t>1. Теоретическое занятие: Социально-психологические особенности поведения водителя.</w:t>
            </w:r>
          </w:p>
        </w:tc>
        <w:tc>
          <w:tcPr>
            <w:tcW w:w="850" w:type="dxa"/>
          </w:tcPr>
          <w:p w:rsidR="00DE0380" w:rsidRPr="003F235D" w:rsidRDefault="00DE0380" w:rsidP="003F235D">
            <w:pPr>
              <w:jc w:val="center"/>
              <w:rPr>
                <w:rFonts w:ascii="Times New Roman" w:hAnsi="Times New Roman" w:cs="Times New Roman"/>
                <w:b/>
                <w:sz w:val="20"/>
                <w:szCs w:val="20"/>
              </w:rPr>
            </w:pPr>
            <w:r w:rsidRPr="003F235D">
              <w:rPr>
                <w:rFonts w:ascii="Times New Roman" w:hAnsi="Times New Roman" w:cs="Times New Roman"/>
                <w:b/>
                <w:sz w:val="20"/>
                <w:szCs w:val="20"/>
              </w:rPr>
              <w:t>2</w:t>
            </w:r>
          </w:p>
        </w:tc>
      </w:tr>
      <w:tr w:rsidR="00DE0380" w:rsidTr="004C427F">
        <w:trPr>
          <w:gridAfter w:val="3"/>
          <w:wAfter w:w="1561" w:type="dxa"/>
        </w:trPr>
        <w:tc>
          <w:tcPr>
            <w:tcW w:w="567" w:type="dxa"/>
            <w:gridSpan w:val="2"/>
            <w:vMerge/>
          </w:tcPr>
          <w:p w:rsidR="00DE0380" w:rsidRDefault="00DE0380" w:rsidP="008E5E30">
            <w:pPr>
              <w:pStyle w:val="10"/>
              <w:keepNext/>
              <w:keepLines/>
              <w:shd w:val="clear" w:color="auto" w:fill="auto"/>
              <w:spacing w:before="0" w:after="0" w:line="260" w:lineRule="exact"/>
            </w:pPr>
          </w:p>
        </w:tc>
        <w:tc>
          <w:tcPr>
            <w:tcW w:w="1984" w:type="dxa"/>
            <w:vMerge/>
          </w:tcPr>
          <w:p w:rsidR="00DE0380" w:rsidRDefault="00DE0380" w:rsidP="008E5E30">
            <w:pPr>
              <w:pStyle w:val="10"/>
              <w:keepNext/>
              <w:keepLines/>
              <w:shd w:val="clear" w:color="auto" w:fill="auto"/>
              <w:spacing w:before="0" w:after="0" w:line="260" w:lineRule="exact"/>
            </w:pPr>
          </w:p>
        </w:tc>
        <w:tc>
          <w:tcPr>
            <w:tcW w:w="6521" w:type="dxa"/>
            <w:gridSpan w:val="5"/>
            <w:vAlign w:val="bottom"/>
          </w:tcPr>
          <w:p w:rsidR="00DE0380" w:rsidRPr="003F235D" w:rsidRDefault="00DE0380" w:rsidP="001169A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 Семинарское занятие: Темперамент и его влияние на деятельность водителя.</w:t>
            </w:r>
          </w:p>
        </w:tc>
        <w:tc>
          <w:tcPr>
            <w:tcW w:w="850" w:type="dxa"/>
          </w:tcPr>
          <w:p w:rsidR="00DE0380" w:rsidRPr="003F235D" w:rsidRDefault="00DE0380" w:rsidP="003F235D">
            <w:pPr>
              <w:jc w:val="center"/>
              <w:rPr>
                <w:rFonts w:ascii="Times New Roman" w:hAnsi="Times New Roman" w:cs="Times New Roman"/>
                <w:b/>
                <w:sz w:val="20"/>
                <w:szCs w:val="20"/>
              </w:rPr>
            </w:pPr>
            <w:r>
              <w:rPr>
                <w:rFonts w:ascii="Times New Roman" w:hAnsi="Times New Roman" w:cs="Times New Roman"/>
                <w:b/>
                <w:sz w:val="20"/>
                <w:szCs w:val="20"/>
              </w:rPr>
              <w:t>2</w:t>
            </w:r>
          </w:p>
        </w:tc>
      </w:tr>
      <w:tr w:rsidR="00DE0380" w:rsidTr="004C427F">
        <w:trPr>
          <w:gridAfter w:val="3"/>
          <w:wAfter w:w="1561" w:type="dxa"/>
        </w:trPr>
        <w:tc>
          <w:tcPr>
            <w:tcW w:w="567" w:type="dxa"/>
            <w:gridSpan w:val="2"/>
            <w:vMerge w:val="restart"/>
          </w:tcPr>
          <w:p w:rsidR="00DE0380" w:rsidRDefault="00DE0380" w:rsidP="008E5E30">
            <w:pPr>
              <w:pStyle w:val="10"/>
              <w:keepNext/>
              <w:keepLines/>
              <w:shd w:val="clear" w:color="auto" w:fill="auto"/>
              <w:spacing w:before="0" w:after="0" w:line="260" w:lineRule="exact"/>
            </w:pPr>
            <w:r>
              <w:t>34</w:t>
            </w:r>
          </w:p>
        </w:tc>
        <w:tc>
          <w:tcPr>
            <w:tcW w:w="1984" w:type="dxa"/>
            <w:vMerge w:val="restart"/>
          </w:tcPr>
          <w:p w:rsidR="00DE0380" w:rsidRPr="00DE0380" w:rsidRDefault="00DE0380" w:rsidP="001169AA">
            <w:pPr>
              <w:pStyle w:val="10"/>
              <w:keepNext/>
              <w:keepLines/>
              <w:shd w:val="clear" w:color="auto" w:fill="auto"/>
              <w:spacing w:before="0" w:after="0" w:line="260" w:lineRule="exact"/>
              <w:jc w:val="left"/>
              <w:rPr>
                <w:sz w:val="16"/>
                <w:szCs w:val="16"/>
              </w:rPr>
            </w:pPr>
            <w:r w:rsidRPr="00DE0380">
              <w:rPr>
                <w:rStyle w:val="33105pt0pt0"/>
                <w:rFonts w:eastAsia="Gulim"/>
                <w:b/>
                <w:sz w:val="16"/>
                <w:szCs w:val="16"/>
              </w:rPr>
              <w:t>Тема 2.2.4</w:t>
            </w:r>
            <w:r w:rsidRPr="00DE0380">
              <w:rPr>
                <w:rStyle w:val="33105pt0pt0"/>
                <w:rFonts w:eastAsia="Gulim"/>
                <w:sz w:val="16"/>
                <w:szCs w:val="16"/>
              </w:rPr>
              <w:t xml:space="preserve">. </w:t>
            </w:r>
            <w:r w:rsidRPr="00DE0380">
              <w:rPr>
                <w:rStyle w:val="33105pt0pt"/>
                <w:sz w:val="16"/>
                <w:szCs w:val="16"/>
              </w:rPr>
              <w:t>Основы про</w:t>
            </w:r>
            <w:r w:rsidRPr="00DE0380">
              <w:rPr>
                <w:rStyle w:val="33105pt0pt"/>
                <w:sz w:val="16"/>
                <w:szCs w:val="16"/>
              </w:rPr>
              <w:softHyphen/>
              <w:t>ведения психологических тренингов (психо- логический практикум)</w:t>
            </w:r>
          </w:p>
        </w:tc>
        <w:tc>
          <w:tcPr>
            <w:tcW w:w="5387" w:type="dxa"/>
            <w:gridSpan w:val="2"/>
          </w:tcPr>
          <w:p w:rsidR="00DE0380" w:rsidRPr="00C66181" w:rsidRDefault="00DE0380"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DE0380" w:rsidRPr="00CB7821" w:rsidRDefault="00DE0380"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DE0380" w:rsidRDefault="00DE0380" w:rsidP="00DE0380">
            <w:pPr>
              <w:jc w:val="center"/>
              <w:rPr>
                <w:b/>
                <w:sz w:val="16"/>
                <w:szCs w:val="16"/>
              </w:rPr>
            </w:pPr>
          </w:p>
          <w:p w:rsidR="00DE0380" w:rsidRPr="003F235D" w:rsidRDefault="00DE0380" w:rsidP="00DE0380">
            <w:pPr>
              <w:jc w:val="center"/>
              <w:rPr>
                <w:b/>
                <w:sz w:val="16"/>
                <w:szCs w:val="16"/>
              </w:rPr>
            </w:pPr>
            <w:r>
              <w:rPr>
                <w:b/>
                <w:sz w:val="16"/>
                <w:szCs w:val="16"/>
              </w:rPr>
              <w:t>4</w:t>
            </w:r>
          </w:p>
        </w:tc>
      </w:tr>
      <w:tr w:rsidR="00DE0380" w:rsidTr="004C427F">
        <w:trPr>
          <w:gridAfter w:val="3"/>
          <w:wAfter w:w="1561" w:type="dxa"/>
        </w:trPr>
        <w:tc>
          <w:tcPr>
            <w:tcW w:w="567" w:type="dxa"/>
            <w:gridSpan w:val="2"/>
            <w:vMerge/>
          </w:tcPr>
          <w:p w:rsidR="00DE0380" w:rsidRDefault="00DE0380" w:rsidP="00DE0380">
            <w:pPr>
              <w:pStyle w:val="10"/>
              <w:keepNext/>
              <w:keepLines/>
              <w:shd w:val="clear" w:color="auto" w:fill="auto"/>
              <w:spacing w:before="0" w:after="0" w:line="260" w:lineRule="exact"/>
            </w:pPr>
          </w:p>
        </w:tc>
        <w:tc>
          <w:tcPr>
            <w:tcW w:w="1984" w:type="dxa"/>
            <w:vMerge/>
          </w:tcPr>
          <w:p w:rsidR="00DE0380" w:rsidRDefault="00DE0380" w:rsidP="00DE0380">
            <w:pPr>
              <w:pStyle w:val="10"/>
              <w:keepNext/>
              <w:keepLines/>
              <w:shd w:val="clear" w:color="auto" w:fill="auto"/>
              <w:spacing w:before="0" w:after="0" w:line="260" w:lineRule="exact"/>
            </w:pPr>
          </w:p>
        </w:tc>
        <w:tc>
          <w:tcPr>
            <w:tcW w:w="5387" w:type="dxa"/>
            <w:gridSpan w:val="2"/>
            <w:vAlign w:val="bottom"/>
          </w:tcPr>
          <w:p w:rsidR="00DE0380" w:rsidRPr="00DE0380" w:rsidRDefault="00DE0380" w:rsidP="00DE0380">
            <w:pPr>
              <w:pStyle w:val="330"/>
              <w:shd w:val="clear" w:color="auto" w:fill="auto"/>
              <w:spacing w:line="210" w:lineRule="exact"/>
              <w:rPr>
                <w:b/>
                <w:sz w:val="16"/>
                <w:szCs w:val="16"/>
              </w:rPr>
            </w:pPr>
            <w:r w:rsidRPr="00DE0380">
              <w:rPr>
                <w:rStyle w:val="33105pt0pt0"/>
                <w:rFonts w:eastAsia="Gulim"/>
                <w:b w:val="0"/>
                <w:sz w:val="16"/>
                <w:szCs w:val="16"/>
              </w:rPr>
              <w:t xml:space="preserve">1. </w:t>
            </w:r>
            <w:r w:rsidRPr="00DE0380">
              <w:rPr>
                <w:rStyle w:val="33105pt0pt"/>
                <w:b/>
                <w:sz w:val="16"/>
                <w:szCs w:val="16"/>
              </w:rPr>
              <w:t>Основные принципы и правила проведения группового тренинга.</w:t>
            </w:r>
          </w:p>
        </w:tc>
        <w:tc>
          <w:tcPr>
            <w:tcW w:w="1134" w:type="dxa"/>
            <w:gridSpan w:val="3"/>
            <w:vAlign w:val="bottom"/>
          </w:tcPr>
          <w:p w:rsidR="00DE0380" w:rsidRPr="00DE0380" w:rsidRDefault="00DE0380" w:rsidP="00DE0380">
            <w:pPr>
              <w:pStyle w:val="330"/>
              <w:shd w:val="clear" w:color="auto" w:fill="auto"/>
              <w:spacing w:line="210" w:lineRule="exact"/>
              <w:jc w:val="center"/>
              <w:rPr>
                <w:b/>
                <w:sz w:val="24"/>
                <w:szCs w:val="24"/>
              </w:rPr>
            </w:pPr>
            <w:r w:rsidRPr="00DE0380">
              <w:rPr>
                <w:rStyle w:val="33105pt0pt"/>
                <w:b/>
                <w:sz w:val="24"/>
                <w:szCs w:val="24"/>
              </w:rPr>
              <w:t>2</w:t>
            </w:r>
          </w:p>
        </w:tc>
        <w:tc>
          <w:tcPr>
            <w:tcW w:w="850" w:type="dxa"/>
            <w:vMerge/>
          </w:tcPr>
          <w:p w:rsidR="00DE0380" w:rsidRPr="003F235D" w:rsidRDefault="00DE0380" w:rsidP="00DE0380">
            <w:pPr>
              <w:rPr>
                <w:b/>
                <w:sz w:val="16"/>
                <w:szCs w:val="16"/>
              </w:rPr>
            </w:pPr>
          </w:p>
        </w:tc>
      </w:tr>
      <w:tr w:rsidR="00DE0380" w:rsidTr="004C427F">
        <w:trPr>
          <w:gridAfter w:val="3"/>
          <w:wAfter w:w="1561" w:type="dxa"/>
        </w:trPr>
        <w:tc>
          <w:tcPr>
            <w:tcW w:w="567" w:type="dxa"/>
            <w:gridSpan w:val="2"/>
            <w:vMerge/>
          </w:tcPr>
          <w:p w:rsidR="00DE0380" w:rsidRDefault="00DE0380" w:rsidP="00DE0380">
            <w:pPr>
              <w:pStyle w:val="10"/>
              <w:keepNext/>
              <w:keepLines/>
              <w:shd w:val="clear" w:color="auto" w:fill="auto"/>
              <w:spacing w:before="0" w:after="0" w:line="260" w:lineRule="exact"/>
            </w:pPr>
          </w:p>
        </w:tc>
        <w:tc>
          <w:tcPr>
            <w:tcW w:w="1984" w:type="dxa"/>
            <w:vMerge/>
          </w:tcPr>
          <w:p w:rsidR="00DE0380" w:rsidRDefault="00DE0380" w:rsidP="00DE0380">
            <w:pPr>
              <w:pStyle w:val="10"/>
              <w:keepNext/>
              <w:keepLines/>
              <w:shd w:val="clear" w:color="auto" w:fill="auto"/>
              <w:spacing w:before="0" w:after="0" w:line="260" w:lineRule="exact"/>
            </w:pPr>
          </w:p>
        </w:tc>
        <w:tc>
          <w:tcPr>
            <w:tcW w:w="5387" w:type="dxa"/>
            <w:gridSpan w:val="2"/>
            <w:vAlign w:val="bottom"/>
          </w:tcPr>
          <w:p w:rsidR="00DE0380" w:rsidRPr="00DE0380" w:rsidRDefault="00DE0380" w:rsidP="00DE0380">
            <w:pPr>
              <w:pStyle w:val="330"/>
              <w:shd w:val="clear" w:color="auto" w:fill="auto"/>
              <w:spacing w:line="283" w:lineRule="exact"/>
              <w:rPr>
                <w:b/>
                <w:sz w:val="16"/>
                <w:szCs w:val="16"/>
              </w:rPr>
            </w:pPr>
            <w:r w:rsidRPr="00DE0380">
              <w:rPr>
                <w:rStyle w:val="33105pt0pt"/>
                <w:b/>
                <w:sz w:val="16"/>
                <w:szCs w:val="16"/>
              </w:rPr>
              <w:t>2. Основные методы проведения психологического тренинга: (групповая дискуссия; игровые методы; медитативные техники).</w:t>
            </w:r>
          </w:p>
        </w:tc>
        <w:tc>
          <w:tcPr>
            <w:tcW w:w="1134" w:type="dxa"/>
            <w:gridSpan w:val="3"/>
            <w:vAlign w:val="center"/>
          </w:tcPr>
          <w:p w:rsidR="00DE0380" w:rsidRPr="00DE0380" w:rsidRDefault="00DE0380" w:rsidP="00DE0380">
            <w:pPr>
              <w:pStyle w:val="330"/>
              <w:shd w:val="clear" w:color="auto" w:fill="auto"/>
              <w:spacing w:line="210" w:lineRule="exact"/>
              <w:jc w:val="center"/>
              <w:rPr>
                <w:b/>
                <w:sz w:val="24"/>
                <w:szCs w:val="24"/>
              </w:rPr>
            </w:pPr>
            <w:r w:rsidRPr="00DE0380">
              <w:rPr>
                <w:rStyle w:val="33105pt0pt"/>
                <w:b/>
                <w:sz w:val="24"/>
                <w:szCs w:val="24"/>
              </w:rPr>
              <w:t>2</w:t>
            </w:r>
          </w:p>
        </w:tc>
        <w:tc>
          <w:tcPr>
            <w:tcW w:w="850" w:type="dxa"/>
            <w:vMerge/>
          </w:tcPr>
          <w:p w:rsidR="00DE0380" w:rsidRPr="003F235D" w:rsidRDefault="00DE0380" w:rsidP="00DE0380">
            <w:pPr>
              <w:rPr>
                <w:b/>
                <w:sz w:val="16"/>
                <w:szCs w:val="16"/>
              </w:rPr>
            </w:pPr>
          </w:p>
        </w:tc>
      </w:tr>
      <w:tr w:rsidR="00DE0380" w:rsidTr="004C427F">
        <w:trPr>
          <w:gridAfter w:val="3"/>
          <w:wAfter w:w="1561" w:type="dxa"/>
        </w:trPr>
        <w:tc>
          <w:tcPr>
            <w:tcW w:w="567" w:type="dxa"/>
            <w:gridSpan w:val="2"/>
            <w:vMerge/>
          </w:tcPr>
          <w:p w:rsidR="00DE0380" w:rsidRDefault="00DE0380" w:rsidP="00DE0380">
            <w:pPr>
              <w:pStyle w:val="10"/>
              <w:keepNext/>
              <w:keepLines/>
              <w:shd w:val="clear" w:color="auto" w:fill="auto"/>
              <w:spacing w:before="0" w:after="0" w:line="260" w:lineRule="exact"/>
            </w:pPr>
          </w:p>
        </w:tc>
        <w:tc>
          <w:tcPr>
            <w:tcW w:w="1984" w:type="dxa"/>
            <w:vMerge/>
          </w:tcPr>
          <w:p w:rsidR="00DE0380" w:rsidRDefault="00DE0380" w:rsidP="00DE0380">
            <w:pPr>
              <w:pStyle w:val="10"/>
              <w:keepNext/>
              <w:keepLines/>
              <w:shd w:val="clear" w:color="auto" w:fill="auto"/>
              <w:spacing w:before="0" w:after="0" w:line="260" w:lineRule="exact"/>
            </w:pPr>
          </w:p>
        </w:tc>
        <w:tc>
          <w:tcPr>
            <w:tcW w:w="5387" w:type="dxa"/>
            <w:gridSpan w:val="2"/>
            <w:vAlign w:val="bottom"/>
          </w:tcPr>
          <w:p w:rsidR="00DE0380" w:rsidRPr="00DE0380" w:rsidRDefault="00DE0380" w:rsidP="00DE0380">
            <w:pPr>
              <w:pStyle w:val="330"/>
              <w:shd w:val="clear" w:color="auto" w:fill="auto"/>
              <w:spacing w:line="274" w:lineRule="exact"/>
              <w:rPr>
                <w:b/>
                <w:sz w:val="16"/>
                <w:szCs w:val="16"/>
              </w:rPr>
            </w:pPr>
            <w:r w:rsidRPr="00DE0380">
              <w:rPr>
                <w:rStyle w:val="33105pt0pt"/>
                <w:b/>
                <w:sz w:val="16"/>
                <w:szCs w:val="16"/>
              </w:rPr>
              <w:t>3. Роли преподавателя при проведении психологического практикума; общая схема проведения пси</w:t>
            </w:r>
            <w:r w:rsidRPr="00DE0380">
              <w:rPr>
                <w:rStyle w:val="33105pt0pt"/>
                <w:b/>
                <w:sz w:val="16"/>
                <w:szCs w:val="16"/>
              </w:rPr>
              <w:softHyphen/>
              <w:t>хологического практикума; проблемные ситуации, возникающие при проведении психологического практикума; взаимодействие с обучающимися, испытывающими психологические трудности при ос</w:t>
            </w:r>
            <w:r w:rsidRPr="00DE0380">
              <w:rPr>
                <w:rStyle w:val="33105pt0pt"/>
                <w:b/>
                <w:sz w:val="16"/>
                <w:szCs w:val="16"/>
              </w:rPr>
              <w:softHyphen/>
              <w:t>воении программы практикума.</w:t>
            </w:r>
          </w:p>
        </w:tc>
        <w:tc>
          <w:tcPr>
            <w:tcW w:w="1134" w:type="dxa"/>
            <w:gridSpan w:val="3"/>
            <w:vAlign w:val="center"/>
          </w:tcPr>
          <w:p w:rsidR="00DE0380" w:rsidRPr="00DE0380" w:rsidRDefault="00DE0380" w:rsidP="00DE0380">
            <w:pPr>
              <w:pStyle w:val="330"/>
              <w:shd w:val="clear" w:color="auto" w:fill="auto"/>
              <w:spacing w:line="210" w:lineRule="exact"/>
              <w:jc w:val="center"/>
              <w:rPr>
                <w:b/>
                <w:sz w:val="24"/>
                <w:szCs w:val="24"/>
              </w:rPr>
            </w:pPr>
            <w:r w:rsidRPr="00DE0380">
              <w:rPr>
                <w:rStyle w:val="33105pt0pt"/>
                <w:b/>
                <w:sz w:val="24"/>
                <w:szCs w:val="24"/>
              </w:rPr>
              <w:t>3</w:t>
            </w:r>
          </w:p>
        </w:tc>
        <w:tc>
          <w:tcPr>
            <w:tcW w:w="850" w:type="dxa"/>
            <w:vMerge/>
          </w:tcPr>
          <w:p w:rsidR="00DE0380" w:rsidRPr="003F235D" w:rsidRDefault="00DE0380" w:rsidP="00DE0380">
            <w:pPr>
              <w:rPr>
                <w:b/>
                <w:sz w:val="16"/>
                <w:szCs w:val="16"/>
              </w:rPr>
            </w:pPr>
          </w:p>
        </w:tc>
      </w:tr>
      <w:tr w:rsidR="00DE0380" w:rsidTr="004C427F">
        <w:trPr>
          <w:gridAfter w:val="3"/>
          <w:wAfter w:w="1561" w:type="dxa"/>
        </w:trPr>
        <w:tc>
          <w:tcPr>
            <w:tcW w:w="567" w:type="dxa"/>
            <w:gridSpan w:val="2"/>
            <w:vMerge/>
          </w:tcPr>
          <w:p w:rsidR="00DE0380" w:rsidRDefault="00DE0380" w:rsidP="00DE0380">
            <w:pPr>
              <w:pStyle w:val="10"/>
              <w:keepNext/>
              <w:keepLines/>
              <w:shd w:val="clear" w:color="auto" w:fill="auto"/>
              <w:spacing w:before="0" w:after="0" w:line="260" w:lineRule="exact"/>
            </w:pPr>
          </w:p>
        </w:tc>
        <w:tc>
          <w:tcPr>
            <w:tcW w:w="1984" w:type="dxa"/>
            <w:vMerge/>
          </w:tcPr>
          <w:p w:rsidR="00DE0380" w:rsidRDefault="00DE0380" w:rsidP="00DE0380">
            <w:pPr>
              <w:pStyle w:val="10"/>
              <w:keepNext/>
              <w:keepLines/>
              <w:shd w:val="clear" w:color="auto" w:fill="auto"/>
              <w:spacing w:before="0" w:after="0" w:line="260" w:lineRule="exact"/>
            </w:pPr>
          </w:p>
        </w:tc>
        <w:tc>
          <w:tcPr>
            <w:tcW w:w="7371" w:type="dxa"/>
            <w:gridSpan w:val="6"/>
            <w:vAlign w:val="bottom"/>
          </w:tcPr>
          <w:p w:rsidR="00DE0380" w:rsidRPr="003F235D" w:rsidRDefault="00DE0380" w:rsidP="00DE0380">
            <w:pPr>
              <w:jc w:val="center"/>
              <w:rPr>
                <w:b/>
                <w:sz w:val="16"/>
                <w:szCs w:val="16"/>
              </w:rPr>
            </w:pPr>
            <w:r>
              <w:rPr>
                <w:rStyle w:val="3311pt0pt"/>
                <w:rFonts w:eastAsia="AngsanaUPC"/>
              </w:rPr>
              <w:t>Тематика учебных занятий</w:t>
            </w:r>
          </w:p>
        </w:tc>
      </w:tr>
      <w:tr w:rsidR="00DE0380" w:rsidTr="004C427F">
        <w:trPr>
          <w:gridAfter w:val="3"/>
          <w:wAfter w:w="1561" w:type="dxa"/>
        </w:trPr>
        <w:tc>
          <w:tcPr>
            <w:tcW w:w="567" w:type="dxa"/>
            <w:gridSpan w:val="2"/>
            <w:vMerge/>
          </w:tcPr>
          <w:p w:rsidR="00DE0380" w:rsidRDefault="00DE0380" w:rsidP="00DE0380">
            <w:pPr>
              <w:pStyle w:val="10"/>
              <w:keepNext/>
              <w:keepLines/>
              <w:shd w:val="clear" w:color="auto" w:fill="auto"/>
              <w:spacing w:before="0" w:after="0" w:line="260" w:lineRule="exact"/>
            </w:pPr>
          </w:p>
        </w:tc>
        <w:tc>
          <w:tcPr>
            <w:tcW w:w="1984" w:type="dxa"/>
            <w:vMerge/>
          </w:tcPr>
          <w:p w:rsidR="00DE0380" w:rsidRDefault="00DE0380" w:rsidP="00DE0380">
            <w:pPr>
              <w:pStyle w:val="10"/>
              <w:keepNext/>
              <w:keepLines/>
              <w:shd w:val="clear" w:color="auto" w:fill="auto"/>
              <w:spacing w:before="0" w:after="0" w:line="260" w:lineRule="exact"/>
            </w:pPr>
          </w:p>
        </w:tc>
        <w:tc>
          <w:tcPr>
            <w:tcW w:w="5387" w:type="dxa"/>
            <w:gridSpan w:val="2"/>
            <w:vAlign w:val="bottom"/>
          </w:tcPr>
          <w:p w:rsidR="00DE0380" w:rsidRPr="00DE0380" w:rsidRDefault="00DE0380" w:rsidP="00DE0380">
            <w:pPr>
              <w:pStyle w:val="330"/>
              <w:shd w:val="clear" w:color="auto" w:fill="auto"/>
              <w:spacing w:line="220" w:lineRule="exact"/>
              <w:rPr>
                <w:rStyle w:val="3311pt0pt"/>
                <w:rFonts w:eastAsia="AngsanaUPC"/>
                <w:i w:val="0"/>
                <w:sz w:val="16"/>
                <w:szCs w:val="16"/>
              </w:rPr>
            </w:pPr>
            <w:r w:rsidRPr="00DE0380">
              <w:rPr>
                <w:rStyle w:val="3311pt0pt"/>
                <w:rFonts w:eastAsia="AngsanaUPC"/>
                <w:i w:val="0"/>
                <w:sz w:val="16"/>
                <w:szCs w:val="16"/>
              </w:rPr>
              <w:t>1. Теоретическое занятие: Основы проведения психологических тренингов.</w:t>
            </w:r>
          </w:p>
        </w:tc>
        <w:tc>
          <w:tcPr>
            <w:tcW w:w="1984" w:type="dxa"/>
            <w:gridSpan w:val="4"/>
          </w:tcPr>
          <w:p w:rsidR="00DE0380" w:rsidRPr="00DE0380" w:rsidRDefault="00DE0380" w:rsidP="00DE0380">
            <w:pPr>
              <w:jc w:val="center"/>
              <w:rPr>
                <w:rFonts w:ascii="Times New Roman" w:hAnsi="Times New Roman" w:cs="Times New Roman"/>
                <w:b/>
                <w:sz w:val="20"/>
                <w:szCs w:val="20"/>
              </w:rPr>
            </w:pPr>
            <w:r w:rsidRPr="00DE0380">
              <w:rPr>
                <w:rFonts w:ascii="Times New Roman" w:hAnsi="Times New Roman" w:cs="Times New Roman"/>
                <w:b/>
                <w:sz w:val="20"/>
                <w:szCs w:val="20"/>
              </w:rPr>
              <w:t>2</w:t>
            </w:r>
          </w:p>
        </w:tc>
      </w:tr>
      <w:tr w:rsidR="00DE0380" w:rsidTr="004C427F">
        <w:trPr>
          <w:gridAfter w:val="3"/>
          <w:wAfter w:w="1561" w:type="dxa"/>
        </w:trPr>
        <w:tc>
          <w:tcPr>
            <w:tcW w:w="567" w:type="dxa"/>
            <w:gridSpan w:val="2"/>
            <w:vMerge/>
          </w:tcPr>
          <w:p w:rsidR="00DE0380" w:rsidRDefault="00DE0380" w:rsidP="00DE0380">
            <w:pPr>
              <w:pStyle w:val="10"/>
              <w:keepNext/>
              <w:keepLines/>
              <w:shd w:val="clear" w:color="auto" w:fill="auto"/>
              <w:spacing w:before="0" w:after="0" w:line="260" w:lineRule="exact"/>
            </w:pPr>
          </w:p>
        </w:tc>
        <w:tc>
          <w:tcPr>
            <w:tcW w:w="1984" w:type="dxa"/>
            <w:vMerge/>
          </w:tcPr>
          <w:p w:rsidR="00DE0380" w:rsidRDefault="00DE0380" w:rsidP="00DE0380">
            <w:pPr>
              <w:pStyle w:val="10"/>
              <w:keepNext/>
              <w:keepLines/>
              <w:shd w:val="clear" w:color="auto" w:fill="auto"/>
              <w:spacing w:before="0" w:after="0" w:line="260" w:lineRule="exact"/>
            </w:pPr>
          </w:p>
        </w:tc>
        <w:tc>
          <w:tcPr>
            <w:tcW w:w="5387" w:type="dxa"/>
            <w:gridSpan w:val="2"/>
            <w:vAlign w:val="bottom"/>
          </w:tcPr>
          <w:p w:rsidR="00DE0380" w:rsidRPr="00DE0380" w:rsidRDefault="00DE0380" w:rsidP="00DE0380">
            <w:pPr>
              <w:pStyle w:val="330"/>
              <w:shd w:val="clear" w:color="auto" w:fill="auto"/>
              <w:spacing w:line="220" w:lineRule="exact"/>
              <w:rPr>
                <w:rStyle w:val="3311pt0pt"/>
                <w:rFonts w:eastAsia="AngsanaUPC"/>
                <w:i w:val="0"/>
                <w:sz w:val="16"/>
                <w:szCs w:val="16"/>
              </w:rPr>
            </w:pPr>
            <w:r w:rsidRPr="00DE0380">
              <w:rPr>
                <w:rStyle w:val="3311pt0pt"/>
                <w:rFonts w:eastAsia="AngsanaUPC"/>
                <w:i w:val="0"/>
                <w:sz w:val="16"/>
                <w:szCs w:val="16"/>
              </w:rPr>
              <w:t>2. Психологический практикум: Саморегуляция и профилактика конфликтов.</w:t>
            </w:r>
          </w:p>
        </w:tc>
        <w:tc>
          <w:tcPr>
            <w:tcW w:w="1984" w:type="dxa"/>
            <w:gridSpan w:val="4"/>
          </w:tcPr>
          <w:p w:rsidR="00DE0380" w:rsidRPr="00DE0380" w:rsidRDefault="00DE0380" w:rsidP="00DE0380">
            <w:pPr>
              <w:jc w:val="center"/>
              <w:rPr>
                <w:rFonts w:ascii="Times New Roman" w:hAnsi="Times New Roman" w:cs="Times New Roman"/>
                <w:b/>
                <w:sz w:val="20"/>
                <w:szCs w:val="20"/>
              </w:rPr>
            </w:pPr>
            <w:r>
              <w:rPr>
                <w:rFonts w:ascii="Times New Roman" w:hAnsi="Times New Roman" w:cs="Times New Roman"/>
                <w:b/>
                <w:sz w:val="20"/>
                <w:szCs w:val="20"/>
              </w:rPr>
              <w:t>2</w:t>
            </w:r>
          </w:p>
        </w:tc>
      </w:tr>
      <w:tr w:rsidR="00DE0380" w:rsidTr="004C427F">
        <w:trPr>
          <w:gridAfter w:val="3"/>
          <w:wAfter w:w="1561" w:type="dxa"/>
        </w:trPr>
        <w:tc>
          <w:tcPr>
            <w:tcW w:w="7938" w:type="dxa"/>
            <w:gridSpan w:val="5"/>
          </w:tcPr>
          <w:p w:rsidR="00DE0380" w:rsidRPr="00DE0380" w:rsidRDefault="00DE0380" w:rsidP="00DE0380">
            <w:pPr>
              <w:pStyle w:val="330"/>
              <w:shd w:val="clear" w:color="auto" w:fill="auto"/>
              <w:spacing w:line="220" w:lineRule="exact"/>
              <w:jc w:val="center"/>
              <w:rPr>
                <w:sz w:val="16"/>
                <w:szCs w:val="16"/>
              </w:rPr>
            </w:pPr>
            <w:r w:rsidRPr="00DE0380">
              <w:rPr>
                <w:rStyle w:val="3311pt0pt"/>
                <w:rFonts w:eastAsia="AngsanaUPC"/>
                <w:sz w:val="16"/>
                <w:szCs w:val="16"/>
              </w:rPr>
              <w:t>Внеаудиторная (самостоятельная) учебная работа по освоению Модуля 2.2</w:t>
            </w:r>
          </w:p>
          <w:p w:rsidR="00DE0380" w:rsidRPr="00DE0380" w:rsidRDefault="00DE0380" w:rsidP="00DE0380">
            <w:pPr>
              <w:pStyle w:val="330"/>
              <w:numPr>
                <w:ilvl w:val="0"/>
                <w:numId w:val="14"/>
              </w:numPr>
              <w:shd w:val="clear" w:color="auto" w:fill="auto"/>
              <w:tabs>
                <w:tab w:val="left" w:pos="250"/>
              </w:tabs>
              <w:spacing w:before="120" w:line="274" w:lineRule="exact"/>
              <w:rPr>
                <w:sz w:val="16"/>
                <w:szCs w:val="16"/>
              </w:rPr>
            </w:pPr>
            <w:r w:rsidRPr="00DE0380">
              <w:rPr>
                <w:rStyle w:val="3311pt0pt"/>
                <w:rFonts w:eastAsia="AngsanaUPC"/>
                <w:sz w:val="16"/>
                <w:szCs w:val="16"/>
              </w:rPr>
              <w:t>Анализ психологических форм и методов, применяемых при проведении психологических тренингов.</w:t>
            </w:r>
          </w:p>
          <w:p w:rsidR="00DE0380" w:rsidRPr="00DE0380" w:rsidRDefault="00DE0380" w:rsidP="00DE0380">
            <w:pPr>
              <w:pStyle w:val="330"/>
              <w:numPr>
                <w:ilvl w:val="0"/>
                <w:numId w:val="14"/>
              </w:numPr>
              <w:shd w:val="clear" w:color="auto" w:fill="auto"/>
              <w:tabs>
                <w:tab w:val="left" w:pos="230"/>
              </w:tabs>
              <w:spacing w:line="274" w:lineRule="exact"/>
              <w:rPr>
                <w:sz w:val="16"/>
                <w:szCs w:val="16"/>
              </w:rPr>
            </w:pPr>
            <w:r w:rsidRPr="00DE0380">
              <w:rPr>
                <w:rStyle w:val="3311pt0pt"/>
                <w:rFonts w:eastAsia="AngsanaUPC"/>
                <w:sz w:val="16"/>
                <w:szCs w:val="16"/>
              </w:rPr>
              <w:t>Систематизация знаний по организации и проведению психологического практикума в автошколе.</w:t>
            </w:r>
          </w:p>
          <w:p w:rsidR="00DE0380" w:rsidRPr="00DE0380" w:rsidRDefault="00DE0380" w:rsidP="00DE0380">
            <w:pPr>
              <w:pStyle w:val="330"/>
              <w:numPr>
                <w:ilvl w:val="0"/>
                <w:numId w:val="14"/>
              </w:numPr>
              <w:shd w:val="clear" w:color="auto" w:fill="auto"/>
              <w:tabs>
                <w:tab w:val="left" w:pos="216"/>
              </w:tabs>
              <w:spacing w:line="274" w:lineRule="exact"/>
              <w:rPr>
                <w:sz w:val="16"/>
                <w:szCs w:val="16"/>
              </w:rPr>
            </w:pPr>
            <w:r w:rsidRPr="00DE0380">
              <w:rPr>
                <w:rStyle w:val="3311pt0pt"/>
                <w:rFonts w:eastAsia="AngsanaUPC"/>
                <w:sz w:val="16"/>
                <w:szCs w:val="16"/>
              </w:rPr>
              <w:t>Разработка упражнений для проведения психологического практикума.</w:t>
            </w:r>
          </w:p>
          <w:p w:rsidR="00DE0380" w:rsidRPr="00DE0380" w:rsidRDefault="00DE0380" w:rsidP="00DE0380">
            <w:pPr>
              <w:pStyle w:val="330"/>
              <w:numPr>
                <w:ilvl w:val="0"/>
                <w:numId w:val="14"/>
              </w:numPr>
              <w:shd w:val="clear" w:color="auto" w:fill="auto"/>
              <w:tabs>
                <w:tab w:val="left" w:pos="221"/>
              </w:tabs>
              <w:spacing w:line="274" w:lineRule="exact"/>
              <w:rPr>
                <w:sz w:val="16"/>
                <w:szCs w:val="16"/>
              </w:rPr>
            </w:pPr>
            <w:r w:rsidRPr="00DE0380">
              <w:rPr>
                <w:rStyle w:val="3311pt0pt"/>
                <w:rFonts w:eastAsia="AngsanaUPC"/>
                <w:sz w:val="16"/>
                <w:szCs w:val="16"/>
              </w:rPr>
              <w:t>Работа с конспектами и рекомендуемой литературой по психологии и психофизиологии водителя.</w:t>
            </w:r>
          </w:p>
          <w:p w:rsidR="00DE0380" w:rsidRPr="00DE0380" w:rsidRDefault="00DE0380" w:rsidP="00DE0380">
            <w:pPr>
              <w:pStyle w:val="330"/>
              <w:numPr>
                <w:ilvl w:val="0"/>
                <w:numId w:val="14"/>
              </w:numPr>
              <w:shd w:val="clear" w:color="auto" w:fill="auto"/>
              <w:tabs>
                <w:tab w:val="left" w:pos="211"/>
              </w:tabs>
              <w:spacing w:line="274" w:lineRule="exact"/>
              <w:rPr>
                <w:sz w:val="16"/>
                <w:szCs w:val="16"/>
              </w:rPr>
            </w:pPr>
            <w:r w:rsidRPr="00DE0380">
              <w:rPr>
                <w:rStyle w:val="3311pt0pt"/>
                <w:rFonts w:eastAsia="AngsanaUPC"/>
                <w:sz w:val="16"/>
                <w:szCs w:val="16"/>
              </w:rPr>
              <w:t>Подбор законодательных актов и учебно-методической литературы, необходимых для разработки (обновления) образовательной программы учебного предмета.</w:t>
            </w:r>
          </w:p>
          <w:p w:rsidR="00DE0380" w:rsidRPr="003F235D" w:rsidRDefault="00DE0380" w:rsidP="00DE0380">
            <w:pPr>
              <w:pStyle w:val="330"/>
              <w:shd w:val="clear" w:color="auto" w:fill="auto"/>
              <w:spacing w:line="220" w:lineRule="exact"/>
              <w:rPr>
                <w:rStyle w:val="3311pt0pt"/>
                <w:rFonts w:eastAsia="AngsanaUPC"/>
                <w:sz w:val="16"/>
                <w:szCs w:val="16"/>
              </w:rPr>
            </w:pPr>
            <w:r>
              <w:rPr>
                <w:rStyle w:val="3311pt0pt"/>
                <w:rFonts w:eastAsia="AngsanaUPC"/>
                <w:sz w:val="16"/>
                <w:szCs w:val="16"/>
              </w:rPr>
              <w:t xml:space="preserve">6. </w:t>
            </w:r>
            <w:r w:rsidRPr="00DE0380">
              <w:rPr>
                <w:rStyle w:val="3311pt0pt"/>
                <w:rFonts w:eastAsia="AngsanaUPC"/>
                <w:sz w:val="16"/>
                <w:szCs w:val="16"/>
              </w:rPr>
              <w:t>Разработка (обновление) образовательной программы учебного предмета «Психофизиологические основы деятельности водителя».</w:t>
            </w:r>
          </w:p>
        </w:tc>
        <w:tc>
          <w:tcPr>
            <w:tcW w:w="1984" w:type="dxa"/>
            <w:gridSpan w:val="4"/>
          </w:tcPr>
          <w:p w:rsidR="00DE0380" w:rsidRDefault="00DE0380" w:rsidP="00DE0380">
            <w:pPr>
              <w:jc w:val="center"/>
              <w:rPr>
                <w:b/>
                <w:sz w:val="16"/>
                <w:szCs w:val="16"/>
              </w:rPr>
            </w:pPr>
          </w:p>
          <w:p w:rsidR="00DE0380" w:rsidRPr="003F235D" w:rsidRDefault="00DE0380" w:rsidP="00DE0380">
            <w:pPr>
              <w:jc w:val="center"/>
              <w:rPr>
                <w:b/>
                <w:sz w:val="16"/>
                <w:szCs w:val="16"/>
              </w:rPr>
            </w:pPr>
            <w:r>
              <w:rPr>
                <w:b/>
                <w:sz w:val="16"/>
                <w:szCs w:val="16"/>
              </w:rPr>
              <w:t>8</w:t>
            </w:r>
          </w:p>
        </w:tc>
      </w:tr>
      <w:tr w:rsidR="001169AA" w:rsidTr="004C427F">
        <w:trPr>
          <w:gridAfter w:val="3"/>
          <w:wAfter w:w="1561" w:type="dxa"/>
        </w:trPr>
        <w:tc>
          <w:tcPr>
            <w:tcW w:w="7938" w:type="dxa"/>
            <w:gridSpan w:val="5"/>
          </w:tcPr>
          <w:p w:rsidR="001169AA" w:rsidRPr="001169AA" w:rsidRDefault="001169AA" w:rsidP="00DE0380">
            <w:pPr>
              <w:pStyle w:val="330"/>
              <w:shd w:val="clear" w:color="auto" w:fill="auto"/>
              <w:spacing w:line="220" w:lineRule="exact"/>
              <w:jc w:val="center"/>
              <w:rPr>
                <w:rStyle w:val="3311pt0pt"/>
                <w:rFonts w:eastAsia="AngsanaUPC"/>
                <w:i w:val="0"/>
                <w:sz w:val="26"/>
                <w:szCs w:val="26"/>
              </w:rPr>
            </w:pPr>
            <w:r w:rsidRPr="001169AA">
              <w:rPr>
                <w:rStyle w:val="3311pt0pt"/>
                <w:rFonts w:eastAsia="AngsanaUPC"/>
                <w:i w:val="0"/>
                <w:sz w:val="26"/>
                <w:szCs w:val="26"/>
              </w:rPr>
              <w:t>Модуль 2.3. Основы теории управления транспортными средствами</w:t>
            </w:r>
          </w:p>
        </w:tc>
        <w:tc>
          <w:tcPr>
            <w:tcW w:w="1984" w:type="dxa"/>
            <w:gridSpan w:val="4"/>
          </w:tcPr>
          <w:p w:rsidR="001169AA" w:rsidRPr="001169AA" w:rsidRDefault="001169AA" w:rsidP="001169AA">
            <w:pPr>
              <w:jc w:val="center"/>
              <w:rPr>
                <w:b/>
                <w:sz w:val="26"/>
                <w:szCs w:val="26"/>
              </w:rPr>
            </w:pPr>
            <w:r w:rsidRPr="001169AA">
              <w:rPr>
                <w:b/>
                <w:sz w:val="26"/>
                <w:szCs w:val="26"/>
              </w:rPr>
              <w:t>36</w:t>
            </w:r>
          </w:p>
        </w:tc>
      </w:tr>
      <w:tr w:rsidR="001169AA" w:rsidTr="004C427F">
        <w:trPr>
          <w:gridAfter w:val="3"/>
          <w:wAfter w:w="1561" w:type="dxa"/>
        </w:trPr>
        <w:tc>
          <w:tcPr>
            <w:tcW w:w="567" w:type="dxa"/>
            <w:gridSpan w:val="2"/>
            <w:vMerge w:val="restart"/>
          </w:tcPr>
          <w:p w:rsidR="001169AA" w:rsidRDefault="001169AA" w:rsidP="00DE0380">
            <w:pPr>
              <w:pStyle w:val="10"/>
              <w:keepNext/>
              <w:keepLines/>
              <w:shd w:val="clear" w:color="auto" w:fill="auto"/>
              <w:spacing w:before="0" w:after="0" w:line="260" w:lineRule="exact"/>
            </w:pPr>
            <w:r>
              <w:lastRenderedPageBreak/>
              <w:t>35</w:t>
            </w:r>
          </w:p>
        </w:tc>
        <w:tc>
          <w:tcPr>
            <w:tcW w:w="1984" w:type="dxa"/>
            <w:vMerge w:val="restart"/>
          </w:tcPr>
          <w:p w:rsidR="001169AA" w:rsidRPr="00DE0380" w:rsidRDefault="001169AA" w:rsidP="001169AA">
            <w:pPr>
              <w:pStyle w:val="10"/>
              <w:keepNext/>
              <w:keepLines/>
              <w:shd w:val="clear" w:color="auto" w:fill="auto"/>
              <w:spacing w:before="0" w:after="0" w:line="260" w:lineRule="exact"/>
              <w:jc w:val="left"/>
              <w:rPr>
                <w:sz w:val="16"/>
                <w:szCs w:val="16"/>
              </w:rPr>
            </w:pPr>
            <w:r w:rsidRPr="00DE0380">
              <w:rPr>
                <w:rStyle w:val="33105pt0pt0"/>
                <w:rFonts w:eastAsia="Gulim"/>
                <w:b/>
                <w:sz w:val="16"/>
                <w:szCs w:val="16"/>
              </w:rPr>
              <w:t>Тема 2.</w:t>
            </w:r>
            <w:r>
              <w:rPr>
                <w:rStyle w:val="33105pt0pt0"/>
                <w:rFonts w:eastAsia="Gulim"/>
                <w:b/>
                <w:sz w:val="16"/>
                <w:szCs w:val="16"/>
              </w:rPr>
              <w:t>3</w:t>
            </w:r>
            <w:r w:rsidRPr="00DE0380">
              <w:rPr>
                <w:rStyle w:val="33105pt0pt0"/>
                <w:rFonts w:eastAsia="Gulim"/>
                <w:b/>
                <w:sz w:val="16"/>
                <w:szCs w:val="16"/>
              </w:rPr>
              <w:t>.</w:t>
            </w:r>
            <w:r>
              <w:rPr>
                <w:rStyle w:val="33105pt0pt0"/>
                <w:rFonts w:eastAsia="Gulim"/>
                <w:b/>
                <w:sz w:val="16"/>
                <w:szCs w:val="16"/>
              </w:rPr>
              <w:t>1</w:t>
            </w:r>
            <w:r w:rsidRPr="00DE0380">
              <w:rPr>
                <w:rStyle w:val="33105pt0pt0"/>
                <w:rFonts w:eastAsia="Gulim"/>
                <w:sz w:val="16"/>
                <w:szCs w:val="16"/>
              </w:rPr>
              <w:t xml:space="preserve">. </w:t>
            </w:r>
            <w:r>
              <w:rPr>
                <w:rStyle w:val="33105pt0pt"/>
                <w:sz w:val="16"/>
                <w:szCs w:val="16"/>
              </w:rPr>
              <w:t>Дорожное движение</w:t>
            </w:r>
          </w:p>
        </w:tc>
        <w:tc>
          <w:tcPr>
            <w:tcW w:w="5387" w:type="dxa"/>
            <w:gridSpan w:val="2"/>
          </w:tcPr>
          <w:p w:rsidR="001169AA" w:rsidRPr="00C66181" w:rsidRDefault="001169AA" w:rsidP="001169AA">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893" w:type="dxa"/>
            <w:gridSpan w:val="2"/>
          </w:tcPr>
          <w:p w:rsidR="001169AA" w:rsidRPr="00CB7821" w:rsidRDefault="001169AA" w:rsidP="001169AA">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1091" w:type="dxa"/>
            <w:gridSpan w:val="2"/>
            <w:vMerge w:val="restart"/>
          </w:tcPr>
          <w:p w:rsidR="001169AA" w:rsidRDefault="001169AA" w:rsidP="00DE0380">
            <w:pPr>
              <w:rPr>
                <w:b/>
                <w:sz w:val="16"/>
                <w:szCs w:val="16"/>
              </w:rPr>
            </w:pPr>
          </w:p>
          <w:p w:rsidR="001169AA" w:rsidRPr="003F235D" w:rsidRDefault="00037858" w:rsidP="001169AA">
            <w:pPr>
              <w:jc w:val="center"/>
              <w:rPr>
                <w:b/>
                <w:sz w:val="16"/>
                <w:szCs w:val="16"/>
              </w:rPr>
            </w:pPr>
            <w:r>
              <w:rPr>
                <w:b/>
                <w:sz w:val="16"/>
                <w:szCs w:val="16"/>
              </w:rPr>
              <w:t>4</w:t>
            </w:r>
          </w:p>
        </w:tc>
      </w:tr>
      <w:tr w:rsidR="001169AA" w:rsidTr="004C427F">
        <w:trPr>
          <w:gridAfter w:val="3"/>
          <w:wAfter w:w="1561" w:type="dxa"/>
        </w:trPr>
        <w:tc>
          <w:tcPr>
            <w:tcW w:w="567" w:type="dxa"/>
            <w:gridSpan w:val="2"/>
            <w:vMerge/>
          </w:tcPr>
          <w:p w:rsidR="001169AA" w:rsidRDefault="001169AA" w:rsidP="001169AA">
            <w:pPr>
              <w:pStyle w:val="10"/>
              <w:keepNext/>
              <w:keepLines/>
              <w:shd w:val="clear" w:color="auto" w:fill="auto"/>
              <w:spacing w:before="0" w:after="0" w:line="260" w:lineRule="exact"/>
            </w:pPr>
          </w:p>
        </w:tc>
        <w:tc>
          <w:tcPr>
            <w:tcW w:w="1984" w:type="dxa"/>
            <w:vMerge/>
          </w:tcPr>
          <w:p w:rsidR="001169AA" w:rsidRDefault="001169AA" w:rsidP="001169AA">
            <w:pPr>
              <w:pStyle w:val="10"/>
              <w:keepNext/>
              <w:keepLines/>
              <w:shd w:val="clear" w:color="auto" w:fill="auto"/>
              <w:spacing w:before="0" w:after="0" w:line="260" w:lineRule="exact"/>
            </w:pPr>
          </w:p>
        </w:tc>
        <w:tc>
          <w:tcPr>
            <w:tcW w:w="5387" w:type="dxa"/>
            <w:gridSpan w:val="2"/>
            <w:vAlign w:val="bottom"/>
          </w:tcPr>
          <w:p w:rsidR="001169AA" w:rsidRPr="001169AA" w:rsidRDefault="001169AA" w:rsidP="001169AA">
            <w:pPr>
              <w:pStyle w:val="af"/>
            </w:pPr>
            <w:r w:rsidRPr="001169AA">
              <w:rPr>
                <w:rStyle w:val="33105pt0pt"/>
                <w:rFonts w:eastAsia="Arial Unicode MS"/>
                <w:b/>
                <w:sz w:val="16"/>
                <w:szCs w:val="16"/>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893" w:type="dxa"/>
            <w:gridSpan w:val="2"/>
            <w:vAlign w:val="bottom"/>
          </w:tcPr>
          <w:p w:rsidR="001169AA" w:rsidRPr="001169AA" w:rsidRDefault="001169AA" w:rsidP="001169AA">
            <w:pPr>
              <w:pStyle w:val="330"/>
              <w:shd w:val="clear" w:color="auto" w:fill="auto"/>
              <w:spacing w:line="220" w:lineRule="exact"/>
              <w:jc w:val="center"/>
              <w:rPr>
                <w:rStyle w:val="3311pt0pt"/>
                <w:rFonts w:eastAsia="AngsanaUPC"/>
                <w:i w:val="0"/>
                <w:sz w:val="24"/>
                <w:szCs w:val="24"/>
              </w:rPr>
            </w:pPr>
            <w:r w:rsidRPr="001169AA">
              <w:rPr>
                <w:rStyle w:val="3311pt0pt"/>
                <w:rFonts w:eastAsia="AngsanaUPC"/>
                <w:i w:val="0"/>
                <w:sz w:val="24"/>
                <w:szCs w:val="24"/>
              </w:rPr>
              <w:t>1</w:t>
            </w:r>
          </w:p>
        </w:tc>
        <w:tc>
          <w:tcPr>
            <w:tcW w:w="1091" w:type="dxa"/>
            <w:gridSpan w:val="2"/>
            <w:vMerge/>
          </w:tcPr>
          <w:p w:rsidR="001169AA" w:rsidRPr="003F235D" w:rsidRDefault="001169AA" w:rsidP="001169AA">
            <w:pPr>
              <w:rPr>
                <w:b/>
                <w:sz w:val="16"/>
                <w:szCs w:val="16"/>
              </w:rPr>
            </w:pPr>
          </w:p>
        </w:tc>
      </w:tr>
      <w:tr w:rsidR="001169AA" w:rsidTr="004C427F">
        <w:trPr>
          <w:gridAfter w:val="3"/>
          <w:wAfter w:w="1561" w:type="dxa"/>
        </w:trPr>
        <w:tc>
          <w:tcPr>
            <w:tcW w:w="567" w:type="dxa"/>
            <w:gridSpan w:val="2"/>
            <w:vMerge/>
          </w:tcPr>
          <w:p w:rsidR="001169AA" w:rsidRDefault="001169AA" w:rsidP="001169AA">
            <w:pPr>
              <w:pStyle w:val="10"/>
              <w:keepNext/>
              <w:keepLines/>
              <w:shd w:val="clear" w:color="auto" w:fill="auto"/>
              <w:spacing w:before="0" w:after="0" w:line="260" w:lineRule="exact"/>
            </w:pPr>
          </w:p>
        </w:tc>
        <w:tc>
          <w:tcPr>
            <w:tcW w:w="1984" w:type="dxa"/>
            <w:vMerge/>
          </w:tcPr>
          <w:p w:rsidR="001169AA" w:rsidRDefault="001169AA" w:rsidP="001169AA">
            <w:pPr>
              <w:pStyle w:val="10"/>
              <w:keepNext/>
              <w:keepLines/>
              <w:shd w:val="clear" w:color="auto" w:fill="auto"/>
              <w:spacing w:before="0" w:after="0" w:line="260" w:lineRule="exact"/>
            </w:pPr>
          </w:p>
        </w:tc>
        <w:tc>
          <w:tcPr>
            <w:tcW w:w="5387" w:type="dxa"/>
            <w:gridSpan w:val="2"/>
            <w:vAlign w:val="bottom"/>
          </w:tcPr>
          <w:p w:rsidR="001169AA" w:rsidRPr="001169AA" w:rsidRDefault="001169AA" w:rsidP="001169AA">
            <w:pPr>
              <w:pStyle w:val="af"/>
            </w:pPr>
            <w:r w:rsidRPr="001169AA">
              <w:rPr>
                <w:rStyle w:val="33105pt0pt"/>
                <w:rFonts w:eastAsia="Arial Unicode MS"/>
                <w:b/>
                <w:sz w:val="16"/>
                <w:szCs w:val="16"/>
              </w:rPr>
              <w:t>2. Понятие о дорожно-транспортном происшествии (ДТП). Виды дорожно-транспортных происше</w:t>
            </w:r>
            <w:r w:rsidRPr="001169AA">
              <w:rPr>
                <w:rStyle w:val="33105pt0pt"/>
                <w:rFonts w:eastAsia="Arial Unicode MS"/>
                <w:b/>
                <w:sz w:val="16"/>
                <w:szCs w:val="16"/>
              </w:rPr>
              <w:softHyphen/>
              <w:t>ствий. Причины возникновения дорожно-транспортных происшествий. Анализ безопасности до</w:t>
            </w:r>
            <w:r w:rsidRPr="001169AA">
              <w:rPr>
                <w:rStyle w:val="33105pt0pt"/>
                <w:rFonts w:eastAsia="Arial Unicode MS"/>
                <w:b/>
                <w:sz w:val="16"/>
                <w:szCs w:val="16"/>
              </w:rPr>
              <w:softHyphen/>
              <w:t>рожного движения (БДД) в России в сравнении со странами Европейского Союза.</w:t>
            </w:r>
          </w:p>
        </w:tc>
        <w:tc>
          <w:tcPr>
            <w:tcW w:w="893" w:type="dxa"/>
            <w:gridSpan w:val="2"/>
            <w:vAlign w:val="bottom"/>
          </w:tcPr>
          <w:p w:rsidR="001169AA" w:rsidRPr="001169AA" w:rsidRDefault="001169AA" w:rsidP="001169AA">
            <w:pPr>
              <w:pStyle w:val="330"/>
              <w:shd w:val="clear" w:color="auto" w:fill="auto"/>
              <w:spacing w:line="220" w:lineRule="exact"/>
              <w:jc w:val="center"/>
              <w:rPr>
                <w:rStyle w:val="3311pt0pt"/>
                <w:rFonts w:eastAsia="AngsanaUPC"/>
                <w:i w:val="0"/>
                <w:sz w:val="24"/>
                <w:szCs w:val="24"/>
              </w:rPr>
            </w:pPr>
            <w:r w:rsidRPr="001169AA">
              <w:rPr>
                <w:rStyle w:val="3311pt0pt"/>
                <w:rFonts w:eastAsia="AngsanaUPC"/>
                <w:i w:val="0"/>
                <w:sz w:val="24"/>
                <w:szCs w:val="24"/>
              </w:rPr>
              <w:t>1</w:t>
            </w:r>
          </w:p>
        </w:tc>
        <w:tc>
          <w:tcPr>
            <w:tcW w:w="1091" w:type="dxa"/>
            <w:gridSpan w:val="2"/>
            <w:vMerge/>
          </w:tcPr>
          <w:p w:rsidR="001169AA" w:rsidRPr="003F235D" w:rsidRDefault="001169AA" w:rsidP="001169AA">
            <w:pPr>
              <w:rPr>
                <w:b/>
                <w:sz w:val="16"/>
                <w:szCs w:val="16"/>
              </w:rPr>
            </w:pPr>
          </w:p>
        </w:tc>
      </w:tr>
      <w:tr w:rsidR="001169AA" w:rsidTr="004C427F">
        <w:trPr>
          <w:gridAfter w:val="3"/>
          <w:wAfter w:w="1561" w:type="dxa"/>
        </w:trPr>
        <w:tc>
          <w:tcPr>
            <w:tcW w:w="567" w:type="dxa"/>
            <w:gridSpan w:val="2"/>
            <w:vMerge/>
          </w:tcPr>
          <w:p w:rsidR="001169AA" w:rsidRDefault="001169AA" w:rsidP="001169AA">
            <w:pPr>
              <w:pStyle w:val="10"/>
              <w:keepNext/>
              <w:keepLines/>
              <w:shd w:val="clear" w:color="auto" w:fill="auto"/>
              <w:spacing w:before="0" w:after="0" w:line="260" w:lineRule="exact"/>
            </w:pPr>
          </w:p>
        </w:tc>
        <w:tc>
          <w:tcPr>
            <w:tcW w:w="1984" w:type="dxa"/>
            <w:vMerge/>
          </w:tcPr>
          <w:p w:rsidR="001169AA" w:rsidRDefault="001169AA" w:rsidP="001169AA">
            <w:pPr>
              <w:pStyle w:val="10"/>
              <w:keepNext/>
              <w:keepLines/>
              <w:shd w:val="clear" w:color="auto" w:fill="auto"/>
              <w:spacing w:before="0" w:after="0" w:line="260" w:lineRule="exact"/>
            </w:pPr>
          </w:p>
        </w:tc>
        <w:tc>
          <w:tcPr>
            <w:tcW w:w="5387" w:type="dxa"/>
            <w:gridSpan w:val="2"/>
            <w:vAlign w:val="bottom"/>
          </w:tcPr>
          <w:p w:rsidR="001169AA" w:rsidRPr="001169AA" w:rsidRDefault="001169AA" w:rsidP="001169AA">
            <w:pPr>
              <w:pStyle w:val="af"/>
              <w:rPr>
                <w:b/>
              </w:rPr>
            </w:pPr>
            <w:r w:rsidRPr="001169AA">
              <w:rPr>
                <w:rStyle w:val="38TimesNewRoman105pt"/>
                <w:rFonts w:eastAsia="Gulim"/>
                <w:b/>
                <w:sz w:val="16"/>
                <w:szCs w:val="16"/>
              </w:rPr>
              <w:t>3. Система управления водитель-автомобиль (ВА). Цели и задачи управления транспортным сред</w:t>
            </w:r>
            <w:r w:rsidRPr="001169AA">
              <w:rPr>
                <w:rStyle w:val="38TimesNewRoman105pt"/>
                <w:rFonts w:eastAsia="Gulim"/>
                <w:b/>
                <w:sz w:val="16"/>
                <w:szCs w:val="16"/>
              </w:rPr>
              <w:softHyphen/>
              <w:t>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w:t>
            </w:r>
            <w:r w:rsidRPr="001169AA">
              <w:rPr>
                <w:rStyle w:val="38TimesNewRoman105pt"/>
                <w:rFonts w:eastAsia="Gulim"/>
                <w:b/>
                <w:sz w:val="16"/>
                <w:szCs w:val="16"/>
              </w:rPr>
              <w:softHyphen/>
              <w:t>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893" w:type="dxa"/>
            <w:gridSpan w:val="2"/>
            <w:vAlign w:val="center"/>
          </w:tcPr>
          <w:p w:rsidR="001169AA" w:rsidRPr="001169AA" w:rsidRDefault="001169AA" w:rsidP="001169AA">
            <w:pPr>
              <w:pStyle w:val="380"/>
              <w:shd w:val="clear" w:color="auto" w:fill="auto"/>
              <w:spacing w:before="0" w:line="210" w:lineRule="exact"/>
              <w:jc w:val="center"/>
              <w:rPr>
                <w:b/>
                <w:sz w:val="24"/>
                <w:szCs w:val="24"/>
              </w:rPr>
            </w:pPr>
            <w:r w:rsidRPr="001169AA">
              <w:rPr>
                <w:rStyle w:val="38TimesNewRoman105pt"/>
                <w:rFonts w:eastAsia="Gulim"/>
                <w:b/>
                <w:sz w:val="24"/>
                <w:szCs w:val="24"/>
              </w:rPr>
              <w:t>1</w:t>
            </w:r>
          </w:p>
        </w:tc>
        <w:tc>
          <w:tcPr>
            <w:tcW w:w="1091" w:type="dxa"/>
            <w:gridSpan w:val="2"/>
            <w:vMerge/>
          </w:tcPr>
          <w:p w:rsidR="001169AA" w:rsidRPr="003F235D" w:rsidRDefault="001169AA" w:rsidP="001169AA">
            <w:pPr>
              <w:rPr>
                <w:b/>
                <w:sz w:val="16"/>
                <w:szCs w:val="16"/>
              </w:rPr>
            </w:pPr>
          </w:p>
        </w:tc>
      </w:tr>
      <w:tr w:rsidR="001169AA" w:rsidTr="004C427F">
        <w:trPr>
          <w:gridAfter w:val="3"/>
          <w:wAfter w:w="1561" w:type="dxa"/>
        </w:trPr>
        <w:tc>
          <w:tcPr>
            <w:tcW w:w="567" w:type="dxa"/>
            <w:gridSpan w:val="2"/>
            <w:vMerge/>
          </w:tcPr>
          <w:p w:rsidR="001169AA" w:rsidRDefault="001169AA" w:rsidP="001169AA">
            <w:pPr>
              <w:pStyle w:val="10"/>
              <w:keepNext/>
              <w:keepLines/>
              <w:shd w:val="clear" w:color="auto" w:fill="auto"/>
              <w:spacing w:before="0" w:after="0" w:line="260" w:lineRule="exact"/>
            </w:pPr>
          </w:p>
        </w:tc>
        <w:tc>
          <w:tcPr>
            <w:tcW w:w="1984" w:type="dxa"/>
            <w:vMerge/>
          </w:tcPr>
          <w:p w:rsidR="001169AA" w:rsidRDefault="001169AA" w:rsidP="001169AA">
            <w:pPr>
              <w:pStyle w:val="10"/>
              <w:keepNext/>
              <w:keepLines/>
              <w:shd w:val="clear" w:color="auto" w:fill="auto"/>
              <w:spacing w:before="0" w:after="0" w:line="260" w:lineRule="exact"/>
            </w:pPr>
          </w:p>
        </w:tc>
        <w:tc>
          <w:tcPr>
            <w:tcW w:w="5387" w:type="dxa"/>
            <w:gridSpan w:val="2"/>
            <w:vAlign w:val="bottom"/>
          </w:tcPr>
          <w:p w:rsidR="001169AA" w:rsidRPr="001169AA" w:rsidRDefault="001169AA" w:rsidP="001169AA">
            <w:pPr>
              <w:pStyle w:val="af"/>
              <w:rPr>
                <w:b/>
              </w:rPr>
            </w:pPr>
            <w:r w:rsidRPr="001169AA">
              <w:rPr>
                <w:rStyle w:val="38TimesNewRoman105pt"/>
                <w:rFonts w:eastAsia="Gulim"/>
                <w:b/>
                <w:sz w:val="16"/>
                <w:szCs w:val="16"/>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893" w:type="dxa"/>
            <w:gridSpan w:val="2"/>
            <w:vAlign w:val="center"/>
          </w:tcPr>
          <w:p w:rsidR="001169AA" w:rsidRPr="001169AA" w:rsidRDefault="001169AA" w:rsidP="001169AA">
            <w:pPr>
              <w:pStyle w:val="380"/>
              <w:shd w:val="clear" w:color="auto" w:fill="auto"/>
              <w:spacing w:before="0" w:line="210" w:lineRule="exact"/>
              <w:jc w:val="center"/>
              <w:rPr>
                <w:b/>
                <w:sz w:val="24"/>
                <w:szCs w:val="24"/>
              </w:rPr>
            </w:pPr>
            <w:r w:rsidRPr="001169AA">
              <w:rPr>
                <w:rStyle w:val="38TimesNewRoman105pt"/>
                <w:rFonts w:eastAsia="Gulim"/>
                <w:b/>
                <w:sz w:val="24"/>
                <w:szCs w:val="24"/>
              </w:rPr>
              <w:t>1</w:t>
            </w:r>
          </w:p>
        </w:tc>
        <w:tc>
          <w:tcPr>
            <w:tcW w:w="1091" w:type="dxa"/>
            <w:gridSpan w:val="2"/>
            <w:vMerge/>
          </w:tcPr>
          <w:p w:rsidR="001169AA" w:rsidRPr="003F235D" w:rsidRDefault="001169AA" w:rsidP="001169AA">
            <w:pPr>
              <w:rPr>
                <w:b/>
                <w:sz w:val="16"/>
                <w:szCs w:val="16"/>
              </w:rPr>
            </w:pPr>
          </w:p>
        </w:tc>
      </w:tr>
      <w:tr w:rsidR="001169AA" w:rsidTr="004C427F">
        <w:trPr>
          <w:gridAfter w:val="3"/>
          <w:wAfter w:w="1561" w:type="dxa"/>
        </w:trPr>
        <w:tc>
          <w:tcPr>
            <w:tcW w:w="567" w:type="dxa"/>
            <w:gridSpan w:val="2"/>
            <w:vMerge/>
          </w:tcPr>
          <w:p w:rsidR="001169AA" w:rsidRDefault="001169AA" w:rsidP="001169AA">
            <w:pPr>
              <w:pStyle w:val="10"/>
              <w:keepNext/>
              <w:keepLines/>
              <w:shd w:val="clear" w:color="auto" w:fill="auto"/>
              <w:spacing w:before="0" w:after="0" w:line="260" w:lineRule="exact"/>
            </w:pPr>
          </w:p>
        </w:tc>
        <w:tc>
          <w:tcPr>
            <w:tcW w:w="1984" w:type="dxa"/>
            <w:vMerge/>
          </w:tcPr>
          <w:p w:rsidR="001169AA" w:rsidRDefault="001169AA" w:rsidP="001169AA">
            <w:pPr>
              <w:pStyle w:val="10"/>
              <w:keepNext/>
              <w:keepLines/>
              <w:shd w:val="clear" w:color="auto" w:fill="auto"/>
              <w:spacing w:before="0" w:after="0" w:line="260" w:lineRule="exact"/>
            </w:pPr>
          </w:p>
        </w:tc>
        <w:tc>
          <w:tcPr>
            <w:tcW w:w="7371" w:type="dxa"/>
            <w:gridSpan w:val="6"/>
            <w:vAlign w:val="bottom"/>
          </w:tcPr>
          <w:p w:rsidR="001169AA" w:rsidRPr="003F235D" w:rsidRDefault="001169AA" w:rsidP="001169AA">
            <w:pPr>
              <w:jc w:val="center"/>
              <w:rPr>
                <w:b/>
                <w:sz w:val="16"/>
                <w:szCs w:val="16"/>
              </w:rPr>
            </w:pPr>
            <w:r>
              <w:rPr>
                <w:rStyle w:val="38TimesNewRoman95pt"/>
                <w:rFonts w:eastAsia="Gulim"/>
              </w:rPr>
              <w:t>Тематика учебных занятий</w:t>
            </w:r>
          </w:p>
        </w:tc>
      </w:tr>
      <w:tr w:rsidR="001169AA" w:rsidTr="004C427F">
        <w:trPr>
          <w:gridAfter w:val="3"/>
          <w:wAfter w:w="1561" w:type="dxa"/>
        </w:trPr>
        <w:tc>
          <w:tcPr>
            <w:tcW w:w="567" w:type="dxa"/>
            <w:gridSpan w:val="2"/>
            <w:vMerge/>
          </w:tcPr>
          <w:p w:rsidR="001169AA" w:rsidRDefault="001169AA" w:rsidP="001169AA">
            <w:pPr>
              <w:pStyle w:val="10"/>
              <w:keepNext/>
              <w:keepLines/>
              <w:shd w:val="clear" w:color="auto" w:fill="auto"/>
              <w:spacing w:before="0" w:after="0" w:line="260" w:lineRule="exact"/>
            </w:pPr>
          </w:p>
        </w:tc>
        <w:tc>
          <w:tcPr>
            <w:tcW w:w="1984" w:type="dxa"/>
            <w:vMerge/>
          </w:tcPr>
          <w:p w:rsidR="001169AA" w:rsidRDefault="001169AA" w:rsidP="001169AA">
            <w:pPr>
              <w:pStyle w:val="10"/>
              <w:keepNext/>
              <w:keepLines/>
              <w:shd w:val="clear" w:color="auto" w:fill="auto"/>
              <w:spacing w:before="0" w:after="0" w:line="260" w:lineRule="exact"/>
            </w:pPr>
          </w:p>
        </w:tc>
        <w:tc>
          <w:tcPr>
            <w:tcW w:w="6521" w:type="dxa"/>
            <w:gridSpan w:val="5"/>
            <w:vAlign w:val="bottom"/>
          </w:tcPr>
          <w:p w:rsidR="001169AA" w:rsidRPr="001169AA" w:rsidRDefault="001169AA" w:rsidP="001169AA">
            <w:pPr>
              <w:pStyle w:val="330"/>
              <w:shd w:val="clear" w:color="auto" w:fill="auto"/>
              <w:spacing w:line="220" w:lineRule="exact"/>
              <w:rPr>
                <w:rStyle w:val="3311pt0pt"/>
                <w:rFonts w:eastAsia="AngsanaUPC"/>
                <w:i w:val="0"/>
                <w:sz w:val="16"/>
                <w:szCs w:val="16"/>
              </w:rPr>
            </w:pPr>
            <w:r w:rsidRPr="001169AA">
              <w:rPr>
                <w:rStyle w:val="38TimesNewRoman11pt"/>
                <w:rFonts w:eastAsia="Gulim"/>
                <w:i w:val="0"/>
                <w:sz w:val="16"/>
                <w:szCs w:val="16"/>
              </w:rPr>
              <w:t>1. Теоретическое занятие: Дорожное движение.</w:t>
            </w:r>
          </w:p>
        </w:tc>
        <w:tc>
          <w:tcPr>
            <w:tcW w:w="850" w:type="dxa"/>
          </w:tcPr>
          <w:p w:rsidR="001169AA" w:rsidRPr="003F235D" w:rsidRDefault="001169AA" w:rsidP="00F02DF7">
            <w:pPr>
              <w:jc w:val="center"/>
              <w:rPr>
                <w:b/>
                <w:sz w:val="16"/>
                <w:szCs w:val="16"/>
              </w:rPr>
            </w:pPr>
            <w:r>
              <w:rPr>
                <w:b/>
                <w:sz w:val="16"/>
                <w:szCs w:val="16"/>
              </w:rPr>
              <w:t>4</w:t>
            </w:r>
          </w:p>
        </w:tc>
      </w:tr>
      <w:tr w:rsidR="00037858" w:rsidTr="004C427F">
        <w:trPr>
          <w:gridAfter w:val="3"/>
          <w:wAfter w:w="1561" w:type="dxa"/>
        </w:trPr>
        <w:tc>
          <w:tcPr>
            <w:tcW w:w="567" w:type="dxa"/>
            <w:gridSpan w:val="2"/>
            <w:vMerge w:val="restart"/>
          </w:tcPr>
          <w:p w:rsidR="00037858" w:rsidRDefault="00037858" w:rsidP="001169AA">
            <w:pPr>
              <w:pStyle w:val="10"/>
              <w:keepNext/>
              <w:keepLines/>
              <w:shd w:val="clear" w:color="auto" w:fill="auto"/>
              <w:spacing w:before="0" w:after="0" w:line="260" w:lineRule="exact"/>
            </w:pPr>
            <w:r>
              <w:t>36</w:t>
            </w:r>
          </w:p>
        </w:tc>
        <w:tc>
          <w:tcPr>
            <w:tcW w:w="1984" w:type="dxa"/>
            <w:vMerge w:val="restart"/>
          </w:tcPr>
          <w:p w:rsidR="00037858" w:rsidRPr="00DE0380" w:rsidRDefault="00037858" w:rsidP="00037858">
            <w:pPr>
              <w:pStyle w:val="10"/>
              <w:keepNext/>
              <w:keepLines/>
              <w:shd w:val="clear" w:color="auto" w:fill="auto"/>
              <w:spacing w:before="0" w:after="0" w:line="260" w:lineRule="exact"/>
              <w:jc w:val="left"/>
              <w:rPr>
                <w:sz w:val="16"/>
                <w:szCs w:val="16"/>
              </w:rPr>
            </w:pPr>
            <w:r w:rsidRPr="00DE0380">
              <w:rPr>
                <w:rStyle w:val="33105pt0pt0"/>
                <w:rFonts w:eastAsia="Gulim"/>
                <w:b/>
                <w:sz w:val="16"/>
                <w:szCs w:val="16"/>
              </w:rPr>
              <w:t>Тема 2.</w:t>
            </w:r>
            <w:r>
              <w:rPr>
                <w:rStyle w:val="33105pt0pt0"/>
                <w:rFonts w:eastAsia="Gulim"/>
                <w:b/>
                <w:sz w:val="16"/>
                <w:szCs w:val="16"/>
              </w:rPr>
              <w:t>3</w:t>
            </w:r>
            <w:r w:rsidRPr="00DE0380">
              <w:rPr>
                <w:rStyle w:val="33105pt0pt0"/>
                <w:rFonts w:eastAsia="Gulim"/>
                <w:b/>
                <w:sz w:val="16"/>
                <w:szCs w:val="16"/>
              </w:rPr>
              <w:t>.</w:t>
            </w:r>
            <w:r>
              <w:rPr>
                <w:rStyle w:val="33105pt0pt0"/>
                <w:rFonts w:eastAsia="Gulim"/>
                <w:b/>
                <w:sz w:val="16"/>
                <w:szCs w:val="16"/>
              </w:rPr>
              <w:t>2</w:t>
            </w:r>
            <w:r w:rsidRPr="00DE0380">
              <w:rPr>
                <w:rStyle w:val="33105pt0pt0"/>
                <w:rFonts w:eastAsia="Gulim"/>
                <w:sz w:val="16"/>
                <w:szCs w:val="16"/>
              </w:rPr>
              <w:t xml:space="preserve">. </w:t>
            </w:r>
            <w:r>
              <w:rPr>
                <w:rStyle w:val="33105pt0pt"/>
                <w:sz w:val="16"/>
                <w:szCs w:val="16"/>
              </w:rPr>
              <w:t>Профессиональная надежность водителя</w:t>
            </w:r>
          </w:p>
        </w:tc>
        <w:tc>
          <w:tcPr>
            <w:tcW w:w="5387" w:type="dxa"/>
            <w:gridSpan w:val="2"/>
          </w:tcPr>
          <w:p w:rsidR="00037858" w:rsidRPr="00C66181" w:rsidRDefault="00037858" w:rsidP="000605D7">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37858" w:rsidRPr="00CB7821" w:rsidRDefault="00037858" w:rsidP="000605D7">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37858" w:rsidRDefault="00037858" w:rsidP="00F02DF7">
            <w:pPr>
              <w:jc w:val="center"/>
              <w:rPr>
                <w:b/>
                <w:sz w:val="16"/>
                <w:szCs w:val="16"/>
              </w:rPr>
            </w:pPr>
          </w:p>
          <w:p w:rsidR="00F02DF7" w:rsidRPr="003F235D" w:rsidRDefault="00F02DF7" w:rsidP="00F02DF7">
            <w:pPr>
              <w:jc w:val="center"/>
              <w:rPr>
                <w:b/>
                <w:sz w:val="16"/>
                <w:szCs w:val="16"/>
              </w:rPr>
            </w:pPr>
            <w:r>
              <w:rPr>
                <w:b/>
                <w:sz w:val="16"/>
                <w:szCs w:val="16"/>
              </w:rPr>
              <w:t>4</w:t>
            </w: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037858" w:rsidRDefault="00037858" w:rsidP="00037858">
            <w:pPr>
              <w:pStyle w:val="af"/>
            </w:pPr>
            <w:r w:rsidRPr="00037858">
              <w:rPr>
                <w:rStyle w:val="38TimesNewRoman105pt"/>
                <w:rFonts w:eastAsia="Gulim"/>
                <w:b/>
                <w:sz w:val="16"/>
                <w:szCs w:val="16"/>
              </w:rPr>
              <w:t>1. Деятельность водителя по управлению транспортным средством. Влияние выбираемой водите</w:t>
            </w:r>
            <w:r w:rsidRPr="00037858">
              <w:rPr>
                <w:rStyle w:val="38TimesNewRoman105pt"/>
                <w:rFonts w:eastAsia="Gulim"/>
                <w:b/>
                <w:sz w:val="16"/>
                <w:szCs w:val="16"/>
              </w:rPr>
              <w:softHyphen/>
              <w:t>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1134" w:type="dxa"/>
            <w:gridSpan w:val="3"/>
            <w:vAlign w:val="bottom"/>
          </w:tcPr>
          <w:p w:rsidR="00037858" w:rsidRPr="00037858" w:rsidRDefault="00037858" w:rsidP="00037858">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37858" w:rsidRPr="003F235D" w:rsidRDefault="00037858" w:rsidP="00037858">
            <w:pPr>
              <w:rPr>
                <w:b/>
                <w:sz w:val="16"/>
                <w:szCs w:val="16"/>
              </w:rPr>
            </w:pP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037858" w:rsidRDefault="00037858" w:rsidP="00037858">
            <w:pPr>
              <w:pStyle w:val="af"/>
            </w:pPr>
            <w:r w:rsidRPr="00037858">
              <w:rPr>
                <w:rStyle w:val="38TimesNewRoman105pt"/>
                <w:rFonts w:eastAsia="Gulim"/>
                <w:b/>
                <w:sz w:val="16"/>
                <w:szCs w:val="16"/>
              </w:rPr>
              <w:t>2. Информация, необходимая водителю для управления транспортным средством. Влияние скоро</w:t>
            </w:r>
            <w:r w:rsidRPr="00037858">
              <w:rPr>
                <w:rStyle w:val="38TimesNewRoman105pt"/>
                <w:rFonts w:eastAsia="Gulim"/>
                <w:b/>
                <w:sz w:val="16"/>
                <w:szCs w:val="16"/>
              </w:rPr>
              <w:softHyphen/>
              <w:t>сти на размеры поля зрения и концентрацию внимания (отсечение ненужной информации). Пара</w:t>
            </w:r>
            <w:r w:rsidRPr="00037858">
              <w:rPr>
                <w:rStyle w:val="38TimesNewRoman105pt"/>
                <w:rFonts w:eastAsia="Gulim"/>
                <w:b/>
                <w:sz w:val="16"/>
                <w:szCs w:val="16"/>
              </w:rPr>
              <w:softHyphen/>
              <w:t>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w:t>
            </w:r>
            <w:r w:rsidRPr="00037858">
              <w:rPr>
                <w:rStyle w:val="38TimesNewRoman105pt"/>
                <w:rFonts w:eastAsia="Gulim"/>
                <w:b/>
                <w:sz w:val="16"/>
                <w:szCs w:val="16"/>
              </w:rPr>
              <w:softHyphen/>
              <w:t>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w:t>
            </w:r>
            <w:r w:rsidRPr="00037858">
              <w:rPr>
                <w:rStyle w:val="38TimesNewRoman105pt"/>
                <w:rFonts w:eastAsia="Gulim"/>
                <w:b/>
                <w:sz w:val="16"/>
                <w:szCs w:val="16"/>
              </w:rPr>
              <w:softHyphen/>
              <w:t>но их безопасной величины.</w:t>
            </w:r>
          </w:p>
        </w:tc>
        <w:tc>
          <w:tcPr>
            <w:tcW w:w="1134" w:type="dxa"/>
            <w:gridSpan w:val="3"/>
            <w:vAlign w:val="bottom"/>
          </w:tcPr>
          <w:p w:rsidR="00037858" w:rsidRPr="00037858" w:rsidRDefault="00037858" w:rsidP="00037858">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37858" w:rsidRPr="003F235D" w:rsidRDefault="00037858" w:rsidP="00037858">
            <w:pPr>
              <w:rPr>
                <w:b/>
                <w:sz w:val="16"/>
                <w:szCs w:val="16"/>
              </w:rPr>
            </w:pP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037858" w:rsidRDefault="00037858" w:rsidP="00037858">
            <w:pPr>
              <w:pStyle w:val="af"/>
            </w:pPr>
            <w:r w:rsidRPr="00037858">
              <w:rPr>
                <w:rStyle w:val="38TimesNewRoman105pt"/>
                <w:rFonts w:eastAsia="Gulim"/>
                <w:b/>
                <w:sz w:val="16"/>
                <w:szCs w:val="16"/>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134" w:type="dxa"/>
            <w:gridSpan w:val="3"/>
            <w:vAlign w:val="bottom"/>
          </w:tcPr>
          <w:p w:rsidR="00037858" w:rsidRPr="00037858" w:rsidRDefault="00037858" w:rsidP="00037858">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37858" w:rsidRPr="003F235D" w:rsidRDefault="00037858" w:rsidP="00037858">
            <w:pPr>
              <w:rPr>
                <w:b/>
                <w:sz w:val="16"/>
                <w:szCs w:val="16"/>
              </w:rPr>
            </w:pP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037858" w:rsidRDefault="00037858" w:rsidP="00037858">
            <w:pPr>
              <w:pStyle w:val="af"/>
            </w:pPr>
            <w:r w:rsidRPr="00037858">
              <w:rPr>
                <w:rStyle w:val="38TimesNewRoman105pt"/>
                <w:rFonts w:eastAsia="Gulim"/>
                <w:b/>
                <w:sz w:val="16"/>
                <w:szCs w:val="16"/>
              </w:rPr>
              <w:t>4. Типы водителей, определяемые их личностными качествами (завышающих и занижающих безо</w:t>
            </w:r>
            <w:r w:rsidRPr="00037858">
              <w:rPr>
                <w:rStyle w:val="38TimesNewRoman105pt"/>
                <w:rFonts w:eastAsia="Gulim"/>
                <w:b/>
                <w:sz w:val="16"/>
                <w:szCs w:val="16"/>
              </w:rPr>
              <w:softHyphen/>
              <w:t>пасные резервы). Приобретение отрицательного опыта водителями, занижающими безопасные ре</w:t>
            </w:r>
            <w:r w:rsidRPr="00037858">
              <w:rPr>
                <w:rStyle w:val="38TimesNewRoman105pt"/>
                <w:rFonts w:eastAsia="Gulim"/>
                <w:b/>
                <w:sz w:val="16"/>
                <w:szCs w:val="16"/>
              </w:rPr>
              <w:softHyphen/>
              <w:t>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w:t>
            </w:r>
            <w:r w:rsidRPr="00037858">
              <w:rPr>
                <w:rStyle w:val="38TimesNewRoman105pt"/>
                <w:rFonts w:eastAsia="Gulim"/>
                <w:b/>
                <w:sz w:val="16"/>
                <w:szCs w:val="16"/>
              </w:rPr>
              <w:softHyphen/>
              <w:t>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134" w:type="dxa"/>
            <w:gridSpan w:val="3"/>
            <w:vAlign w:val="bottom"/>
          </w:tcPr>
          <w:p w:rsidR="00037858" w:rsidRPr="00037858" w:rsidRDefault="00037858" w:rsidP="00037858">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1</w:t>
            </w:r>
          </w:p>
        </w:tc>
        <w:tc>
          <w:tcPr>
            <w:tcW w:w="850" w:type="dxa"/>
            <w:vMerge/>
          </w:tcPr>
          <w:p w:rsidR="00037858" w:rsidRPr="003F235D" w:rsidRDefault="00037858" w:rsidP="00037858">
            <w:pPr>
              <w:rPr>
                <w:b/>
                <w:sz w:val="16"/>
                <w:szCs w:val="16"/>
              </w:rPr>
            </w:pP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037858" w:rsidRDefault="00037858" w:rsidP="00037858">
            <w:pPr>
              <w:pStyle w:val="af"/>
            </w:pPr>
            <w:r w:rsidRPr="00037858">
              <w:rPr>
                <w:rStyle w:val="39105pt0pt100"/>
                <w:rFonts w:eastAsia="Arial Unicode MS"/>
                <w:sz w:val="16"/>
                <w:szCs w:val="16"/>
              </w:rPr>
              <w:t>5. Влияние утомления на надежность водителя. Зависимость надежности водителя от продолжи</w:t>
            </w:r>
            <w:r w:rsidRPr="00037858">
              <w:rPr>
                <w:rStyle w:val="39105pt0pt100"/>
                <w:rFonts w:eastAsia="Arial Unicode MS"/>
                <w:sz w:val="16"/>
                <w:szCs w:val="16"/>
              </w:rPr>
              <w:softHyphen/>
              <w:t>тельности управления транспортным средством. Режим труда и отдыха водителя. Влияние на на</w:t>
            </w:r>
            <w:r w:rsidRPr="00037858">
              <w:rPr>
                <w:rStyle w:val="39105pt0pt100"/>
                <w:rFonts w:eastAsia="Arial Unicode MS"/>
                <w:sz w:val="16"/>
                <w:szCs w:val="16"/>
              </w:rPr>
              <w:softHyphen/>
              <w:t>дежность водите7Ш различных видов недомоганий, продолжительности нетрудоспособности и раз</w:t>
            </w:r>
            <w:r w:rsidRPr="00037858">
              <w:rPr>
                <w:rStyle w:val="39105pt0pt100"/>
                <w:rFonts w:eastAsia="Arial Unicode MS"/>
                <w:sz w:val="16"/>
                <w:szCs w:val="16"/>
              </w:rPr>
              <w:softHyphen/>
              <w:t>личных видов заболеваний. Зависимость надежности водителя от курения и степени опьянения.</w:t>
            </w:r>
          </w:p>
        </w:tc>
        <w:tc>
          <w:tcPr>
            <w:tcW w:w="1134" w:type="dxa"/>
            <w:gridSpan w:val="3"/>
            <w:vAlign w:val="center"/>
          </w:tcPr>
          <w:p w:rsidR="00037858" w:rsidRPr="00037858" w:rsidRDefault="00037858" w:rsidP="000605D7">
            <w:pPr>
              <w:pStyle w:val="390"/>
              <w:shd w:val="clear" w:color="auto" w:fill="auto"/>
              <w:spacing w:after="0" w:line="220" w:lineRule="exact"/>
              <w:jc w:val="center"/>
              <w:rPr>
                <w:b w:val="0"/>
              </w:rPr>
            </w:pPr>
            <w:r w:rsidRPr="00037858">
              <w:rPr>
                <w:rStyle w:val="3911pt0pt100"/>
                <w:rFonts w:eastAsia="Century Gothic"/>
                <w:b/>
                <w:sz w:val="24"/>
                <w:szCs w:val="24"/>
              </w:rPr>
              <w:t>2</w:t>
            </w:r>
          </w:p>
        </w:tc>
        <w:tc>
          <w:tcPr>
            <w:tcW w:w="850" w:type="dxa"/>
            <w:vMerge/>
          </w:tcPr>
          <w:p w:rsidR="00037858" w:rsidRDefault="00037858" w:rsidP="000605D7">
            <w:pPr>
              <w:rPr>
                <w:sz w:val="10"/>
                <w:szCs w:val="10"/>
              </w:rPr>
            </w:pP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037858" w:rsidRDefault="00037858" w:rsidP="00037858">
            <w:pPr>
              <w:pStyle w:val="af"/>
            </w:pPr>
            <w:r w:rsidRPr="00037858">
              <w:rPr>
                <w:rStyle w:val="39105pt0pt100"/>
                <w:rFonts w:eastAsia="Arial Unicode MS"/>
                <w:sz w:val="16"/>
                <w:szCs w:val="16"/>
              </w:rPr>
              <w:t>6. Понятие об автокультуре,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134" w:type="dxa"/>
            <w:gridSpan w:val="3"/>
            <w:vAlign w:val="center"/>
          </w:tcPr>
          <w:p w:rsidR="00037858" w:rsidRPr="00037858" w:rsidRDefault="00037858" w:rsidP="000605D7">
            <w:pPr>
              <w:pStyle w:val="390"/>
              <w:shd w:val="clear" w:color="auto" w:fill="auto"/>
              <w:spacing w:after="0" w:line="210" w:lineRule="exact"/>
              <w:jc w:val="center"/>
              <w:rPr>
                <w:b w:val="0"/>
              </w:rPr>
            </w:pPr>
            <w:r w:rsidRPr="00037858">
              <w:rPr>
                <w:rStyle w:val="39105pt0pt100"/>
                <w:b/>
                <w:sz w:val="24"/>
                <w:szCs w:val="24"/>
              </w:rPr>
              <w:t>1</w:t>
            </w:r>
          </w:p>
        </w:tc>
        <w:tc>
          <w:tcPr>
            <w:tcW w:w="850" w:type="dxa"/>
            <w:vMerge/>
          </w:tcPr>
          <w:p w:rsidR="00037858" w:rsidRDefault="00037858" w:rsidP="000605D7"/>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7371" w:type="dxa"/>
            <w:gridSpan w:val="6"/>
            <w:vAlign w:val="bottom"/>
          </w:tcPr>
          <w:p w:rsidR="00037858" w:rsidRPr="003F235D" w:rsidRDefault="00037858" w:rsidP="00037858">
            <w:pPr>
              <w:rPr>
                <w:b/>
                <w:sz w:val="16"/>
                <w:szCs w:val="16"/>
              </w:rPr>
            </w:pPr>
            <w:r>
              <w:rPr>
                <w:rStyle w:val="3911pt0pt100"/>
                <w:rFonts w:eastAsia="Century Gothic"/>
              </w:rPr>
              <w:t>Тематика учебных занятий</w:t>
            </w: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6521" w:type="dxa"/>
            <w:gridSpan w:val="5"/>
            <w:vAlign w:val="bottom"/>
          </w:tcPr>
          <w:p w:rsidR="00037858" w:rsidRDefault="00037858" w:rsidP="00037858">
            <w:pPr>
              <w:pStyle w:val="390"/>
              <w:shd w:val="clear" w:color="auto" w:fill="auto"/>
              <w:spacing w:after="0" w:line="220" w:lineRule="exact"/>
              <w:jc w:val="left"/>
            </w:pPr>
            <w:r w:rsidRPr="00037858">
              <w:rPr>
                <w:rStyle w:val="3911pt0pt100"/>
                <w:rFonts w:eastAsia="Century Gothic"/>
                <w:b/>
                <w:i w:val="0"/>
                <w:sz w:val="16"/>
                <w:szCs w:val="16"/>
              </w:rPr>
              <w:t>1. Теоретическое занятие: Профессиональная надежность водителя.</w:t>
            </w:r>
          </w:p>
        </w:tc>
        <w:tc>
          <w:tcPr>
            <w:tcW w:w="850" w:type="dxa"/>
          </w:tcPr>
          <w:p w:rsidR="00037858" w:rsidRPr="003F235D" w:rsidRDefault="00037858" w:rsidP="00037858">
            <w:pPr>
              <w:jc w:val="center"/>
              <w:rPr>
                <w:b/>
                <w:sz w:val="16"/>
                <w:szCs w:val="16"/>
              </w:rPr>
            </w:pPr>
            <w:r>
              <w:rPr>
                <w:b/>
                <w:sz w:val="16"/>
                <w:szCs w:val="16"/>
              </w:rPr>
              <w:t>4</w:t>
            </w:r>
          </w:p>
        </w:tc>
      </w:tr>
      <w:tr w:rsidR="00037858" w:rsidTr="004C427F">
        <w:trPr>
          <w:gridAfter w:val="3"/>
          <w:wAfter w:w="1561" w:type="dxa"/>
        </w:trPr>
        <w:tc>
          <w:tcPr>
            <w:tcW w:w="567" w:type="dxa"/>
            <w:gridSpan w:val="2"/>
            <w:vMerge w:val="restart"/>
          </w:tcPr>
          <w:p w:rsidR="00037858" w:rsidRDefault="00037858" w:rsidP="00037858">
            <w:pPr>
              <w:pStyle w:val="10"/>
              <w:keepNext/>
              <w:keepLines/>
              <w:shd w:val="clear" w:color="auto" w:fill="auto"/>
              <w:spacing w:before="0" w:after="0" w:line="260" w:lineRule="exact"/>
            </w:pPr>
            <w:r>
              <w:t>37</w:t>
            </w:r>
          </w:p>
        </w:tc>
        <w:tc>
          <w:tcPr>
            <w:tcW w:w="1984" w:type="dxa"/>
            <w:vMerge w:val="restart"/>
          </w:tcPr>
          <w:p w:rsidR="00037858" w:rsidRPr="00037858" w:rsidRDefault="00037858">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 xml:space="preserve">2.3.3. </w:t>
            </w:r>
            <w:r w:rsidRPr="00037858">
              <w:rPr>
                <w:rStyle w:val="39105pt0pt100"/>
                <w:rFonts w:eastAsia="Arial Unicode MS"/>
                <w:sz w:val="16"/>
                <w:szCs w:val="16"/>
              </w:rPr>
              <w:t>Влияние свойств транспортного средства на эффектив</w:t>
            </w:r>
            <w:r w:rsidRPr="00037858">
              <w:rPr>
                <w:rStyle w:val="39105pt0pt100"/>
                <w:rFonts w:eastAsia="Arial Unicode MS"/>
                <w:sz w:val="16"/>
                <w:szCs w:val="16"/>
              </w:rPr>
              <w:softHyphen/>
              <w:t>ность и безопасность управления</w:t>
            </w:r>
          </w:p>
        </w:tc>
        <w:tc>
          <w:tcPr>
            <w:tcW w:w="5387" w:type="dxa"/>
            <w:gridSpan w:val="2"/>
          </w:tcPr>
          <w:p w:rsidR="00037858" w:rsidRPr="00C66181" w:rsidRDefault="00037858" w:rsidP="000605D7">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37858" w:rsidRPr="00CB7821" w:rsidRDefault="00037858" w:rsidP="000605D7">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37858" w:rsidRDefault="00037858" w:rsidP="00F02DF7">
            <w:pPr>
              <w:jc w:val="center"/>
              <w:rPr>
                <w:b/>
                <w:sz w:val="16"/>
                <w:szCs w:val="16"/>
              </w:rPr>
            </w:pPr>
          </w:p>
          <w:p w:rsidR="00F02DF7" w:rsidRPr="003F235D" w:rsidRDefault="00F02DF7" w:rsidP="00F02DF7">
            <w:pPr>
              <w:jc w:val="center"/>
              <w:rPr>
                <w:b/>
                <w:sz w:val="16"/>
                <w:szCs w:val="16"/>
              </w:rPr>
            </w:pPr>
            <w:r>
              <w:rPr>
                <w:b/>
                <w:sz w:val="16"/>
                <w:szCs w:val="16"/>
              </w:rPr>
              <w:t>6</w:t>
            </w: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tc>
        <w:tc>
          <w:tcPr>
            <w:tcW w:w="5387" w:type="dxa"/>
            <w:gridSpan w:val="2"/>
            <w:vAlign w:val="bottom"/>
          </w:tcPr>
          <w:p w:rsidR="00037858" w:rsidRPr="00037858" w:rsidRDefault="00037858" w:rsidP="00037858">
            <w:pPr>
              <w:pStyle w:val="af"/>
              <w:rPr>
                <w:rStyle w:val="3311pt0pt"/>
                <w:rFonts w:eastAsia="AngsanaUPC"/>
              </w:rPr>
            </w:pPr>
            <w:r w:rsidRPr="00037858">
              <w:rPr>
                <w:rStyle w:val="39105pt0pt100"/>
                <w:rFonts w:eastAsia="Arial Unicode MS"/>
                <w:sz w:val="16"/>
                <w:szCs w:val="16"/>
              </w:rPr>
              <w:t>1. Силы и моменты, действующие на автомобиль и мотоцикл (скутер) в различных условиях движе</w:t>
            </w:r>
            <w:r w:rsidRPr="00037858">
              <w:rPr>
                <w:rStyle w:val="39105pt0pt100"/>
                <w:rFonts w:eastAsia="Arial Unicode MS"/>
                <w:sz w:val="16"/>
                <w:szCs w:val="16"/>
              </w:rPr>
              <w:softHyphen/>
              <w:t>ния. Уравнение тягового баланса. Сила сцепления колес с дорогой. Понятие о коэффициенте сцепле</w:t>
            </w:r>
            <w:r w:rsidRPr="00037858">
              <w:rPr>
                <w:rStyle w:val="39105pt0pt100"/>
                <w:rFonts w:eastAsia="Arial Unicode MS"/>
                <w:sz w:val="16"/>
                <w:szCs w:val="16"/>
              </w:rPr>
              <w:softHyphen/>
              <w:t xml:space="preserve">ния. </w:t>
            </w:r>
            <w:r w:rsidRPr="00037858">
              <w:rPr>
                <w:rStyle w:val="39105pt0pt100"/>
                <w:rFonts w:eastAsia="Arial Unicode MS"/>
                <w:sz w:val="16"/>
                <w:szCs w:val="16"/>
              </w:rPr>
              <w:lastRenderedPageBreak/>
              <w:t>Диапазон изменения коэффициента сцепления в зависимости от состояния шин и дорожного покрытия. Условие движения без буксования колес.</w:t>
            </w:r>
          </w:p>
        </w:tc>
        <w:tc>
          <w:tcPr>
            <w:tcW w:w="1134" w:type="dxa"/>
            <w:gridSpan w:val="3"/>
            <w:vAlign w:val="bottom"/>
          </w:tcPr>
          <w:p w:rsidR="00037858" w:rsidRPr="00037858" w:rsidRDefault="00037858" w:rsidP="00037858">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lastRenderedPageBreak/>
              <w:t>3</w:t>
            </w:r>
          </w:p>
        </w:tc>
        <w:tc>
          <w:tcPr>
            <w:tcW w:w="850" w:type="dxa"/>
            <w:vMerge/>
          </w:tcPr>
          <w:p w:rsidR="00037858" w:rsidRPr="003F235D" w:rsidRDefault="00037858" w:rsidP="00037858">
            <w:pPr>
              <w:rPr>
                <w:b/>
                <w:sz w:val="16"/>
                <w:szCs w:val="16"/>
              </w:rPr>
            </w:pPr>
          </w:p>
        </w:tc>
      </w:tr>
      <w:tr w:rsidR="00037858" w:rsidTr="004C427F">
        <w:trPr>
          <w:gridAfter w:val="3"/>
          <w:wAfter w:w="1561" w:type="dxa"/>
        </w:trPr>
        <w:tc>
          <w:tcPr>
            <w:tcW w:w="567" w:type="dxa"/>
            <w:gridSpan w:val="2"/>
            <w:vMerge/>
          </w:tcPr>
          <w:p w:rsidR="00037858" w:rsidRDefault="00037858" w:rsidP="00037858">
            <w:pPr>
              <w:pStyle w:val="10"/>
              <w:keepNext/>
              <w:keepLines/>
              <w:shd w:val="clear" w:color="auto" w:fill="auto"/>
              <w:spacing w:before="0" w:after="0" w:line="260" w:lineRule="exact"/>
            </w:pPr>
          </w:p>
        </w:tc>
        <w:tc>
          <w:tcPr>
            <w:tcW w:w="1984" w:type="dxa"/>
            <w:vMerge/>
          </w:tcPr>
          <w:p w:rsidR="00037858" w:rsidRDefault="00037858" w:rsidP="00037858">
            <w:pPr>
              <w:pStyle w:val="10"/>
              <w:keepNext/>
              <w:keepLines/>
              <w:shd w:val="clear" w:color="auto" w:fill="auto"/>
              <w:spacing w:before="0" w:after="0" w:line="260" w:lineRule="exact"/>
            </w:pPr>
          </w:p>
        </w:tc>
        <w:tc>
          <w:tcPr>
            <w:tcW w:w="5387" w:type="dxa"/>
            <w:gridSpan w:val="2"/>
            <w:vAlign w:val="bottom"/>
          </w:tcPr>
          <w:p w:rsidR="00037858" w:rsidRPr="00F02DF7" w:rsidRDefault="00037858" w:rsidP="00F02DF7">
            <w:pPr>
              <w:pStyle w:val="af"/>
            </w:pPr>
            <w:r w:rsidRPr="00F02DF7">
              <w:rPr>
                <w:rStyle w:val="39105pt0pt100"/>
                <w:rFonts w:eastAsia="Arial Unicode MS"/>
                <w:sz w:val="16"/>
                <w:szCs w:val="16"/>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1134" w:type="dxa"/>
            <w:gridSpan w:val="3"/>
            <w:vAlign w:val="center"/>
          </w:tcPr>
          <w:p w:rsidR="00037858" w:rsidRPr="00037858" w:rsidRDefault="00037858" w:rsidP="000605D7">
            <w:pPr>
              <w:pStyle w:val="390"/>
              <w:shd w:val="clear" w:color="auto" w:fill="auto"/>
              <w:spacing w:after="0" w:line="210" w:lineRule="exact"/>
              <w:jc w:val="center"/>
              <w:rPr>
                <w:b w:val="0"/>
                <w:sz w:val="16"/>
                <w:szCs w:val="16"/>
              </w:rPr>
            </w:pPr>
            <w:r w:rsidRPr="00037858">
              <w:rPr>
                <w:rStyle w:val="39105pt0pt100"/>
                <w:b/>
                <w:sz w:val="16"/>
                <w:szCs w:val="16"/>
              </w:rPr>
              <w:t>3</w:t>
            </w:r>
          </w:p>
        </w:tc>
        <w:tc>
          <w:tcPr>
            <w:tcW w:w="850" w:type="dxa"/>
            <w:vMerge/>
          </w:tcPr>
          <w:p w:rsidR="00037858" w:rsidRPr="003F235D" w:rsidRDefault="00037858" w:rsidP="00037858">
            <w:pPr>
              <w:rPr>
                <w:b/>
                <w:sz w:val="16"/>
                <w:szCs w:val="16"/>
              </w:rPr>
            </w:pPr>
          </w:p>
        </w:tc>
      </w:tr>
      <w:tr w:rsidR="00F02DF7" w:rsidTr="004C427F">
        <w:trPr>
          <w:gridAfter w:val="3"/>
          <w:wAfter w:w="1561" w:type="dxa"/>
        </w:trPr>
        <w:tc>
          <w:tcPr>
            <w:tcW w:w="567" w:type="dxa"/>
            <w:gridSpan w:val="2"/>
            <w:vMerge w:val="restart"/>
          </w:tcPr>
          <w:p w:rsidR="00F02DF7" w:rsidRDefault="00F02DF7" w:rsidP="00037858">
            <w:pPr>
              <w:pStyle w:val="10"/>
              <w:keepNext/>
              <w:keepLines/>
              <w:shd w:val="clear" w:color="auto" w:fill="auto"/>
              <w:spacing w:before="0" w:after="0" w:line="260" w:lineRule="exact"/>
            </w:pPr>
          </w:p>
        </w:tc>
        <w:tc>
          <w:tcPr>
            <w:tcW w:w="1984" w:type="dxa"/>
            <w:vMerge w:val="restart"/>
          </w:tcPr>
          <w:p w:rsidR="00F02DF7" w:rsidRDefault="00F02DF7" w:rsidP="00037858">
            <w:pPr>
              <w:pStyle w:val="10"/>
              <w:keepNext/>
              <w:keepLines/>
              <w:shd w:val="clear" w:color="auto" w:fill="auto"/>
              <w:spacing w:before="0" w:after="0" w:line="260" w:lineRule="exact"/>
            </w:pPr>
          </w:p>
        </w:tc>
        <w:tc>
          <w:tcPr>
            <w:tcW w:w="5387" w:type="dxa"/>
            <w:gridSpan w:val="2"/>
            <w:vAlign w:val="bottom"/>
          </w:tcPr>
          <w:p w:rsidR="00F02DF7" w:rsidRPr="00F02DF7" w:rsidRDefault="00F02DF7" w:rsidP="00F02DF7">
            <w:pPr>
              <w:pStyle w:val="af"/>
            </w:pPr>
            <w:r w:rsidRPr="00F02DF7">
              <w:rPr>
                <w:rStyle w:val="39105pt0pt100"/>
                <w:rFonts w:eastAsia="Arial Unicode MS"/>
                <w:sz w:val="16"/>
                <w:szCs w:val="16"/>
              </w:rPr>
              <w:t>3. Силы и моменты, действующие на автомобиль и мотоцикл (скутер) при торможении и при криво</w:t>
            </w:r>
            <w:r w:rsidRPr="00F02DF7">
              <w:rPr>
                <w:rStyle w:val="39105pt0pt100"/>
                <w:rFonts w:eastAsia="Arial Unicode MS"/>
                <w:sz w:val="16"/>
                <w:szCs w:val="16"/>
              </w:rPr>
              <w:softHyphen/>
              <w:t>линейном движении.</w:t>
            </w:r>
          </w:p>
        </w:tc>
        <w:tc>
          <w:tcPr>
            <w:tcW w:w="1134" w:type="dxa"/>
            <w:gridSpan w:val="3"/>
            <w:vAlign w:val="center"/>
          </w:tcPr>
          <w:p w:rsidR="00F02DF7" w:rsidRPr="00037858" w:rsidRDefault="00F02DF7" w:rsidP="000605D7">
            <w:pPr>
              <w:pStyle w:val="390"/>
              <w:shd w:val="clear" w:color="auto" w:fill="auto"/>
              <w:spacing w:after="0" w:line="210" w:lineRule="exact"/>
              <w:jc w:val="center"/>
              <w:rPr>
                <w:b w:val="0"/>
                <w:sz w:val="16"/>
                <w:szCs w:val="16"/>
              </w:rPr>
            </w:pPr>
            <w:r w:rsidRPr="00037858">
              <w:rPr>
                <w:rStyle w:val="39105pt0pt100"/>
                <w:b/>
                <w:sz w:val="16"/>
                <w:szCs w:val="16"/>
              </w:rPr>
              <w:t>3</w:t>
            </w:r>
          </w:p>
        </w:tc>
        <w:tc>
          <w:tcPr>
            <w:tcW w:w="850" w:type="dxa"/>
            <w:vMerge w:val="restart"/>
          </w:tcPr>
          <w:p w:rsidR="00F02DF7" w:rsidRPr="003F235D" w:rsidRDefault="00F02DF7" w:rsidP="00037858">
            <w:pPr>
              <w:rPr>
                <w:b/>
                <w:sz w:val="16"/>
                <w:szCs w:val="16"/>
              </w:rPr>
            </w:pPr>
          </w:p>
        </w:tc>
      </w:tr>
      <w:tr w:rsidR="00F02DF7" w:rsidTr="004C427F">
        <w:trPr>
          <w:gridAfter w:val="3"/>
          <w:wAfter w:w="1561" w:type="dxa"/>
        </w:trPr>
        <w:tc>
          <w:tcPr>
            <w:tcW w:w="567" w:type="dxa"/>
            <w:gridSpan w:val="2"/>
            <w:vMerge/>
          </w:tcPr>
          <w:p w:rsidR="00F02DF7" w:rsidRDefault="00F02DF7" w:rsidP="00037858">
            <w:pPr>
              <w:pStyle w:val="10"/>
              <w:keepNext/>
              <w:keepLines/>
              <w:shd w:val="clear" w:color="auto" w:fill="auto"/>
              <w:spacing w:before="0" w:after="0" w:line="260" w:lineRule="exact"/>
            </w:pPr>
          </w:p>
        </w:tc>
        <w:tc>
          <w:tcPr>
            <w:tcW w:w="1984" w:type="dxa"/>
            <w:vMerge/>
          </w:tcPr>
          <w:p w:rsidR="00F02DF7" w:rsidRDefault="00F02DF7" w:rsidP="00037858">
            <w:pPr>
              <w:pStyle w:val="10"/>
              <w:keepNext/>
              <w:keepLines/>
              <w:shd w:val="clear" w:color="auto" w:fill="auto"/>
              <w:spacing w:before="0" w:after="0" w:line="260" w:lineRule="exact"/>
            </w:pPr>
          </w:p>
        </w:tc>
        <w:tc>
          <w:tcPr>
            <w:tcW w:w="5387" w:type="dxa"/>
            <w:gridSpan w:val="2"/>
            <w:vAlign w:val="bottom"/>
          </w:tcPr>
          <w:p w:rsidR="00F02DF7" w:rsidRPr="00F02DF7" w:rsidRDefault="00F02DF7" w:rsidP="00F02DF7">
            <w:pPr>
              <w:pStyle w:val="af"/>
            </w:pPr>
            <w:r w:rsidRPr="00F02DF7">
              <w:rPr>
                <w:rStyle w:val="39105pt0pt100"/>
                <w:rFonts w:eastAsia="Arial Unicode MS"/>
                <w:sz w:val="16"/>
                <w:szCs w:val="16"/>
              </w:rPr>
              <w:t>4. Скоростные и тормозные свойства, поворачиваемость транспортного средства. Устойчивость про</w:t>
            </w:r>
            <w:r w:rsidRPr="00F02DF7">
              <w:rPr>
                <w:rStyle w:val="39105pt0pt100"/>
                <w:rFonts w:eastAsia="Arial Unicode MS"/>
                <w:sz w:val="16"/>
                <w:szCs w:val="16"/>
              </w:rPr>
              <w:softHyphen/>
              <w:t>дольного и бокового движения транспортного средства. Условия потери устойчивости бокового дви</w:t>
            </w:r>
            <w:r w:rsidRPr="00F02DF7">
              <w:rPr>
                <w:rStyle w:val="39105pt0pt100"/>
                <w:rFonts w:eastAsia="Arial Unicode MS"/>
                <w:sz w:val="16"/>
                <w:szCs w:val="16"/>
              </w:rPr>
              <w:softHyphen/>
              <w:t>жения транспортного средства при разгоне, торможении и повороте. Устойчивость против опроки</w:t>
            </w:r>
            <w:r w:rsidRPr="00F02DF7">
              <w:rPr>
                <w:rStyle w:val="39105pt0pt100"/>
                <w:rFonts w:eastAsia="Arial Unicode MS"/>
                <w:sz w:val="16"/>
                <w:szCs w:val="16"/>
              </w:rPr>
              <w:softHyphen/>
              <w:t>дывания. Резервы устойчивости транспортного средства.</w:t>
            </w:r>
          </w:p>
        </w:tc>
        <w:tc>
          <w:tcPr>
            <w:tcW w:w="1134" w:type="dxa"/>
            <w:gridSpan w:val="3"/>
            <w:vAlign w:val="center"/>
          </w:tcPr>
          <w:p w:rsidR="00F02DF7" w:rsidRPr="00037858" w:rsidRDefault="00F02DF7" w:rsidP="000605D7">
            <w:pPr>
              <w:pStyle w:val="390"/>
              <w:shd w:val="clear" w:color="auto" w:fill="auto"/>
              <w:spacing w:after="0" w:line="210" w:lineRule="exact"/>
              <w:jc w:val="center"/>
              <w:rPr>
                <w:b w:val="0"/>
                <w:sz w:val="16"/>
                <w:szCs w:val="16"/>
              </w:rPr>
            </w:pPr>
            <w:r w:rsidRPr="00037858">
              <w:rPr>
                <w:rStyle w:val="39105pt0pt100"/>
                <w:b/>
                <w:sz w:val="16"/>
                <w:szCs w:val="16"/>
              </w:rPr>
              <w:t>2</w:t>
            </w:r>
          </w:p>
        </w:tc>
        <w:tc>
          <w:tcPr>
            <w:tcW w:w="850" w:type="dxa"/>
            <w:vMerge/>
          </w:tcPr>
          <w:p w:rsidR="00F02DF7" w:rsidRPr="003F235D" w:rsidRDefault="00F02DF7" w:rsidP="00037858">
            <w:pPr>
              <w:rPr>
                <w:b/>
                <w:sz w:val="16"/>
                <w:szCs w:val="16"/>
              </w:rPr>
            </w:pPr>
          </w:p>
        </w:tc>
      </w:tr>
      <w:tr w:rsidR="00F02DF7" w:rsidTr="004C427F">
        <w:trPr>
          <w:gridAfter w:val="3"/>
          <w:wAfter w:w="1561" w:type="dxa"/>
        </w:trPr>
        <w:tc>
          <w:tcPr>
            <w:tcW w:w="567" w:type="dxa"/>
            <w:gridSpan w:val="2"/>
            <w:vMerge/>
          </w:tcPr>
          <w:p w:rsidR="00F02DF7" w:rsidRDefault="00F02DF7" w:rsidP="00037858">
            <w:pPr>
              <w:pStyle w:val="10"/>
              <w:keepNext/>
              <w:keepLines/>
              <w:shd w:val="clear" w:color="auto" w:fill="auto"/>
              <w:spacing w:before="0" w:after="0" w:line="260" w:lineRule="exact"/>
            </w:pPr>
          </w:p>
        </w:tc>
        <w:tc>
          <w:tcPr>
            <w:tcW w:w="1984" w:type="dxa"/>
            <w:vMerge/>
          </w:tcPr>
          <w:p w:rsidR="00F02DF7" w:rsidRDefault="00F02DF7" w:rsidP="00037858">
            <w:pPr>
              <w:pStyle w:val="10"/>
              <w:keepNext/>
              <w:keepLines/>
              <w:shd w:val="clear" w:color="auto" w:fill="auto"/>
              <w:spacing w:before="0" w:after="0" w:line="260" w:lineRule="exact"/>
            </w:pPr>
          </w:p>
        </w:tc>
        <w:tc>
          <w:tcPr>
            <w:tcW w:w="5387" w:type="dxa"/>
            <w:gridSpan w:val="2"/>
            <w:vAlign w:val="bottom"/>
          </w:tcPr>
          <w:p w:rsidR="00F02DF7" w:rsidRPr="00F02DF7" w:rsidRDefault="00F02DF7" w:rsidP="00F02DF7">
            <w:pPr>
              <w:pStyle w:val="af"/>
            </w:pPr>
            <w:r w:rsidRPr="00F02DF7">
              <w:rPr>
                <w:rStyle w:val="39105pt0pt100"/>
                <w:rFonts w:eastAsia="Arial Unicode MS"/>
                <w:sz w:val="16"/>
                <w:szCs w:val="16"/>
              </w:rPr>
              <w:t>5. Управляемость продольным и боковым движением транспортного средства. Влияние техническо</w:t>
            </w:r>
            <w:r w:rsidRPr="00F02DF7">
              <w:rPr>
                <w:rStyle w:val="39105pt0pt100"/>
                <w:rFonts w:eastAsia="Arial Unicode MS"/>
                <w:sz w:val="16"/>
                <w:szCs w:val="16"/>
              </w:rPr>
              <w:softHyphen/>
              <w:t>го состояния систем управления подвески и шин на управляемость.</w:t>
            </w:r>
          </w:p>
        </w:tc>
        <w:tc>
          <w:tcPr>
            <w:tcW w:w="1134" w:type="dxa"/>
            <w:gridSpan w:val="3"/>
            <w:vAlign w:val="center"/>
          </w:tcPr>
          <w:p w:rsidR="00F02DF7" w:rsidRPr="00037858" w:rsidRDefault="00F02DF7" w:rsidP="000605D7">
            <w:pPr>
              <w:pStyle w:val="390"/>
              <w:shd w:val="clear" w:color="auto" w:fill="auto"/>
              <w:spacing w:after="0" w:line="210" w:lineRule="exact"/>
              <w:jc w:val="center"/>
              <w:rPr>
                <w:b w:val="0"/>
                <w:sz w:val="16"/>
                <w:szCs w:val="16"/>
              </w:rPr>
            </w:pPr>
            <w:r w:rsidRPr="00037858">
              <w:rPr>
                <w:rStyle w:val="39105pt0pt100"/>
                <w:b/>
                <w:sz w:val="16"/>
                <w:szCs w:val="16"/>
              </w:rPr>
              <w:t>2</w:t>
            </w:r>
          </w:p>
        </w:tc>
        <w:tc>
          <w:tcPr>
            <w:tcW w:w="850" w:type="dxa"/>
            <w:vMerge/>
          </w:tcPr>
          <w:p w:rsidR="00F02DF7" w:rsidRPr="003F235D" w:rsidRDefault="00F02DF7" w:rsidP="00037858">
            <w:pPr>
              <w:rPr>
                <w:b/>
                <w:sz w:val="16"/>
                <w:szCs w:val="16"/>
              </w:rPr>
            </w:pPr>
          </w:p>
        </w:tc>
      </w:tr>
      <w:tr w:rsidR="00F02DF7" w:rsidTr="004C427F">
        <w:trPr>
          <w:gridAfter w:val="3"/>
          <w:wAfter w:w="1561" w:type="dxa"/>
        </w:trPr>
        <w:tc>
          <w:tcPr>
            <w:tcW w:w="567" w:type="dxa"/>
            <w:gridSpan w:val="2"/>
            <w:vMerge/>
          </w:tcPr>
          <w:p w:rsidR="00F02DF7" w:rsidRDefault="00F02DF7" w:rsidP="00037858">
            <w:pPr>
              <w:pStyle w:val="10"/>
              <w:keepNext/>
              <w:keepLines/>
              <w:shd w:val="clear" w:color="auto" w:fill="auto"/>
              <w:spacing w:before="0" w:after="0" w:line="260" w:lineRule="exact"/>
            </w:pPr>
          </w:p>
        </w:tc>
        <w:tc>
          <w:tcPr>
            <w:tcW w:w="1984" w:type="dxa"/>
            <w:vMerge/>
          </w:tcPr>
          <w:p w:rsidR="00F02DF7" w:rsidRDefault="00F02DF7" w:rsidP="00037858">
            <w:pPr>
              <w:pStyle w:val="10"/>
              <w:keepNext/>
              <w:keepLines/>
              <w:shd w:val="clear" w:color="auto" w:fill="auto"/>
              <w:spacing w:before="0" w:after="0" w:line="260" w:lineRule="exact"/>
            </w:pPr>
          </w:p>
        </w:tc>
        <w:tc>
          <w:tcPr>
            <w:tcW w:w="5387" w:type="dxa"/>
            <w:gridSpan w:val="2"/>
            <w:vAlign w:val="center"/>
          </w:tcPr>
          <w:p w:rsidR="00F02DF7" w:rsidRPr="00F02DF7" w:rsidRDefault="00F02DF7" w:rsidP="00F02DF7">
            <w:pPr>
              <w:pStyle w:val="af"/>
            </w:pPr>
            <w:r w:rsidRPr="00F02DF7">
              <w:rPr>
                <w:rStyle w:val="39105pt0pt100"/>
                <w:rFonts w:eastAsia="Arial Unicode MS"/>
                <w:sz w:val="16"/>
                <w:szCs w:val="16"/>
              </w:rPr>
              <w:t>6. Влияние свойств транспортного средства на эффективность и безопасность управления им.</w:t>
            </w:r>
          </w:p>
        </w:tc>
        <w:tc>
          <w:tcPr>
            <w:tcW w:w="1134" w:type="dxa"/>
            <w:gridSpan w:val="3"/>
            <w:vAlign w:val="bottom"/>
          </w:tcPr>
          <w:p w:rsidR="00F02DF7" w:rsidRPr="00037858" w:rsidRDefault="00F02DF7" w:rsidP="000605D7">
            <w:pPr>
              <w:pStyle w:val="390"/>
              <w:shd w:val="clear" w:color="auto" w:fill="auto"/>
              <w:spacing w:after="0" w:line="210" w:lineRule="exact"/>
              <w:jc w:val="center"/>
              <w:rPr>
                <w:b w:val="0"/>
                <w:sz w:val="16"/>
                <w:szCs w:val="16"/>
              </w:rPr>
            </w:pPr>
            <w:r w:rsidRPr="00037858">
              <w:rPr>
                <w:rStyle w:val="39105pt0pt100"/>
                <w:b/>
                <w:sz w:val="16"/>
                <w:szCs w:val="16"/>
              </w:rPr>
              <w:t>2</w:t>
            </w:r>
          </w:p>
        </w:tc>
        <w:tc>
          <w:tcPr>
            <w:tcW w:w="850" w:type="dxa"/>
            <w:vMerge/>
          </w:tcPr>
          <w:p w:rsidR="00F02DF7" w:rsidRPr="003F235D" w:rsidRDefault="00F02DF7" w:rsidP="00037858">
            <w:pPr>
              <w:rPr>
                <w:b/>
                <w:sz w:val="16"/>
                <w:szCs w:val="16"/>
              </w:rPr>
            </w:pPr>
          </w:p>
        </w:tc>
      </w:tr>
      <w:tr w:rsidR="00F02DF7" w:rsidTr="004C427F">
        <w:trPr>
          <w:gridAfter w:val="3"/>
          <w:wAfter w:w="1561" w:type="dxa"/>
        </w:trPr>
        <w:tc>
          <w:tcPr>
            <w:tcW w:w="567" w:type="dxa"/>
            <w:gridSpan w:val="2"/>
            <w:vMerge/>
          </w:tcPr>
          <w:p w:rsidR="00F02DF7" w:rsidRDefault="00F02DF7" w:rsidP="00037858">
            <w:pPr>
              <w:pStyle w:val="10"/>
              <w:keepNext/>
              <w:keepLines/>
              <w:shd w:val="clear" w:color="auto" w:fill="auto"/>
              <w:spacing w:before="0" w:after="0" w:line="260" w:lineRule="exact"/>
            </w:pPr>
          </w:p>
        </w:tc>
        <w:tc>
          <w:tcPr>
            <w:tcW w:w="1984" w:type="dxa"/>
            <w:vMerge/>
          </w:tcPr>
          <w:p w:rsidR="00F02DF7" w:rsidRDefault="00F02DF7" w:rsidP="00037858">
            <w:pPr>
              <w:pStyle w:val="10"/>
              <w:keepNext/>
              <w:keepLines/>
              <w:shd w:val="clear" w:color="auto" w:fill="auto"/>
              <w:spacing w:before="0" w:after="0" w:line="260" w:lineRule="exact"/>
            </w:pPr>
          </w:p>
        </w:tc>
        <w:tc>
          <w:tcPr>
            <w:tcW w:w="7371" w:type="dxa"/>
            <w:gridSpan w:val="6"/>
          </w:tcPr>
          <w:p w:rsidR="00F02DF7" w:rsidRPr="00F02DF7" w:rsidRDefault="00F02DF7" w:rsidP="00F02DF7">
            <w:pPr>
              <w:jc w:val="center"/>
              <w:rPr>
                <w:sz w:val="20"/>
                <w:szCs w:val="20"/>
              </w:rPr>
            </w:pPr>
            <w:r w:rsidRPr="00F02DF7">
              <w:rPr>
                <w:rStyle w:val="3911pt0pt100"/>
                <w:rFonts w:eastAsia="Century Gothic"/>
                <w:sz w:val="20"/>
                <w:szCs w:val="20"/>
              </w:rPr>
              <w:t>Тематика учебных занятий</w:t>
            </w:r>
          </w:p>
        </w:tc>
      </w:tr>
      <w:tr w:rsidR="00F02DF7" w:rsidTr="004C427F">
        <w:trPr>
          <w:gridAfter w:val="3"/>
          <w:wAfter w:w="1561" w:type="dxa"/>
        </w:trPr>
        <w:tc>
          <w:tcPr>
            <w:tcW w:w="567" w:type="dxa"/>
            <w:gridSpan w:val="2"/>
            <w:vMerge/>
          </w:tcPr>
          <w:p w:rsidR="00F02DF7" w:rsidRDefault="00F02DF7" w:rsidP="00037858">
            <w:pPr>
              <w:pStyle w:val="10"/>
              <w:keepNext/>
              <w:keepLines/>
              <w:shd w:val="clear" w:color="auto" w:fill="auto"/>
              <w:spacing w:before="0" w:after="0" w:line="260" w:lineRule="exact"/>
            </w:pPr>
          </w:p>
        </w:tc>
        <w:tc>
          <w:tcPr>
            <w:tcW w:w="1984" w:type="dxa"/>
            <w:vMerge/>
          </w:tcPr>
          <w:p w:rsidR="00F02DF7" w:rsidRDefault="00F02DF7" w:rsidP="00037858">
            <w:pPr>
              <w:pStyle w:val="10"/>
              <w:keepNext/>
              <w:keepLines/>
              <w:shd w:val="clear" w:color="auto" w:fill="auto"/>
              <w:spacing w:before="0" w:after="0" w:line="260" w:lineRule="exact"/>
            </w:pPr>
          </w:p>
        </w:tc>
        <w:tc>
          <w:tcPr>
            <w:tcW w:w="6521" w:type="dxa"/>
            <w:gridSpan w:val="5"/>
            <w:vAlign w:val="bottom"/>
          </w:tcPr>
          <w:p w:rsidR="00F02DF7" w:rsidRPr="00F02DF7" w:rsidRDefault="00F02DF7" w:rsidP="00F02DF7">
            <w:pPr>
              <w:pStyle w:val="af"/>
              <w:rPr>
                <w:rStyle w:val="3311pt0pt"/>
                <w:rFonts w:eastAsia="AngsanaUPC"/>
                <w:i w:val="0"/>
                <w:sz w:val="16"/>
                <w:szCs w:val="16"/>
              </w:rPr>
            </w:pPr>
            <w:r w:rsidRPr="00F02DF7">
              <w:rPr>
                <w:rStyle w:val="3911pt0pt100"/>
                <w:rFonts w:eastAsia="Century Gothic"/>
                <w:i w:val="0"/>
                <w:sz w:val="16"/>
                <w:szCs w:val="16"/>
              </w:rPr>
              <w:t>1. Теоретическое занятие: Влияние свойств транспортного средства на эффективность и безопасность управления.</w:t>
            </w:r>
          </w:p>
        </w:tc>
        <w:tc>
          <w:tcPr>
            <w:tcW w:w="850" w:type="dxa"/>
          </w:tcPr>
          <w:p w:rsidR="00F02DF7" w:rsidRPr="003F235D" w:rsidRDefault="00F02DF7" w:rsidP="00F02DF7">
            <w:pPr>
              <w:jc w:val="center"/>
              <w:rPr>
                <w:b/>
                <w:sz w:val="16"/>
                <w:szCs w:val="16"/>
              </w:rPr>
            </w:pPr>
            <w:r>
              <w:rPr>
                <w:b/>
                <w:sz w:val="16"/>
                <w:szCs w:val="16"/>
              </w:rPr>
              <w:t>4</w:t>
            </w:r>
          </w:p>
        </w:tc>
      </w:tr>
      <w:tr w:rsidR="00F02DF7" w:rsidTr="004C427F">
        <w:trPr>
          <w:gridAfter w:val="3"/>
          <w:wAfter w:w="1561" w:type="dxa"/>
        </w:trPr>
        <w:tc>
          <w:tcPr>
            <w:tcW w:w="567" w:type="dxa"/>
            <w:gridSpan w:val="2"/>
            <w:vMerge/>
          </w:tcPr>
          <w:p w:rsidR="00F02DF7" w:rsidRDefault="00F02DF7" w:rsidP="00037858">
            <w:pPr>
              <w:pStyle w:val="10"/>
              <w:keepNext/>
              <w:keepLines/>
              <w:shd w:val="clear" w:color="auto" w:fill="auto"/>
              <w:spacing w:before="0" w:after="0" w:line="260" w:lineRule="exact"/>
            </w:pPr>
          </w:p>
        </w:tc>
        <w:tc>
          <w:tcPr>
            <w:tcW w:w="1984" w:type="dxa"/>
            <w:vMerge/>
          </w:tcPr>
          <w:p w:rsidR="00F02DF7" w:rsidRDefault="00F02DF7" w:rsidP="00037858">
            <w:pPr>
              <w:pStyle w:val="10"/>
              <w:keepNext/>
              <w:keepLines/>
              <w:shd w:val="clear" w:color="auto" w:fill="auto"/>
              <w:spacing w:before="0" w:after="0" w:line="260" w:lineRule="exact"/>
            </w:pPr>
          </w:p>
        </w:tc>
        <w:tc>
          <w:tcPr>
            <w:tcW w:w="6521" w:type="dxa"/>
            <w:gridSpan w:val="5"/>
            <w:vAlign w:val="bottom"/>
          </w:tcPr>
          <w:p w:rsidR="00F02DF7" w:rsidRPr="00F02DF7" w:rsidRDefault="00F02DF7" w:rsidP="00F02DF7">
            <w:pPr>
              <w:pStyle w:val="af"/>
              <w:rPr>
                <w:rStyle w:val="3311pt0pt"/>
                <w:rFonts w:eastAsia="AngsanaUPC"/>
                <w:i w:val="0"/>
                <w:sz w:val="16"/>
                <w:szCs w:val="16"/>
              </w:rPr>
            </w:pPr>
            <w:r w:rsidRPr="00F02DF7">
              <w:rPr>
                <w:rStyle w:val="3911pt0pt100"/>
                <w:rFonts w:eastAsia="Century Gothic"/>
                <w:i w:val="0"/>
                <w:sz w:val="16"/>
                <w:szCs w:val="16"/>
              </w:rPr>
              <w:t>2. Практическое занятие: Построение схем сил, действующих на автомобиль и мотоцикл (скутер) в различных условиях движения.</w:t>
            </w:r>
          </w:p>
        </w:tc>
        <w:tc>
          <w:tcPr>
            <w:tcW w:w="850" w:type="dxa"/>
          </w:tcPr>
          <w:p w:rsidR="00F02DF7" w:rsidRPr="003F235D" w:rsidRDefault="00F02DF7" w:rsidP="00F02DF7">
            <w:pPr>
              <w:jc w:val="center"/>
              <w:rPr>
                <w:b/>
                <w:sz w:val="16"/>
                <w:szCs w:val="16"/>
              </w:rPr>
            </w:pPr>
            <w:r>
              <w:rPr>
                <w:b/>
                <w:sz w:val="16"/>
                <w:szCs w:val="16"/>
              </w:rPr>
              <w:t>2</w:t>
            </w:r>
          </w:p>
        </w:tc>
      </w:tr>
      <w:tr w:rsidR="000605D7" w:rsidTr="004C427F">
        <w:trPr>
          <w:gridAfter w:val="3"/>
          <w:wAfter w:w="1561" w:type="dxa"/>
        </w:trPr>
        <w:tc>
          <w:tcPr>
            <w:tcW w:w="567" w:type="dxa"/>
            <w:gridSpan w:val="2"/>
            <w:vMerge w:val="restart"/>
          </w:tcPr>
          <w:p w:rsidR="000605D7" w:rsidRDefault="000605D7" w:rsidP="00037858">
            <w:pPr>
              <w:pStyle w:val="10"/>
              <w:keepNext/>
              <w:keepLines/>
              <w:shd w:val="clear" w:color="auto" w:fill="auto"/>
              <w:spacing w:before="0" w:after="0" w:line="260" w:lineRule="exact"/>
            </w:pPr>
            <w:r>
              <w:t>38</w:t>
            </w:r>
          </w:p>
        </w:tc>
        <w:tc>
          <w:tcPr>
            <w:tcW w:w="1984" w:type="dxa"/>
            <w:vMerge w:val="restart"/>
          </w:tcPr>
          <w:p w:rsidR="000605D7" w:rsidRPr="00037858" w:rsidRDefault="000605D7" w:rsidP="00F02DF7">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2.3.</w:t>
            </w:r>
            <w:r>
              <w:rPr>
                <w:rStyle w:val="39105pt0pt100"/>
                <w:rFonts w:eastAsia="Arial Unicode MS"/>
                <w:sz w:val="16"/>
                <w:szCs w:val="16"/>
                <w:lang w:eastAsia="en-US" w:bidi="en-US"/>
              </w:rPr>
              <w:t>4</w:t>
            </w:r>
            <w:r w:rsidRPr="00037858">
              <w:rPr>
                <w:rStyle w:val="39105pt0pt100"/>
                <w:rFonts w:eastAsia="Arial Unicode MS"/>
                <w:sz w:val="16"/>
                <w:szCs w:val="16"/>
                <w:lang w:eastAsia="en-US" w:bidi="en-US"/>
              </w:rPr>
              <w:t xml:space="preserve">. </w:t>
            </w:r>
            <w:r>
              <w:rPr>
                <w:rStyle w:val="39105pt0pt100"/>
                <w:rFonts w:eastAsia="Arial Unicode MS"/>
                <w:sz w:val="16"/>
                <w:szCs w:val="16"/>
              </w:rPr>
              <w:t>Дорожные условия и безопасность движения</w:t>
            </w:r>
          </w:p>
        </w:tc>
        <w:tc>
          <w:tcPr>
            <w:tcW w:w="5387" w:type="dxa"/>
            <w:gridSpan w:val="2"/>
          </w:tcPr>
          <w:p w:rsidR="000605D7" w:rsidRPr="00C66181" w:rsidRDefault="000605D7" w:rsidP="000605D7">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605D7" w:rsidRPr="00CB7821" w:rsidRDefault="000605D7" w:rsidP="000605D7">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605D7" w:rsidRDefault="000605D7" w:rsidP="000605D7">
            <w:pPr>
              <w:jc w:val="center"/>
              <w:rPr>
                <w:b/>
                <w:sz w:val="16"/>
                <w:szCs w:val="16"/>
              </w:rPr>
            </w:pPr>
          </w:p>
          <w:p w:rsidR="000605D7" w:rsidRPr="003F235D" w:rsidRDefault="000605D7" w:rsidP="000605D7">
            <w:pPr>
              <w:jc w:val="center"/>
              <w:rPr>
                <w:b/>
                <w:sz w:val="16"/>
                <w:szCs w:val="16"/>
              </w:rPr>
            </w:pPr>
            <w:r>
              <w:rPr>
                <w:b/>
                <w:sz w:val="16"/>
                <w:szCs w:val="16"/>
              </w:rPr>
              <w:t>2</w:t>
            </w:r>
          </w:p>
        </w:tc>
      </w:tr>
      <w:tr w:rsidR="000605D7" w:rsidTr="004C427F">
        <w:trPr>
          <w:gridAfter w:val="3"/>
          <w:wAfter w:w="1561" w:type="dxa"/>
        </w:trPr>
        <w:tc>
          <w:tcPr>
            <w:tcW w:w="567" w:type="dxa"/>
            <w:gridSpan w:val="2"/>
            <w:vMerge/>
          </w:tcPr>
          <w:p w:rsidR="000605D7" w:rsidRDefault="000605D7" w:rsidP="00F02DF7">
            <w:pPr>
              <w:pStyle w:val="10"/>
              <w:keepNext/>
              <w:keepLines/>
              <w:shd w:val="clear" w:color="auto" w:fill="auto"/>
              <w:spacing w:before="0" w:after="0" w:line="260" w:lineRule="exact"/>
            </w:pPr>
          </w:p>
        </w:tc>
        <w:tc>
          <w:tcPr>
            <w:tcW w:w="1984" w:type="dxa"/>
            <w:vMerge/>
          </w:tcPr>
          <w:p w:rsidR="000605D7" w:rsidRDefault="000605D7" w:rsidP="00F02DF7">
            <w:pPr>
              <w:pStyle w:val="10"/>
              <w:keepNext/>
              <w:keepLines/>
              <w:shd w:val="clear" w:color="auto" w:fill="auto"/>
              <w:spacing w:before="0" w:after="0" w:line="260" w:lineRule="exact"/>
            </w:pPr>
          </w:p>
        </w:tc>
        <w:tc>
          <w:tcPr>
            <w:tcW w:w="5387" w:type="dxa"/>
            <w:gridSpan w:val="2"/>
            <w:vAlign w:val="bottom"/>
          </w:tcPr>
          <w:p w:rsidR="000605D7" w:rsidRPr="00F02DF7" w:rsidRDefault="000605D7" w:rsidP="00F02DF7">
            <w:pPr>
              <w:pStyle w:val="401"/>
              <w:shd w:val="clear" w:color="auto" w:fill="auto"/>
              <w:spacing w:line="259" w:lineRule="exact"/>
              <w:jc w:val="both"/>
              <w:rPr>
                <w:b/>
                <w:sz w:val="16"/>
                <w:szCs w:val="16"/>
              </w:rPr>
            </w:pPr>
            <w:r w:rsidRPr="00F02DF7">
              <w:rPr>
                <w:rStyle w:val="40TimesNewRoman105pt0"/>
                <w:rFonts w:eastAsia="Century Gothic"/>
                <w:b/>
                <w:sz w:val="16"/>
                <w:szCs w:val="16"/>
              </w:rPr>
              <w:t>1. Габарит, динамический габарит транспортного средства, опасное пространство, возникающее во</w:t>
            </w:r>
            <w:r w:rsidRPr="00F02DF7">
              <w:rPr>
                <w:rStyle w:val="40TimesNewRoman105pt0"/>
                <w:rFonts w:eastAsia="Century Gothic"/>
                <w:b/>
                <w:sz w:val="16"/>
                <w:szCs w:val="16"/>
              </w:rPr>
              <w:softHyphen/>
              <w:t>круг транспортного средства при движении. Изменение размеров опасного пространства при изме</w:t>
            </w:r>
            <w:r w:rsidRPr="00F02DF7">
              <w:rPr>
                <w:rStyle w:val="40TimesNewRoman105pt0"/>
                <w:rFonts w:eastAsia="Century Gothic"/>
                <w:b/>
                <w:sz w:val="16"/>
                <w:szCs w:val="16"/>
              </w:rPr>
              <w:softHyphen/>
              <w:t>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134" w:type="dxa"/>
            <w:gridSpan w:val="3"/>
            <w:vAlign w:val="bottom"/>
          </w:tcPr>
          <w:p w:rsidR="000605D7" w:rsidRPr="00F02DF7" w:rsidRDefault="000605D7" w:rsidP="00F02DF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3</w:t>
            </w:r>
          </w:p>
        </w:tc>
        <w:tc>
          <w:tcPr>
            <w:tcW w:w="850" w:type="dxa"/>
            <w:vMerge/>
          </w:tcPr>
          <w:p w:rsidR="000605D7" w:rsidRPr="003F235D" w:rsidRDefault="000605D7" w:rsidP="00F02DF7">
            <w:pPr>
              <w:rPr>
                <w:b/>
                <w:sz w:val="16"/>
                <w:szCs w:val="16"/>
              </w:rPr>
            </w:pPr>
          </w:p>
        </w:tc>
      </w:tr>
      <w:tr w:rsidR="000605D7" w:rsidTr="004C427F">
        <w:trPr>
          <w:gridAfter w:val="3"/>
          <w:wAfter w:w="1561" w:type="dxa"/>
        </w:trPr>
        <w:tc>
          <w:tcPr>
            <w:tcW w:w="567" w:type="dxa"/>
            <w:gridSpan w:val="2"/>
            <w:vMerge/>
          </w:tcPr>
          <w:p w:rsidR="000605D7" w:rsidRDefault="000605D7" w:rsidP="00F02DF7">
            <w:pPr>
              <w:pStyle w:val="10"/>
              <w:keepNext/>
              <w:keepLines/>
              <w:shd w:val="clear" w:color="auto" w:fill="auto"/>
              <w:spacing w:before="0" w:after="0" w:line="260" w:lineRule="exact"/>
            </w:pPr>
          </w:p>
        </w:tc>
        <w:tc>
          <w:tcPr>
            <w:tcW w:w="1984" w:type="dxa"/>
            <w:vMerge/>
          </w:tcPr>
          <w:p w:rsidR="000605D7" w:rsidRDefault="000605D7" w:rsidP="00F02DF7">
            <w:pPr>
              <w:pStyle w:val="10"/>
              <w:keepNext/>
              <w:keepLines/>
              <w:shd w:val="clear" w:color="auto" w:fill="auto"/>
              <w:spacing w:before="0" w:after="0" w:line="260" w:lineRule="exact"/>
            </w:pPr>
          </w:p>
        </w:tc>
        <w:tc>
          <w:tcPr>
            <w:tcW w:w="5387" w:type="dxa"/>
            <w:gridSpan w:val="2"/>
            <w:vAlign w:val="bottom"/>
          </w:tcPr>
          <w:p w:rsidR="000605D7" w:rsidRPr="00F02DF7" w:rsidRDefault="000605D7" w:rsidP="00F02DF7">
            <w:pPr>
              <w:pStyle w:val="401"/>
              <w:shd w:val="clear" w:color="auto" w:fill="auto"/>
              <w:spacing w:line="259" w:lineRule="exact"/>
              <w:jc w:val="both"/>
              <w:rPr>
                <w:b/>
                <w:sz w:val="16"/>
                <w:szCs w:val="16"/>
              </w:rPr>
            </w:pPr>
            <w:r w:rsidRPr="00F02DF7">
              <w:rPr>
                <w:rStyle w:val="40TimesNewRoman105pt0"/>
                <w:rFonts w:eastAsia="Century Gothic"/>
                <w:b/>
                <w:sz w:val="16"/>
                <w:szCs w:val="16"/>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w:t>
            </w:r>
            <w:r w:rsidRPr="00F02DF7">
              <w:rPr>
                <w:rStyle w:val="40TimesNewRoman105pt0"/>
                <w:rFonts w:eastAsia="Century Gothic"/>
                <w:b/>
                <w:sz w:val="16"/>
                <w:szCs w:val="16"/>
              </w:rPr>
              <w:softHyphen/>
              <w:t>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w:t>
            </w:r>
            <w:r w:rsidRPr="00F02DF7">
              <w:rPr>
                <w:rStyle w:val="40TimesNewRoman105pt0"/>
                <w:rFonts w:eastAsia="Century Gothic"/>
                <w:b/>
                <w:sz w:val="16"/>
                <w:szCs w:val="16"/>
              </w:rPr>
              <w:softHyphen/>
              <w:t>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134" w:type="dxa"/>
            <w:gridSpan w:val="3"/>
            <w:vAlign w:val="bottom"/>
          </w:tcPr>
          <w:p w:rsidR="000605D7" w:rsidRPr="00F02DF7" w:rsidRDefault="000605D7" w:rsidP="00F02DF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605D7" w:rsidRPr="003F235D" w:rsidRDefault="000605D7" w:rsidP="00F02DF7">
            <w:pPr>
              <w:rPr>
                <w:b/>
                <w:sz w:val="16"/>
                <w:szCs w:val="16"/>
              </w:rPr>
            </w:pPr>
          </w:p>
        </w:tc>
      </w:tr>
      <w:tr w:rsidR="000605D7" w:rsidTr="004C427F">
        <w:trPr>
          <w:gridAfter w:val="3"/>
          <w:wAfter w:w="1561" w:type="dxa"/>
        </w:trPr>
        <w:tc>
          <w:tcPr>
            <w:tcW w:w="567" w:type="dxa"/>
            <w:gridSpan w:val="2"/>
            <w:vMerge/>
          </w:tcPr>
          <w:p w:rsidR="000605D7" w:rsidRDefault="000605D7" w:rsidP="00F02DF7">
            <w:pPr>
              <w:pStyle w:val="10"/>
              <w:keepNext/>
              <w:keepLines/>
              <w:shd w:val="clear" w:color="auto" w:fill="auto"/>
              <w:spacing w:before="0" w:after="0" w:line="260" w:lineRule="exact"/>
            </w:pPr>
          </w:p>
        </w:tc>
        <w:tc>
          <w:tcPr>
            <w:tcW w:w="1984" w:type="dxa"/>
            <w:vMerge/>
          </w:tcPr>
          <w:p w:rsidR="000605D7" w:rsidRDefault="000605D7" w:rsidP="00F02DF7">
            <w:pPr>
              <w:pStyle w:val="10"/>
              <w:keepNext/>
              <w:keepLines/>
              <w:shd w:val="clear" w:color="auto" w:fill="auto"/>
              <w:spacing w:before="0" w:after="0" w:line="260" w:lineRule="exact"/>
            </w:pPr>
          </w:p>
        </w:tc>
        <w:tc>
          <w:tcPr>
            <w:tcW w:w="5387" w:type="dxa"/>
            <w:gridSpan w:val="2"/>
            <w:vAlign w:val="bottom"/>
          </w:tcPr>
          <w:p w:rsidR="000605D7" w:rsidRPr="00F02DF7" w:rsidRDefault="000605D7" w:rsidP="00F02DF7">
            <w:pPr>
              <w:pStyle w:val="401"/>
              <w:shd w:val="clear" w:color="auto" w:fill="auto"/>
              <w:spacing w:line="264" w:lineRule="exact"/>
              <w:jc w:val="both"/>
              <w:rPr>
                <w:b/>
                <w:sz w:val="16"/>
                <w:szCs w:val="16"/>
              </w:rPr>
            </w:pPr>
            <w:r w:rsidRPr="00F02DF7">
              <w:rPr>
                <w:rStyle w:val="40TimesNewRoman105pt0"/>
                <w:rFonts w:eastAsia="Century Gothic"/>
                <w:b/>
                <w:sz w:val="16"/>
                <w:szCs w:val="16"/>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w:t>
            </w:r>
            <w:r w:rsidRPr="00F02DF7">
              <w:rPr>
                <w:rStyle w:val="40TimesNewRoman105pt0"/>
                <w:rFonts w:eastAsia="Century Gothic"/>
                <w:b/>
                <w:sz w:val="16"/>
                <w:szCs w:val="16"/>
              </w:rPr>
              <w:softHyphen/>
              <w:t>ления безопасной дистанции, возможности обгона (опережения)</w:t>
            </w:r>
          </w:p>
        </w:tc>
        <w:tc>
          <w:tcPr>
            <w:tcW w:w="1134" w:type="dxa"/>
            <w:gridSpan w:val="3"/>
            <w:vAlign w:val="bottom"/>
          </w:tcPr>
          <w:p w:rsidR="000605D7" w:rsidRPr="00F02DF7" w:rsidRDefault="000605D7" w:rsidP="00F02DF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605D7" w:rsidRPr="003F235D" w:rsidRDefault="000605D7" w:rsidP="00F02DF7">
            <w:pPr>
              <w:rPr>
                <w:b/>
                <w:sz w:val="16"/>
                <w:szCs w:val="16"/>
              </w:rPr>
            </w:pPr>
          </w:p>
        </w:tc>
      </w:tr>
      <w:tr w:rsidR="000605D7" w:rsidTr="004C427F">
        <w:trPr>
          <w:gridAfter w:val="3"/>
          <w:wAfter w:w="1561" w:type="dxa"/>
        </w:trPr>
        <w:tc>
          <w:tcPr>
            <w:tcW w:w="567" w:type="dxa"/>
            <w:gridSpan w:val="2"/>
            <w:vMerge/>
          </w:tcPr>
          <w:p w:rsidR="000605D7" w:rsidRDefault="000605D7" w:rsidP="00F02DF7">
            <w:pPr>
              <w:pStyle w:val="10"/>
              <w:keepNext/>
              <w:keepLines/>
              <w:shd w:val="clear" w:color="auto" w:fill="auto"/>
              <w:spacing w:before="0" w:after="0" w:line="260" w:lineRule="exact"/>
            </w:pPr>
          </w:p>
        </w:tc>
        <w:tc>
          <w:tcPr>
            <w:tcW w:w="1984" w:type="dxa"/>
            <w:vMerge/>
          </w:tcPr>
          <w:p w:rsidR="000605D7" w:rsidRDefault="000605D7" w:rsidP="00F02DF7">
            <w:pPr>
              <w:pStyle w:val="10"/>
              <w:keepNext/>
              <w:keepLines/>
              <w:shd w:val="clear" w:color="auto" w:fill="auto"/>
              <w:spacing w:before="0" w:after="0" w:line="260" w:lineRule="exact"/>
            </w:pPr>
          </w:p>
        </w:tc>
        <w:tc>
          <w:tcPr>
            <w:tcW w:w="5387" w:type="dxa"/>
            <w:gridSpan w:val="2"/>
            <w:vAlign w:val="bottom"/>
          </w:tcPr>
          <w:p w:rsidR="000605D7" w:rsidRPr="00F02DF7" w:rsidRDefault="000605D7" w:rsidP="00F02DF7">
            <w:pPr>
              <w:pStyle w:val="401"/>
              <w:shd w:val="clear" w:color="auto" w:fill="auto"/>
              <w:spacing w:line="264" w:lineRule="exact"/>
              <w:jc w:val="both"/>
              <w:rPr>
                <w:b/>
                <w:sz w:val="16"/>
                <w:szCs w:val="16"/>
              </w:rPr>
            </w:pPr>
            <w:r w:rsidRPr="00F02DF7">
              <w:rPr>
                <w:rStyle w:val="40TimesNewRoman105pt0"/>
                <w:rFonts w:eastAsia="Century Gothic"/>
                <w:b/>
                <w:sz w:val="16"/>
                <w:szCs w:val="16"/>
              </w:rPr>
              <w:t>4. Повышение риска ДТП при увеличении отклонения максимальной скорости транспортного сред</w:t>
            </w:r>
            <w:r w:rsidRPr="00F02DF7">
              <w:rPr>
                <w:rStyle w:val="40TimesNewRoman105pt0"/>
                <w:rFonts w:eastAsia="Century Gothic"/>
                <w:b/>
                <w:sz w:val="16"/>
                <w:szCs w:val="16"/>
              </w:rPr>
              <w:softHyphen/>
              <w:t>ства от средней скорости транспортного потока, как в сторону ее превышения, так и в сторону умень</w:t>
            </w:r>
            <w:r w:rsidRPr="00F02DF7">
              <w:rPr>
                <w:rStyle w:val="40TimesNewRoman105pt0"/>
                <w:rFonts w:eastAsia="Century Gothic"/>
                <w:b/>
                <w:sz w:val="16"/>
                <w:szCs w:val="16"/>
              </w:rPr>
              <w:softHyphen/>
              <w:t>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1134" w:type="dxa"/>
            <w:gridSpan w:val="3"/>
            <w:vAlign w:val="bottom"/>
          </w:tcPr>
          <w:p w:rsidR="000605D7" w:rsidRPr="00F02DF7" w:rsidRDefault="000605D7" w:rsidP="00F02DF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605D7" w:rsidRPr="003F235D" w:rsidRDefault="000605D7" w:rsidP="00F02DF7">
            <w:pPr>
              <w:rPr>
                <w:b/>
                <w:sz w:val="16"/>
                <w:szCs w:val="16"/>
              </w:rPr>
            </w:pP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7371" w:type="dxa"/>
            <w:gridSpan w:val="6"/>
            <w:vAlign w:val="bottom"/>
          </w:tcPr>
          <w:p w:rsidR="000605D7" w:rsidRPr="003F235D" w:rsidRDefault="000605D7" w:rsidP="000605D7">
            <w:pPr>
              <w:jc w:val="center"/>
              <w:rPr>
                <w:b/>
                <w:sz w:val="16"/>
                <w:szCs w:val="16"/>
              </w:rPr>
            </w:pPr>
            <w:r>
              <w:rPr>
                <w:rStyle w:val="40TimesNewRoman95pt"/>
                <w:rFonts w:eastAsia="Century Gothic"/>
              </w:rPr>
              <w:t>Тематика учебных занятий</w:t>
            </w: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6521" w:type="dxa"/>
            <w:gridSpan w:val="5"/>
            <w:vAlign w:val="bottom"/>
          </w:tcPr>
          <w:p w:rsidR="000605D7" w:rsidRPr="000605D7" w:rsidRDefault="000605D7" w:rsidP="000605D7">
            <w:pPr>
              <w:pStyle w:val="401"/>
              <w:shd w:val="clear" w:color="auto" w:fill="auto"/>
              <w:spacing w:line="220" w:lineRule="exact"/>
              <w:rPr>
                <w:sz w:val="16"/>
                <w:szCs w:val="16"/>
              </w:rPr>
            </w:pPr>
            <w:r w:rsidRPr="000605D7">
              <w:rPr>
                <w:rStyle w:val="40TimesNewRoman"/>
                <w:rFonts w:eastAsia="Century Gothic"/>
                <w:sz w:val="16"/>
                <w:szCs w:val="16"/>
              </w:rPr>
              <w:t>1. Теоретическое занятие: Дорожные условия и безопасность движения.</w:t>
            </w:r>
          </w:p>
        </w:tc>
        <w:tc>
          <w:tcPr>
            <w:tcW w:w="850" w:type="dxa"/>
          </w:tcPr>
          <w:p w:rsidR="000605D7" w:rsidRPr="003F235D" w:rsidRDefault="000605D7" w:rsidP="000605D7">
            <w:pPr>
              <w:jc w:val="center"/>
              <w:rPr>
                <w:b/>
                <w:sz w:val="16"/>
                <w:szCs w:val="16"/>
              </w:rPr>
            </w:pPr>
            <w:r>
              <w:rPr>
                <w:b/>
                <w:sz w:val="16"/>
                <w:szCs w:val="16"/>
              </w:rPr>
              <w:t>2</w:t>
            </w:r>
          </w:p>
        </w:tc>
      </w:tr>
      <w:tr w:rsidR="000605D7" w:rsidTr="004C427F">
        <w:trPr>
          <w:gridAfter w:val="3"/>
          <w:wAfter w:w="1561" w:type="dxa"/>
        </w:trPr>
        <w:tc>
          <w:tcPr>
            <w:tcW w:w="567" w:type="dxa"/>
            <w:gridSpan w:val="2"/>
            <w:vMerge w:val="restart"/>
          </w:tcPr>
          <w:p w:rsidR="000605D7" w:rsidRDefault="000605D7" w:rsidP="000605D7">
            <w:pPr>
              <w:pStyle w:val="10"/>
              <w:keepNext/>
              <w:keepLines/>
              <w:shd w:val="clear" w:color="auto" w:fill="auto"/>
              <w:spacing w:before="0" w:after="0" w:line="260" w:lineRule="exact"/>
            </w:pPr>
            <w:r>
              <w:t>39</w:t>
            </w:r>
          </w:p>
        </w:tc>
        <w:tc>
          <w:tcPr>
            <w:tcW w:w="1984" w:type="dxa"/>
            <w:vMerge w:val="restart"/>
          </w:tcPr>
          <w:p w:rsidR="000605D7" w:rsidRPr="00037858" w:rsidRDefault="000605D7" w:rsidP="000605D7">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2.3.</w:t>
            </w:r>
            <w:r>
              <w:rPr>
                <w:rStyle w:val="39105pt0pt100"/>
                <w:rFonts w:eastAsia="Arial Unicode MS"/>
                <w:sz w:val="16"/>
                <w:szCs w:val="16"/>
                <w:lang w:eastAsia="en-US" w:bidi="en-US"/>
              </w:rPr>
              <w:t>5</w:t>
            </w:r>
            <w:r w:rsidRPr="00037858">
              <w:rPr>
                <w:rStyle w:val="39105pt0pt100"/>
                <w:rFonts w:eastAsia="Arial Unicode MS"/>
                <w:sz w:val="16"/>
                <w:szCs w:val="16"/>
                <w:lang w:eastAsia="en-US" w:bidi="en-US"/>
              </w:rPr>
              <w:t xml:space="preserve">. </w:t>
            </w:r>
            <w:r>
              <w:rPr>
                <w:rStyle w:val="39105pt0pt100"/>
                <w:rFonts w:eastAsia="Arial Unicode MS"/>
                <w:sz w:val="16"/>
                <w:szCs w:val="16"/>
              </w:rPr>
              <w:t>Принципы эффективного , безопасного и экологичного управления транспортным средством</w:t>
            </w:r>
          </w:p>
        </w:tc>
        <w:tc>
          <w:tcPr>
            <w:tcW w:w="5387" w:type="dxa"/>
            <w:gridSpan w:val="2"/>
          </w:tcPr>
          <w:p w:rsidR="000605D7" w:rsidRPr="00C66181" w:rsidRDefault="000605D7" w:rsidP="000605D7">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605D7" w:rsidRPr="00CB7821" w:rsidRDefault="000605D7" w:rsidP="000605D7">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605D7" w:rsidRDefault="000605D7" w:rsidP="000605D7">
            <w:pPr>
              <w:jc w:val="center"/>
              <w:rPr>
                <w:b/>
                <w:sz w:val="16"/>
                <w:szCs w:val="16"/>
              </w:rPr>
            </w:pPr>
          </w:p>
          <w:p w:rsidR="000605D7" w:rsidRPr="003F235D" w:rsidRDefault="000605D7" w:rsidP="000605D7">
            <w:pPr>
              <w:jc w:val="center"/>
              <w:rPr>
                <w:b/>
                <w:sz w:val="16"/>
                <w:szCs w:val="16"/>
              </w:rPr>
            </w:pPr>
            <w:r>
              <w:rPr>
                <w:b/>
                <w:sz w:val="16"/>
                <w:szCs w:val="16"/>
              </w:rPr>
              <w:t>2</w:t>
            </w: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5387" w:type="dxa"/>
            <w:gridSpan w:val="2"/>
            <w:vAlign w:val="bottom"/>
          </w:tcPr>
          <w:p w:rsidR="000605D7" w:rsidRPr="000605D7" w:rsidRDefault="000605D7" w:rsidP="000605D7">
            <w:pPr>
              <w:pStyle w:val="af"/>
            </w:pPr>
            <w:r w:rsidRPr="000605D7">
              <w:rPr>
                <w:rStyle w:val="40TimesNewRoman105pt0"/>
                <w:rFonts w:eastAsia="Century Gothic"/>
                <w:b/>
                <w:sz w:val="16"/>
                <w:szCs w:val="16"/>
              </w:rPr>
              <w:t>1. Показатели эффективности управления транспортным средством. Зависимость средней скоро</w:t>
            </w:r>
            <w:r w:rsidRPr="000605D7">
              <w:rPr>
                <w:rStyle w:val="40TimesNewRoman105pt0"/>
                <w:rFonts w:eastAsia="Century Gothic"/>
                <w:b/>
                <w:sz w:val="16"/>
                <w:szCs w:val="16"/>
              </w:rPr>
              <w:softHyphen/>
              <w:t xml:space="preserve">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w:t>
            </w:r>
            <w:r w:rsidRPr="000605D7">
              <w:rPr>
                <w:rStyle w:val="40TimesNewRoman105pt0"/>
                <w:rFonts w:eastAsia="Century Gothic"/>
                <w:b/>
                <w:sz w:val="16"/>
                <w:szCs w:val="16"/>
              </w:rPr>
              <w:lastRenderedPageBreak/>
              <w:t>эксплуатационного расхода топлива - единственный способ повышения эффек</w:t>
            </w:r>
            <w:r w:rsidRPr="000605D7">
              <w:rPr>
                <w:rStyle w:val="40TimesNewRoman105pt0"/>
                <w:rFonts w:eastAsia="Century Gothic"/>
                <w:b/>
                <w:sz w:val="16"/>
                <w:szCs w:val="16"/>
              </w:rPr>
              <w:softHyphen/>
              <w:t>тивности управления транспортным средством при движении в транспортном потоке.</w:t>
            </w:r>
          </w:p>
        </w:tc>
        <w:tc>
          <w:tcPr>
            <w:tcW w:w="1134" w:type="dxa"/>
            <w:gridSpan w:val="3"/>
            <w:vAlign w:val="bottom"/>
          </w:tcPr>
          <w:p w:rsidR="000605D7" w:rsidRPr="000605D7" w:rsidRDefault="000605D7" w:rsidP="000605D7">
            <w:pPr>
              <w:pStyle w:val="330"/>
              <w:shd w:val="clear" w:color="auto" w:fill="auto"/>
              <w:spacing w:line="220" w:lineRule="exact"/>
              <w:jc w:val="center"/>
              <w:rPr>
                <w:rStyle w:val="3311pt0pt"/>
                <w:rFonts w:eastAsia="AngsanaUPC"/>
                <w:i w:val="0"/>
                <w:sz w:val="24"/>
                <w:szCs w:val="24"/>
              </w:rPr>
            </w:pPr>
            <w:r w:rsidRPr="000605D7">
              <w:rPr>
                <w:rStyle w:val="3311pt0pt"/>
                <w:rFonts w:eastAsia="AngsanaUPC"/>
                <w:i w:val="0"/>
                <w:sz w:val="24"/>
                <w:szCs w:val="24"/>
              </w:rPr>
              <w:lastRenderedPageBreak/>
              <w:t>1</w:t>
            </w:r>
          </w:p>
        </w:tc>
        <w:tc>
          <w:tcPr>
            <w:tcW w:w="850" w:type="dxa"/>
            <w:vMerge/>
          </w:tcPr>
          <w:p w:rsidR="000605D7" w:rsidRPr="003F235D" w:rsidRDefault="000605D7" w:rsidP="000605D7">
            <w:pPr>
              <w:rPr>
                <w:b/>
                <w:sz w:val="16"/>
                <w:szCs w:val="16"/>
              </w:rPr>
            </w:pPr>
          </w:p>
        </w:tc>
      </w:tr>
      <w:tr w:rsidR="000605D7" w:rsidTr="004C427F">
        <w:trPr>
          <w:gridAfter w:val="3"/>
          <w:wAfter w:w="1561" w:type="dxa"/>
        </w:trPr>
        <w:tc>
          <w:tcPr>
            <w:tcW w:w="567" w:type="dxa"/>
            <w:gridSpan w:val="2"/>
            <w:vMerge w:val="restart"/>
          </w:tcPr>
          <w:p w:rsidR="000605D7" w:rsidRDefault="000605D7" w:rsidP="000605D7">
            <w:pPr>
              <w:pStyle w:val="10"/>
              <w:keepNext/>
              <w:keepLines/>
              <w:shd w:val="clear" w:color="auto" w:fill="auto"/>
              <w:spacing w:before="0" w:after="0" w:line="260" w:lineRule="exact"/>
            </w:pPr>
          </w:p>
        </w:tc>
        <w:tc>
          <w:tcPr>
            <w:tcW w:w="1984" w:type="dxa"/>
            <w:vMerge w:val="restart"/>
          </w:tcPr>
          <w:p w:rsidR="000605D7" w:rsidRDefault="000605D7" w:rsidP="000605D7">
            <w:pPr>
              <w:pStyle w:val="10"/>
              <w:keepNext/>
              <w:keepLines/>
              <w:shd w:val="clear" w:color="auto" w:fill="auto"/>
              <w:spacing w:before="0" w:after="0" w:line="260" w:lineRule="exact"/>
            </w:pPr>
          </w:p>
        </w:tc>
        <w:tc>
          <w:tcPr>
            <w:tcW w:w="5387" w:type="dxa"/>
            <w:gridSpan w:val="2"/>
            <w:vAlign w:val="bottom"/>
          </w:tcPr>
          <w:p w:rsidR="000605D7" w:rsidRPr="000605D7" w:rsidRDefault="000605D7" w:rsidP="000605D7">
            <w:pPr>
              <w:pStyle w:val="af"/>
            </w:pPr>
            <w:r w:rsidRPr="000605D7">
              <w:rPr>
                <w:rStyle w:val="40TimesNewRoman105pt0"/>
                <w:rFonts w:eastAsia="Century Gothic"/>
                <w:b/>
                <w:sz w:val="16"/>
                <w:szCs w:val="16"/>
              </w:rPr>
              <w:t>2. Условие эффективного управления. Влияние равномерности движения на расход топлива. Влия</w:t>
            </w:r>
            <w:r w:rsidRPr="000605D7">
              <w:rPr>
                <w:rStyle w:val="40TimesNewRoman105pt0"/>
                <w:rFonts w:eastAsia="Century Gothic"/>
                <w:b/>
                <w:sz w:val="16"/>
                <w:szCs w:val="16"/>
              </w:rPr>
              <w:softHyphen/>
              <w:t>ние агрессивной модели управления в транспортных потоках различной плотности на среднюю ско</w:t>
            </w:r>
            <w:r w:rsidRPr="000605D7">
              <w:rPr>
                <w:rStyle w:val="40TimesNewRoman105pt0"/>
                <w:rFonts w:eastAsia="Century Gothic"/>
                <w:b/>
                <w:sz w:val="16"/>
                <w:szCs w:val="16"/>
              </w:rPr>
              <w:softHyphen/>
              <w:t>рость транспортного средства и эксплуатационный расход топлива.</w:t>
            </w:r>
          </w:p>
        </w:tc>
        <w:tc>
          <w:tcPr>
            <w:tcW w:w="1134" w:type="dxa"/>
            <w:gridSpan w:val="3"/>
            <w:vAlign w:val="bottom"/>
          </w:tcPr>
          <w:p w:rsidR="000605D7" w:rsidRPr="000605D7" w:rsidRDefault="000605D7" w:rsidP="000605D7">
            <w:pPr>
              <w:pStyle w:val="330"/>
              <w:shd w:val="clear" w:color="auto" w:fill="auto"/>
              <w:spacing w:line="220" w:lineRule="exact"/>
              <w:jc w:val="center"/>
              <w:rPr>
                <w:rStyle w:val="3311pt0pt"/>
                <w:rFonts w:eastAsia="AngsanaUPC"/>
                <w:i w:val="0"/>
                <w:sz w:val="24"/>
                <w:szCs w:val="24"/>
              </w:rPr>
            </w:pPr>
            <w:r w:rsidRPr="000605D7">
              <w:rPr>
                <w:rStyle w:val="3311pt0pt"/>
                <w:rFonts w:eastAsia="AngsanaUPC"/>
                <w:i w:val="0"/>
                <w:sz w:val="24"/>
                <w:szCs w:val="24"/>
              </w:rPr>
              <w:t>1</w:t>
            </w:r>
          </w:p>
        </w:tc>
        <w:tc>
          <w:tcPr>
            <w:tcW w:w="850" w:type="dxa"/>
          </w:tcPr>
          <w:p w:rsidR="000605D7" w:rsidRPr="003F235D" w:rsidRDefault="000605D7" w:rsidP="000605D7">
            <w:pPr>
              <w:rPr>
                <w:b/>
                <w:sz w:val="16"/>
                <w:szCs w:val="16"/>
              </w:rPr>
            </w:pP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5387" w:type="dxa"/>
            <w:gridSpan w:val="2"/>
            <w:vAlign w:val="bottom"/>
          </w:tcPr>
          <w:p w:rsidR="000605D7" w:rsidRPr="000605D7" w:rsidRDefault="000605D7" w:rsidP="000605D7">
            <w:pPr>
              <w:pStyle w:val="af"/>
            </w:pPr>
            <w:r w:rsidRPr="000605D7">
              <w:rPr>
                <w:rStyle w:val="40TimesNewRoman105pt0"/>
                <w:rFonts w:eastAsia="Century Gothic"/>
                <w:b/>
                <w:sz w:val="16"/>
                <w:szCs w:val="16"/>
              </w:rPr>
              <w:t>3. Уменьшение потребления топлива, мировым автопарком - глобальная проблема. Принципы эко</w:t>
            </w:r>
            <w:r w:rsidRPr="000605D7">
              <w:rPr>
                <w:rStyle w:val="40TimesNewRoman105pt0"/>
                <w:rFonts w:eastAsia="Century Gothic"/>
                <w:b/>
                <w:sz w:val="16"/>
                <w:szCs w:val="16"/>
              </w:rPr>
              <w:softHyphen/>
              <w:t>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w:t>
            </w:r>
            <w:r w:rsidRPr="000605D7">
              <w:rPr>
                <w:rStyle w:val="40TimesNewRoman105pt0"/>
                <w:rFonts w:eastAsia="Century Gothic"/>
                <w:b/>
                <w:sz w:val="16"/>
                <w:szCs w:val="16"/>
              </w:rPr>
              <w:softHyphen/>
              <w:t>мальной частоты вращения коленчатого вала в неустановившихся режимах движения.</w:t>
            </w:r>
          </w:p>
        </w:tc>
        <w:tc>
          <w:tcPr>
            <w:tcW w:w="1134" w:type="dxa"/>
            <w:gridSpan w:val="3"/>
            <w:vAlign w:val="bottom"/>
          </w:tcPr>
          <w:p w:rsidR="000605D7" w:rsidRPr="000605D7" w:rsidRDefault="000605D7" w:rsidP="000605D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1</w:t>
            </w:r>
          </w:p>
        </w:tc>
        <w:tc>
          <w:tcPr>
            <w:tcW w:w="850" w:type="dxa"/>
          </w:tcPr>
          <w:p w:rsidR="000605D7" w:rsidRPr="003F235D" w:rsidRDefault="000605D7" w:rsidP="000605D7">
            <w:pPr>
              <w:rPr>
                <w:b/>
                <w:sz w:val="16"/>
                <w:szCs w:val="16"/>
              </w:rPr>
            </w:pP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5387" w:type="dxa"/>
            <w:gridSpan w:val="2"/>
            <w:vAlign w:val="bottom"/>
          </w:tcPr>
          <w:p w:rsidR="000605D7" w:rsidRPr="000605D7" w:rsidRDefault="000605D7" w:rsidP="000605D7">
            <w:pPr>
              <w:pStyle w:val="af"/>
            </w:pPr>
            <w:r w:rsidRPr="000605D7">
              <w:rPr>
                <w:rStyle w:val="40TimesNewRoman105pt0"/>
                <w:rFonts w:eastAsia="Century Gothic"/>
                <w:b/>
                <w:sz w:val="16"/>
                <w:szCs w:val="16"/>
              </w:rPr>
              <w:t>4. Минимально устойчивая скорость на передачах, выбор передачи при движении с постоянной ско</w:t>
            </w:r>
            <w:r w:rsidRPr="000605D7">
              <w:rPr>
                <w:rStyle w:val="40TimesNewRoman105pt0"/>
                <w:rFonts w:eastAsia="Century Gothic"/>
                <w:b/>
                <w:sz w:val="16"/>
                <w:szCs w:val="16"/>
              </w:rPr>
              <w:softHyphen/>
              <w:t>ростью. «Качание» педали скорости при установившемся движении - типичная ошибка водителей. Движение на спуске. Влияние величины замедления на расход топлива.</w:t>
            </w:r>
          </w:p>
        </w:tc>
        <w:tc>
          <w:tcPr>
            <w:tcW w:w="1134" w:type="dxa"/>
            <w:gridSpan w:val="3"/>
            <w:vAlign w:val="bottom"/>
          </w:tcPr>
          <w:p w:rsidR="000605D7" w:rsidRPr="000605D7" w:rsidRDefault="000605D7" w:rsidP="000605D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tcPr>
          <w:p w:rsidR="000605D7" w:rsidRPr="003F235D" w:rsidRDefault="000605D7" w:rsidP="000605D7">
            <w:pPr>
              <w:rPr>
                <w:b/>
                <w:sz w:val="16"/>
                <w:szCs w:val="16"/>
              </w:rPr>
            </w:pP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5387" w:type="dxa"/>
            <w:gridSpan w:val="2"/>
            <w:vAlign w:val="bottom"/>
          </w:tcPr>
          <w:p w:rsidR="000605D7" w:rsidRPr="000605D7" w:rsidRDefault="000605D7" w:rsidP="000605D7">
            <w:pPr>
              <w:pStyle w:val="af"/>
            </w:pPr>
            <w:r w:rsidRPr="000605D7">
              <w:rPr>
                <w:rStyle w:val="40TimesNewRoman105pt0"/>
                <w:rFonts w:eastAsia="Century Gothic"/>
                <w:b/>
                <w:sz w:val="16"/>
                <w:szCs w:val="16"/>
              </w:rPr>
              <w:t>5. Нормативная модель эффективного безопасного и экологичного управления транспортным средством.</w:t>
            </w:r>
          </w:p>
        </w:tc>
        <w:tc>
          <w:tcPr>
            <w:tcW w:w="1134" w:type="dxa"/>
            <w:gridSpan w:val="3"/>
            <w:vAlign w:val="bottom"/>
          </w:tcPr>
          <w:p w:rsidR="000605D7" w:rsidRPr="000605D7" w:rsidRDefault="000605D7" w:rsidP="000605D7">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3</w:t>
            </w:r>
          </w:p>
        </w:tc>
        <w:tc>
          <w:tcPr>
            <w:tcW w:w="850" w:type="dxa"/>
          </w:tcPr>
          <w:p w:rsidR="000605D7" w:rsidRPr="003F235D" w:rsidRDefault="000605D7" w:rsidP="000605D7">
            <w:pPr>
              <w:rPr>
                <w:b/>
                <w:sz w:val="16"/>
                <w:szCs w:val="16"/>
              </w:rPr>
            </w:pP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7371" w:type="dxa"/>
            <w:gridSpan w:val="6"/>
            <w:vAlign w:val="bottom"/>
          </w:tcPr>
          <w:p w:rsidR="000605D7" w:rsidRPr="004C427F" w:rsidRDefault="000605D7" w:rsidP="000605D7">
            <w:pPr>
              <w:jc w:val="center"/>
              <w:rPr>
                <w:b/>
                <w:sz w:val="20"/>
                <w:szCs w:val="20"/>
              </w:rPr>
            </w:pPr>
            <w:r w:rsidRPr="004C427F">
              <w:rPr>
                <w:rStyle w:val="40TimesNewRoman95pt"/>
                <w:rFonts w:eastAsia="Century Gothic"/>
                <w:sz w:val="20"/>
                <w:szCs w:val="20"/>
              </w:rPr>
              <w:t>Тематика учебных занятий</w:t>
            </w:r>
          </w:p>
        </w:tc>
      </w:tr>
      <w:tr w:rsidR="000605D7" w:rsidTr="004C427F">
        <w:trPr>
          <w:gridAfter w:val="3"/>
          <w:wAfter w:w="1561" w:type="dxa"/>
        </w:trPr>
        <w:tc>
          <w:tcPr>
            <w:tcW w:w="567" w:type="dxa"/>
            <w:gridSpan w:val="2"/>
            <w:vMerge/>
          </w:tcPr>
          <w:p w:rsidR="000605D7" w:rsidRDefault="000605D7" w:rsidP="000605D7">
            <w:pPr>
              <w:pStyle w:val="10"/>
              <w:keepNext/>
              <w:keepLines/>
              <w:shd w:val="clear" w:color="auto" w:fill="auto"/>
              <w:spacing w:before="0" w:after="0" w:line="260" w:lineRule="exact"/>
            </w:pPr>
          </w:p>
        </w:tc>
        <w:tc>
          <w:tcPr>
            <w:tcW w:w="1984" w:type="dxa"/>
            <w:vMerge/>
          </w:tcPr>
          <w:p w:rsidR="000605D7" w:rsidRDefault="000605D7" w:rsidP="000605D7">
            <w:pPr>
              <w:pStyle w:val="10"/>
              <w:keepNext/>
              <w:keepLines/>
              <w:shd w:val="clear" w:color="auto" w:fill="auto"/>
              <w:spacing w:before="0" w:after="0" w:line="260" w:lineRule="exact"/>
            </w:pPr>
          </w:p>
        </w:tc>
        <w:tc>
          <w:tcPr>
            <w:tcW w:w="6521" w:type="dxa"/>
            <w:gridSpan w:val="5"/>
            <w:vAlign w:val="bottom"/>
          </w:tcPr>
          <w:p w:rsidR="000605D7" w:rsidRPr="003F235D" w:rsidRDefault="000605D7" w:rsidP="000605D7">
            <w:pPr>
              <w:rPr>
                <w:b/>
                <w:sz w:val="16"/>
                <w:szCs w:val="16"/>
              </w:rPr>
            </w:pPr>
            <w:r w:rsidRPr="000605D7">
              <w:rPr>
                <w:rStyle w:val="40TimesNewRoman"/>
                <w:rFonts w:eastAsia="Century Gothic"/>
                <w:sz w:val="16"/>
                <w:szCs w:val="16"/>
              </w:rPr>
              <w:t xml:space="preserve">1. Теоретическое занятие: </w:t>
            </w:r>
            <w:r>
              <w:rPr>
                <w:rStyle w:val="39105pt0pt100"/>
                <w:rFonts w:eastAsia="Arial Unicode MS"/>
                <w:sz w:val="16"/>
                <w:szCs w:val="16"/>
              </w:rPr>
              <w:t>Принципы эффективного , безопасного и экологичного управления транспортным средством</w:t>
            </w:r>
            <w:r w:rsidRPr="000605D7">
              <w:rPr>
                <w:rStyle w:val="40TimesNewRoman"/>
                <w:rFonts w:eastAsia="Century Gothic"/>
                <w:sz w:val="16"/>
                <w:szCs w:val="16"/>
              </w:rPr>
              <w:t>.</w:t>
            </w:r>
          </w:p>
        </w:tc>
        <w:tc>
          <w:tcPr>
            <w:tcW w:w="850" w:type="dxa"/>
          </w:tcPr>
          <w:p w:rsidR="000605D7" w:rsidRPr="003F235D" w:rsidRDefault="000605D7" w:rsidP="000605D7">
            <w:pPr>
              <w:rPr>
                <w:b/>
                <w:sz w:val="16"/>
                <w:szCs w:val="16"/>
              </w:rPr>
            </w:pPr>
            <w:r>
              <w:rPr>
                <w:b/>
                <w:sz w:val="16"/>
                <w:szCs w:val="16"/>
              </w:rPr>
              <w:t>2</w:t>
            </w:r>
          </w:p>
        </w:tc>
      </w:tr>
      <w:tr w:rsidR="000212DF" w:rsidTr="004C427F">
        <w:trPr>
          <w:gridAfter w:val="3"/>
          <w:wAfter w:w="1561" w:type="dxa"/>
        </w:trPr>
        <w:tc>
          <w:tcPr>
            <w:tcW w:w="567" w:type="dxa"/>
            <w:gridSpan w:val="2"/>
            <w:vMerge w:val="restart"/>
          </w:tcPr>
          <w:p w:rsidR="000212DF" w:rsidRDefault="000212DF" w:rsidP="000605D7">
            <w:pPr>
              <w:pStyle w:val="10"/>
              <w:keepNext/>
              <w:keepLines/>
              <w:shd w:val="clear" w:color="auto" w:fill="auto"/>
              <w:spacing w:before="0" w:after="0" w:line="260" w:lineRule="exact"/>
            </w:pPr>
            <w:r>
              <w:t>40</w:t>
            </w:r>
          </w:p>
        </w:tc>
        <w:tc>
          <w:tcPr>
            <w:tcW w:w="1984" w:type="dxa"/>
            <w:vMerge w:val="restart"/>
          </w:tcPr>
          <w:p w:rsidR="000212DF" w:rsidRPr="00037858" w:rsidRDefault="000212DF" w:rsidP="000212DF">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2.3.</w:t>
            </w:r>
            <w:r>
              <w:rPr>
                <w:rStyle w:val="39105pt0pt100"/>
                <w:rFonts w:eastAsia="Arial Unicode MS"/>
                <w:sz w:val="16"/>
                <w:szCs w:val="16"/>
                <w:lang w:eastAsia="en-US" w:bidi="en-US"/>
              </w:rPr>
              <w:t>6</w:t>
            </w:r>
            <w:r w:rsidRPr="00037858">
              <w:rPr>
                <w:rStyle w:val="39105pt0pt100"/>
                <w:rFonts w:eastAsia="Arial Unicode MS"/>
                <w:sz w:val="16"/>
                <w:szCs w:val="16"/>
                <w:lang w:eastAsia="en-US" w:bidi="en-US"/>
              </w:rPr>
              <w:t xml:space="preserve">. </w:t>
            </w:r>
            <w:r>
              <w:rPr>
                <w:rStyle w:val="39105pt0pt100"/>
                <w:rFonts w:eastAsia="Arial Unicode MS"/>
                <w:sz w:val="16"/>
                <w:szCs w:val="16"/>
              </w:rPr>
              <w:t>Особенности управления транспортными средствами различных категорий  и подкатегорий в штатных ситуациях</w:t>
            </w:r>
          </w:p>
        </w:tc>
        <w:tc>
          <w:tcPr>
            <w:tcW w:w="5387" w:type="dxa"/>
            <w:gridSpan w:val="2"/>
          </w:tcPr>
          <w:p w:rsidR="000212DF" w:rsidRPr="00C66181" w:rsidRDefault="000212DF"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212DF" w:rsidRPr="00CB7821" w:rsidRDefault="000212DF"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212DF" w:rsidRDefault="000212DF" w:rsidP="000212DF">
            <w:pPr>
              <w:jc w:val="center"/>
              <w:rPr>
                <w:b/>
                <w:sz w:val="16"/>
                <w:szCs w:val="16"/>
              </w:rPr>
            </w:pPr>
          </w:p>
          <w:p w:rsidR="000212DF" w:rsidRPr="003F235D" w:rsidRDefault="000212DF" w:rsidP="000212DF">
            <w:pPr>
              <w:jc w:val="center"/>
              <w:rPr>
                <w:b/>
                <w:sz w:val="16"/>
                <w:szCs w:val="16"/>
              </w:rPr>
            </w:pPr>
            <w:r>
              <w:rPr>
                <w:b/>
                <w:sz w:val="16"/>
                <w:szCs w:val="16"/>
              </w:rPr>
              <w:t>6</w:t>
            </w: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0212DF">
            <w:pPr>
              <w:pStyle w:val="af"/>
            </w:pPr>
            <w:r w:rsidRPr="000212DF">
              <w:rPr>
                <w:rStyle w:val="40TimesNewRoman105pt0"/>
                <w:rFonts w:eastAsia="Century Gothic"/>
                <w:b/>
                <w:sz w:val="16"/>
                <w:szCs w:val="16"/>
              </w:rPr>
              <w:t>1. Оптимальная рабочая поза водителя, ее изменение при управлении транспортными средствами раз</w:t>
            </w:r>
            <w:r w:rsidRPr="000212DF">
              <w:rPr>
                <w:rStyle w:val="40TimesNewRoman105pt0"/>
                <w:rFonts w:eastAsia="Century Gothic"/>
                <w:b/>
                <w:sz w:val="16"/>
                <w:szCs w:val="16"/>
              </w:rPr>
              <w:softHyphen/>
              <w:t>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w:t>
            </w:r>
            <w:r w:rsidRPr="000212DF">
              <w:rPr>
                <w:rStyle w:val="40TimesNewRoman105pt0"/>
                <w:rFonts w:eastAsia="Century Gothic"/>
                <w:b/>
                <w:sz w:val="16"/>
                <w:szCs w:val="16"/>
              </w:rPr>
              <w:softHyphen/>
              <w:t>жении управляемых колес. Техника выполнения операций с другими органами управления транспорт</w:t>
            </w:r>
            <w:r w:rsidRPr="000212DF">
              <w:rPr>
                <w:rStyle w:val="40TimesNewRoman105pt0"/>
                <w:rFonts w:eastAsia="Century Gothic"/>
                <w:b/>
                <w:sz w:val="16"/>
                <w:szCs w:val="16"/>
              </w:rPr>
              <w:softHyphen/>
              <w:t>ным средством. Управление органом переключения передач с различными типами трансмиссий.</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3</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0212DF">
            <w:pPr>
              <w:pStyle w:val="af"/>
            </w:pPr>
            <w:r w:rsidRPr="000212DF">
              <w:rPr>
                <w:rStyle w:val="40TimesNewRoman105pt0"/>
                <w:rFonts w:eastAsia="Century Gothic"/>
                <w:b/>
                <w:sz w:val="16"/>
                <w:szCs w:val="16"/>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w:t>
            </w:r>
            <w:r w:rsidRPr="000212DF">
              <w:rPr>
                <w:rStyle w:val="40TimesNewRoman105pt0"/>
                <w:rFonts w:eastAsia="Century Gothic"/>
                <w:b/>
                <w:sz w:val="16"/>
                <w:szCs w:val="16"/>
              </w:rPr>
              <w:softHyphen/>
              <w:t>ростью. Контроль скорости по спидометру.</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3</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0212DF">
            <w:pPr>
              <w:pStyle w:val="af"/>
            </w:pPr>
            <w:r w:rsidRPr="000212DF">
              <w:rPr>
                <w:rStyle w:val="40TimesNewRoman105pt0"/>
                <w:rFonts w:eastAsia="Century Gothic"/>
                <w:b/>
                <w:sz w:val="16"/>
                <w:szCs w:val="16"/>
              </w:rPr>
              <w:t>3. Преодоление подъемов. Способы регулирования скорости на спуске. Штатное замедление транс</w:t>
            </w:r>
            <w:r w:rsidRPr="000212DF">
              <w:rPr>
                <w:rStyle w:val="40TimesNewRoman105pt0"/>
                <w:rFonts w:eastAsia="Century Gothic"/>
                <w:b/>
                <w:sz w:val="16"/>
                <w:szCs w:val="16"/>
              </w:rPr>
              <w:softHyphen/>
              <w:t>портного средства. Способы реализации штатного замедления. Снижение интенсивности торможе</w:t>
            </w:r>
            <w:r w:rsidRPr="000212DF">
              <w:rPr>
                <w:rStyle w:val="40TimesNewRoman105pt0"/>
                <w:rFonts w:eastAsia="Century Gothic"/>
                <w:b/>
                <w:sz w:val="16"/>
                <w:szCs w:val="16"/>
              </w:rPr>
              <w:softHyphen/>
              <w:t>ния двигателем на транспортных средствах с автоматической трансмиссией. Отсутствие возмож</w:t>
            </w:r>
            <w:r w:rsidRPr="000212DF">
              <w:rPr>
                <w:rStyle w:val="40TimesNewRoman105pt0"/>
                <w:rFonts w:eastAsia="Century Gothic"/>
                <w:b/>
                <w:sz w:val="16"/>
                <w:szCs w:val="16"/>
              </w:rPr>
              <w:softHyphen/>
              <w:t>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0212DF">
            <w:pPr>
              <w:pStyle w:val="af"/>
            </w:pPr>
            <w:r w:rsidRPr="000212DF">
              <w:rPr>
                <w:rStyle w:val="40TimesNewRoman105pt0"/>
                <w:rFonts w:eastAsia="Century Gothic"/>
                <w:b/>
                <w:sz w:val="16"/>
                <w:szCs w:val="16"/>
              </w:rPr>
              <w:t>4. Схемы сочленения транспортных средств различных категорий и подкатегорий с прицепным со</w:t>
            </w:r>
            <w:r w:rsidRPr="000212DF">
              <w:rPr>
                <w:rStyle w:val="40TimesNewRoman105pt0"/>
                <w:rFonts w:eastAsia="Century Gothic"/>
                <w:b/>
                <w:sz w:val="16"/>
                <w:szCs w:val="16"/>
              </w:rPr>
              <w:softHyphen/>
              <w:t>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w:t>
            </w:r>
            <w:r w:rsidRPr="000212DF">
              <w:rPr>
                <w:rStyle w:val="40TimesNewRoman105pt0"/>
                <w:rFonts w:eastAsia="Century Gothic"/>
                <w:b/>
                <w:sz w:val="16"/>
                <w:szCs w:val="16"/>
              </w:rPr>
              <w:softHyphen/>
              <w:t>ствами тягача. Автоколебания прицепа и связанное с этим увеличение динамической ширины со</w:t>
            </w:r>
            <w:r w:rsidRPr="000212DF">
              <w:rPr>
                <w:rStyle w:val="40TimesNewRoman105pt0"/>
                <w:rFonts w:eastAsia="Century Gothic"/>
                <w:b/>
                <w:sz w:val="16"/>
                <w:szCs w:val="16"/>
              </w:rPr>
              <w:softHyphen/>
              <w:t>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D70EC3">
            <w:pPr>
              <w:pStyle w:val="af"/>
            </w:pPr>
            <w:r w:rsidRPr="000212DF">
              <w:rPr>
                <w:rStyle w:val="40TimesNewRoman105pt0"/>
                <w:rFonts w:eastAsia="Century Gothic"/>
                <w:b/>
                <w:sz w:val="16"/>
                <w:szCs w:val="16"/>
              </w:rPr>
              <w:t>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w:t>
            </w:r>
            <w:r w:rsidRPr="000212DF">
              <w:rPr>
                <w:rStyle w:val="40TimesNewRoman105pt0"/>
                <w:rFonts w:eastAsia="Century Gothic"/>
                <w:b/>
                <w:sz w:val="16"/>
                <w:szCs w:val="16"/>
              </w:rPr>
              <w:softHyphen/>
              <w:t>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w:t>
            </w:r>
            <w:r w:rsidRPr="000212DF">
              <w:rPr>
                <w:rStyle w:val="40TimesNewRoman105pt0"/>
                <w:rFonts w:eastAsia="Century Gothic"/>
                <w:b/>
                <w:sz w:val="16"/>
                <w:szCs w:val="16"/>
              </w:rPr>
              <w:softHyphen/>
              <w:t>лосы свободны. Необходимость оценки ситуации как спереди, так и сзади транспортного средства .</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sidRPr="000212DF">
              <w:rPr>
                <w:rStyle w:val="3311pt0pt"/>
                <w:rFonts w:eastAsia="AngsanaUPC"/>
                <w:i w:val="0"/>
                <w:sz w:val="24"/>
                <w:szCs w:val="24"/>
              </w:rPr>
              <w:t>2</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D70EC3">
            <w:pPr>
              <w:pStyle w:val="af"/>
            </w:pPr>
            <w:r w:rsidRPr="000212DF">
              <w:rPr>
                <w:rStyle w:val="40TimesNewRoman105pt0"/>
                <w:rFonts w:eastAsia="Century Gothic"/>
                <w:b/>
                <w:sz w:val="16"/>
                <w:szCs w:val="16"/>
              </w:rPr>
              <w:t>6. Проезд перекрестков. Выбор скорости проезда перекрестка. Опасности, возникающие при про</w:t>
            </w:r>
            <w:r w:rsidRPr="000212DF">
              <w:rPr>
                <w:rStyle w:val="40TimesNewRoman105pt0"/>
                <w:rFonts w:eastAsia="Century Gothic"/>
                <w:b/>
                <w:sz w:val="16"/>
                <w:szCs w:val="16"/>
              </w:rPr>
              <w:softHyphen/>
              <w:t>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 .</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sidRPr="000212DF">
              <w:rPr>
                <w:rStyle w:val="3311pt0pt"/>
                <w:rFonts w:eastAsia="AngsanaUPC"/>
                <w:i w:val="0"/>
                <w:sz w:val="24"/>
                <w:szCs w:val="24"/>
              </w:rPr>
              <w:t>3</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D70EC3">
            <w:pPr>
              <w:pStyle w:val="af"/>
            </w:pPr>
            <w:r w:rsidRPr="000212DF">
              <w:rPr>
                <w:rStyle w:val="40TimesNewRoman105pt0"/>
                <w:rFonts w:eastAsia="Century Gothic"/>
                <w:b/>
                <w:sz w:val="16"/>
                <w:szCs w:val="16"/>
              </w:rPr>
              <w:t>7. Движение в неустойчивых транспортных потоках. Вождение в населенном пункте. Выбор скоро</w:t>
            </w:r>
            <w:r w:rsidRPr="000212DF">
              <w:rPr>
                <w:rStyle w:val="40TimesNewRoman105pt0"/>
                <w:rFonts w:eastAsia="Century Gothic"/>
                <w:b/>
                <w:sz w:val="16"/>
                <w:szCs w:val="16"/>
              </w:rPr>
              <w:softHyphen/>
              <w:t>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w:t>
            </w:r>
            <w:r w:rsidRPr="000212DF">
              <w:rPr>
                <w:rStyle w:val="40TimesNewRoman105pt0"/>
                <w:rFonts w:eastAsia="Century Gothic"/>
                <w:b/>
                <w:sz w:val="16"/>
                <w:szCs w:val="16"/>
              </w:rPr>
              <w:softHyphen/>
              <w:t>ности проезда пешеходных переходов на многополосной дороге .</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sidRPr="000212DF">
              <w:rPr>
                <w:rStyle w:val="3311pt0pt"/>
                <w:rFonts w:eastAsia="AngsanaUPC"/>
                <w:i w:val="0"/>
                <w:sz w:val="24"/>
                <w:szCs w:val="24"/>
              </w:rPr>
              <w:t>3</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D70EC3">
            <w:pPr>
              <w:pStyle w:val="af"/>
            </w:pPr>
            <w:r w:rsidRPr="000212DF">
              <w:rPr>
                <w:rStyle w:val="40TimesNewRoman105pt0"/>
                <w:rFonts w:eastAsia="Century Gothic"/>
                <w:b/>
                <w:sz w:val="16"/>
                <w:szCs w:val="16"/>
              </w:rPr>
              <w:t>8. Вождение в темное время суток. Причины повышения аварийности в темное время суток. Пра</w:t>
            </w:r>
            <w:r w:rsidRPr="000212DF">
              <w:rPr>
                <w:rStyle w:val="40TimesNewRoman105pt0"/>
                <w:rFonts w:eastAsia="Century Gothic"/>
                <w:b/>
                <w:sz w:val="16"/>
                <w:szCs w:val="16"/>
              </w:rPr>
              <w:softHyphen/>
              <w:t xml:space="preserve">вила пользования дальним светом при встречном разъезде на горизонтальном участке, на перегибе дороги. </w:t>
            </w:r>
            <w:r w:rsidRPr="000212DF">
              <w:rPr>
                <w:rStyle w:val="40TimesNewRoman105pt0"/>
                <w:rFonts w:eastAsia="Century Gothic"/>
                <w:b/>
                <w:sz w:val="16"/>
                <w:szCs w:val="16"/>
              </w:rPr>
              <w:lastRenderedPageBreak/>
              <w:t>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i w:val="0"/>
                <w:sz w:val="24"/>
                <w:szCs w:val="24"/>
              </w:rPr>
            </w:pPr>
            <w:r w:rsidRPr="000212DF">
              <w:rPr>
                <w:rStyle w:val="3311pt0pt"/>
                <w:rFonts w:eastAsia="AngsanaUPC"/>
                <w:i w:val="0"/>
                <w:sz w:val="24"/>
                <w:szCs w:val="24"/>
              </w:rPr>
              <w:lastRenderedPageBreak/>
              <w:t>2</w:t>
            </w:r>
          </w:p>
        </w:tc>
        <w:tc>
          <w:tcPr>
            <w:tcW w:w="850" w:type="dxa"/>
            <w:vMerge/>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val="restart"/>
          </w:tcPr>
          <w:p w:rsidR="000212DF" w:rsidRDefault="000212DF" w:rsidP="000212DF">
            <w:pPr>
              <w:pStyle w:val="10"/>
              <w:keepNext/>
              <w:keepLines/>
              <w:shd w:val="clear" w:color="auto" w:fill="auto"/>
              <w:spacing w:before="0" w:after="0" w:line="260" w:lineRule="exact"/>
            </w:pPr>
          </w:p>
        </w:tc>
        <w:tc>
          <w:tcPr>
            <w:tcW w:w="1984" w:type="dxa"/>
            <w:vMerge w:val="restart"/>
          </w:tcPr>
          <w:p w:rsidR="000212DF" w:rsidRDefault="000212DF" w:rsidP="000212DF">
            <w:pPr>
              <w:pStyle w:val="10"/>
              <w:keepNext/>
              <w:keepLines/>
              <w:shd w:val="clear" w:color="auto" w:fill="auto"/>
              <w:spacing w:before="0" w:after="0" w:line="260" w:lineRule="exact"/>
            </w:pPr>
          </w:p>
        </w:tc>
        <w:tc>
          <w:tcPr>
            <w:tcW w:w="5387" w:type="dxa"/>
            <w:gridSpan w:val="2"/>
            <w:vAlign w:val="bottom"/>
          </w:tcPr>
          <w:p w:rsidR="000212DF" w:rsidRPr="000212DF" w:rsidRDefault="000212DF" w:rsidP="00D70EC3">
            <w:pPr>
              <w:pStyle w:val="af"/>
            </w:pPr>
            <w:r w:rsidRPr="000212DF">
              <w:rPr>
                <w:rStyle w:val="40TimesNewRoman105pt0"/>
                <w:rFonts w:eastAsia="Century Gothic"/>
                <w:b/>
                <w:sz w:val="16"/>
                <w:szCs w:val="16"/>
              </w:rPr>
              <w:t>9. Вождение во время дождя. Причины повышения аварийности во время дождя. Изменение сколь</w:t>
            </w:r>
            <w:r w:rsidRPr="000212DF">
              <w:rPr>
                <w:rStyle w:val="40TimesNewRoman105pt0"/>
                <w:rFonts w:eastAsia="Century Gothic"/>
                <w:b/>
                <w:sz w:val="16"/>
                <w:szCs w:val="16"/>
              </w:rPr>
              <w:softHyphen/>
              <w:t>зкости покрытия в начале дождя, при сильном дожде, в период просыхания дороги после дождя. Во</w:t>
            </w:r>
            <w:r w:rsidRPr="000212DF">
              <w:rPr>
                <w:rStyle w:val="40TimesNewRoman105pt0"/>
                <w:rFonts w:eastAsia="Century Gothic"/>
                <w:b/>
                <w:sz w:val="16"/>
                <w:szCs w:val="16"/>
              </w:rPr>
              <w:softHyphen/>
              <w:t>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w:t>
            </w:r>
            <w:r w:rsidRPr="000212DF">
              <w:rPr>
                <w:rStyle w:val="40TimesNewRoman105pt0"/>
                <w:rFonts w:eastAsia="Century Gothic"/>
                <w:b/>
                <w:sz w:val="16"/>
                <w:szCs w:val="16"/>
              </w:rPr>
              <w:softHyphen/>
              <w:t>борами освещения. Правила остановки и стоянки в тумане.</w:t>
            </w:r>
          </w:p>
        </w:tc>
        <w:tc>
          <w:tcPr>
            <w:tcW w:w="1134" w:type="dxa"/>
            <w:gridSpan w:val="3"/>
            <w:vAlign w:val="bottom"/>
          </w:tcPr>
          <w:p w:rsidR="000212DF" w:rsidRPr="000212DF" w:rsidRDefault="000212DF" w:rsidP="000212DF">
            <w:pPr>
              <w:pStyle w:val="330"/>
              <w:shd w:val="clear" w:color="auto" w:fill="auto"/>
              <w:spacing w:line="220" w:lineRule="exact"/>
              <w:jc w:val="center"/>
              <w:rPr>
                <w:rStyle w:val="3311pt0pt"/>
                <w:rFonts w:eastAsia="AngsanaUPC"/>
                <w:sz w:val="24"/>
                <w:szCs w:val="24"/>
              </w:rPr>
            </w:pPr>
            <w:r w:rsidRPr="000212DF">
              <w:rPr>
                <w:rStyle w:val="3311pt0pt"/>
                <w:rFonts w:eastAsia="AngsanaUPC"/>
                <w:sz w:val="24"/>
                <w:szCs w:val="24"/>
              </w:rPr>
              <w:t>2</w:t>
            </w:r>
          </w:p>
        </w:tc>
        <w:tc>
          <w:tcPr>
            <w:tcW w:w="850" w:type="dxa"/>
          </w:tcPr>
          <w:p w:rsidR="000212DF" w:rsidRPr="003F235D" w:rsidRDefault="000212DF" w:rsidP="000212DF">
            <w:pPr>
              <w:rPr>
                <w:b/>
                <w:sz w:val="16"/>
                <w:szCs w:val="16"/>
              </w:rPr>
            </w:pP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7371" w:type="dxa"/>
            <w:gridSpan w:val="6"/>
            <w:vAlign w:val="bottom"/>
          </w:tcPr>
          <w:p w:rsidR="000212DF" w:rsidRPr="003F235D" w:rsidRDefault="000212DF" w:rsidP="000212DF">
            <w:pPr>
              <w:jc w:val="center"/>
              <w:rPr>
                <w:b/>
                <w:sz w:val="16"/>
                <w:szCs w:val="16"/>
              </w:rPr>
            </w:pPr>
            <w:r>
              <w:rPr>
                <w:rStyle w:val="40TimesNewRoman95pt"/>
                <w:rFonts w:eastAsia="Century Gothic"/>
              </w:rPr>
              <w:t>Тематика учебных занятий</w:t>
            </w:r>
          </w:p>
        </w:tc>
      </w:tr>
      <w:tr w:rsidR="000212DF" w:rsidTr="004C427F">
        <w:trPr>
          <w:gridAfter w:val="3"/>
          <w:wAfter w:w="1561" w:type="dxa"/>
        </w:trPr>
        <w:tc>
          <w:tcPr>
            <w:tcW w:w="567" w:type="dxa"/>
            <w:gridSpan w:val="2"/>
            <w:vMerge/>
          </w:tcPr>
          <w:p w:rsidR="000212DF" w:rsidRDefault="000212DF" w:rsidP="000212DF">
            <w:pPr>
              <w:pStyle w:val="10"/>
              <w:keepNext/>
              <w:keepLines/>
              <w:shd w:val="clear" w:color="auto" w:fill="auto"/>
              <w:spacing w:before="0" w:after="0" w:line="260" w:lineRule="exact"/>
            </w:pPr>
          </w:p>
        </w:tc>
        <w:tc>
          <w:tcPr>
            <w:tcW w:w="1984" w:type="dxa"/>
            <w:vMerge/>
          </w:tcPr>
          <w:p w:rsidR="000212DF" w:rsidRDefault="000212DF" w:rsidP="000212DF">
            <w:pPr>
              <w:pStyle w:val="10"/>
              <w:keepNext/>
              <w:keepLines/>
              <w:shd w:val="clear" w:color="auto" w:fill="auto"/>
              <w:spacing w:before="0" w:after="0" w:line="260" w:lineRule="exact"/>
            </w:pPr>
          </w:p>
        </w:tc>
        <w:tc>
          <w:tcPr>
            <w:tcW w:w="6521" w:type="dxa"/>
            <w:gridSpan w:val="5"/>
            <w:vAlign w:val="bottom"/>
          </w:tcPr>
          <w:p w:rsidR="000212DF" w:rsidRPr="003F235D" w:rsidRDefault="000212DF" w:rsidP="000212DF">
            <w:pPr>
              <w:pStyle w:val="330"/>
              <w:shd w:val="clear" w:color="auto" w:fill="auto"/>
              <w:spacing w:line="220" w:lineRule="exact"/>
              <w:rPr>
                <w:rStyle w:val="3311pt0pt"/>
                <w:rFonts w:eastAsia="AngsanaUPC"/>
                <w:sz w:val="16"/>
                <w:szCs w:val="16"/>
              </w:rPr>
            </w:pPr>
            <w:r w:rsidRPr="000605D7">
              <w:rPr>
                <w:rStyle w:val="40TimesNewRoman"/>
                <w:rFonts w:eastAsia="Century Gothic"/>
                <w:sz w:val="16"/>
                <w:szCs w:val="16"/>
              </w:rPr>
              <w:t xml:space="preserve">1. Теоретическое занятие: </w:t>
            </w:r>
            <w:r>
              <w:rPr>
                <w:rStyle w:val="39105pt0pt100"/>
                <w:rFonts w:eastAsia="Arial Unicode MS"/>
                <w:sz w:val="16"/>
                <w:szCs w:val="16"/>
              </w:rPr>
              <w:t>Особенности управления транспортными средствами различных категорий  и подкатегорий в штатных ситуациях</w:t>
            </w:r>
            <w:r w:rsidRPr="000605D7">
              <w:rPr>
                <w:rStyle w:val="40TimesNewRoman"/>
                <w:rFonts w:eastAsia="Century Gothic"/>
                <w:sz w:val="16"/>
                <w:szCs w:val="16"/>
              </w:rPr>
              <w:t>.</w:t>
            </w:r>
          </w:p>
        </w:tc>
        <w:tc>
          <w:tcPr>
            <w:tcW w:w="850" w:type="dxa"/>
          </w:tcPr>
          <w:p w:rsidR="000212DF" w:rsidRPr="003F235D" w:rsidRDefault="000212DF" w:rsidP="000212DF">
            <w:pPr>
              <w:jc w:val="center"/>
              <w:rPr>
                <w:b/>
                <w:sz w:val="16"/>
                <w:szCs w:val="16"/>
              </w:rPr>
            </w:pPr>
            <w:r>
              <w:rPr>
                <w:b/>
                <w:sz w:val="16"/>
                <w:szCs w:val="16"/>
              </w:rPr>
              <w:t>6</w:t>
            </w:r>
          </w:p>
        </w:tc>
      </w:tr>
      <w:tr w:rsidR="000C2074" w:rsidTr="004C427F">
        <w:trPr>
          <w:gridAfter w:val="3"/>
          <w:wAfter w:w="1561" w:type="dxa"/>
        </w:trPr>
        <w:tc>
          <w:tcPr>
            <w:tcW w:w="567" w:type="dxa"/>
            <w:gridSpan w:val="2"/>
            <w:vMerge w:val="restart"/>
          </w:tcPr>
          <w:p w:rsidR="000C2074" w:rsidRDefault="000C2074" w:rsidP="000212DF">
            <w:pPr>
              <w:pStyle w:val="10"/>
              <w:keepNext/>
              <w:keepLines/>
              <w:shd w:val="clear" w:color="auto" w:fill="auto"/>
              <w:spacing w:before="0" w:after="0" w:line="260" w:lineRule="exact"/>
            </w:pPr>
            <w:r>
              <w:t>41</w:t>
            </w:r>
          </w:p>
        </w:tc>
        <w:tc>
          <w:tcPr>
            <w:tcW w:w="1984" w:type="dxa"/>
            <w:vMerge w:val="restart"/>
          </w:tcPr>
          <w:p w:rsidR="000C2074" w:rsidRPr="00037858" w:rsidRDefault="000C2074" w:rsidP="000C2074">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2.3.</w:t>
            </w:r>
            <w:r>
              <w:rPr>
                <w:rStyle w:val="39105pt0pt100"/>
                <w:rFonts w:eastAsia="Arial Unicode MS"/>
                <w:sz w:val="16"/>
                <w:szCs w:val="16"/>
                <w:lang w:eastAsia="en-US" w:bidi="en-US"/>
              </w:rPr>
              <w:t>7</w:t>
            </w:r>
            <w:r w:rsidRPr="00037858">
              <w:rPr>
                <w:rStyle w:val="39105pt0pt100"/>
                <w:rFonts w:eastAsia="Arial Unicode MS"/>
                <w:sz w:val="16"/>
                <w:szCs w:val="16"/>
                <w:lang w:eastAsia="en-US" w:bidi="en-US"/>
              </w:rPr>
              <w:t xml:space="preserve">. </w:t>
            </w:r>
            <w:r>
              <w:rPr>
                <w:rStyle w:val="39105pt0pt100"/>
                <w:rFonts w:eastAsia="Arial Unicode MS"/>
                <w:sz w:val="16"/>
                <w:szCs w:val="16"/>
              </w:rPr>
              <w:t>Оптимальные алгоритмы (экономичный и скоростной) управление транспортными средствами различных категорий и подкатегорий</w:t>
            </w:r>
          </w:p>
        </w:tc>
        <w:tc>
          <w:tcPr>
            <w:tcW w:w="5387" w:type="dxa"/>
            <w:gridSpan w:val="2"/>
          </w:tcPr>
          <w:p w:rsidR="000C2074" w:rsidRPr="00C66181" w:rsidRDefault="000C2074"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C2074" w:rsidRPr="00CB7821" w:rsidRDefault="000C2074"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C2074" w:rsidRDefault="000C2074" w:rsidP="000C2074">
            <w:pPr>
              <w:jc w:val="center"/>
              <w:rPr>
                <w:b/>
                <w:sz w:val="16"/>
                <w:szCs w:val="16"/>
              </w:rPr>
            </w:pPr>
          </w:p>
          <w:p w:rsidR="000C2074" w:rsidRPr="003F235D" w:rsidRDefault="000C2074" w:rsidP="000C2074">
            <w:pPr>
              <w:jc w:val="center"/>
              <w:rPr>
                <w:b/>
                <w:sz w:val="16"/>
                <w:szCs w:val="16"/>
              </w:rPr>
            </w:pPr>
            <w:r>
              <w:rPr>
                <w:b/>
                <w:sz w:val="16"/>
                <w:szCs w:val="16"/>
              </w:rPr>
              <w:t>2</w:t>
            </w: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tcPr>
          <w:p w:rsidR="000C2074" w:rsidRPr="000212DF" w:rsidRDefault="000C2074" w:rsidP="000212DF">
            <w:pPr>
              <w:pStyle w:val="af"/>
              <w:rPr>
                <w:i/>
              </w:rPr>
            </w:pPr>
            <w:r w:rsidRPr="000212DF">
              <w:rPr>
                <w:rStyle w:val="40TimesNewRoman105pt0"/>
                <w:rFonts w:eastAsia="Century Gothic"/>
                <w:b/>
                <w:i w:val="0"/>
                <w:sz w:val="16"/>
                <w:szCs w:val="16"/>
              </w:rPr>
              <w:t>1. Нормы эксплуатационного расхода топлива.</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sidRPr="000C2074">
              <w:rPr>
                <w:rStyle w:val="3311pt0pt"/>
                <w:rFonts w:eastAsia="AngsanaUPC"/>
                <w:i w:val="0"/>
                <w:sz w:val="24"/>
                <w:szCs w:val="24"/>
              </w:rPr>
              <w:t>1</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tcPr>
          <w:p w:rsidR="000C2074" w:rsidRPr="000212DF" w:rsidRDefault="000C2074" w:rsidP="000212DF">
            <w:pPr>
              <w:pStyle w:val="af"/>
              <w:rPr>
                <w:i/>
              </w:rPr>
            </w:pPr>
            <w:r w:rsidRPr="000212DF">
              <w:rPr>
                <w:rStyle w:val="40TimesNewRoman105pt0"/>
                <w:rFonts w:eastAsia="Century Gothic"/>
                <w:b/>
                <w:i w:val="0"/>
                <w:sz w:val="16"/>
                <w:szCs w:val="16"/>
              </w:rPr>
              <w:t>2. Пуск двигателя и начало движения. Остановка двигателя после завершения поездки.</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sidRPr="000C2074">
              <w:rPr>
                <w:rStyle w:val="3311pt0pt"/>
                <w:rFonts w:eastAsia="AngsanaUPC"/>
                <w:i w:val="0"/>
                <w:sz w:val="24"/>
                <w:szCs w:val="24"/>
              </w:rPr>
              <w:t>3</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212DF" w:rsidRDefault="000C2074" w:rsidP="000212DF">
            <w:pPr>
              <w:pStyle w:val="af"/>
              <w:rPr>
                <w:i/>
              </w:rPr>
            </w:pPr>
            <w:r w:rsidRPr="000212DF">
              <w:rPr>
                <w:rStyle w:val="40TimesNewRoman105pt0"/>
                <w:rFonts w:eastAsia="Century Gothic"/>
                <w:b/>
                <w:i w:val="0"/>
                <w:sz w:val="16"/>
                <w:szCs w:val="16"/>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w:t>
            </w:r>
            <w:r>
              <w:rPr>
                <w:rStyle w:val="40TimesNewRoman105pt0"/>
                <w:rFonts w:eastAsia="Century Gothic"/>
                <w:b/>
                <w:i w:val="0"/>
                <w:sz w:val="16"/>
                <w:szCs w:val="16"/>
              </w:rPr>
              <w:t xml:space="preserve"> </w:t>
            </w:r>
            <w:r w:rsidRPr="000212DF">
              <w:rPr>
                <w:rStyle w:val="40TimesNewRoman105pt0"/>
                <w:rFonts w:eastAsia="Century Gothic"/>
                <w:b/>
                <w:i w:val="0"/>
                <w:sz w:val="16"/>
                <w:szCs w:val="16"/>
              </w:rPr>
              <w:t>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sidRPr="000C2074">
              <w:rPr>
                <w:rStyle w:val="3311pt0pt"/>
                <w:rFonts w:eastAsia="AngsanaUPC"/>
                <w:i w:val="0"/>
                <w:sz w:val="24"/>
                <w:szCs w:val="24"/>
              </w:rPr>
              <w:t>3</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w:t>
            </w:r>
            <w:r w:rsidRPr="000C2074">
              <w:rPr>
                <w:rStyle w:val="40TimesNewRoman105pt0"/>
                <w:rFonts w:eastAsia="Century Gothic"/>
                <w:b/>
                <w:sz w:val="16"/>
                <w:szCs w:val="16"/>
              </w:rPr>
              <w:softHyphen/>
              <w:t>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sidRPr="000C2074">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5. Влияние интенсивности замедления на расход топлива. Влияние способа замедления на его ин</w:t>
            </w:r>
            <w:r w:rsidRPr="000C2074">
              <w:rPr>
                <w:rStyle w:val="40TimesNewRoman105pt0"/>
                <w:rFonts w:eastAsia="Century Gothic"/>
                <w:b/>
                <w:sz w:val="16"/>
                <w:szCs w:val="16"/>
              </w:rPr>
              <w:softHyphen/>
              <w:t>тенсивность. Частота вращения коленчатого вала, соответствующая включению подачи топлива при торможении двигателем.</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sidRPr="000C2074">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6. Дорожные ситуации, в которых необходимо применять скоростной алгоритм регулирования ско</w:t>
            </w:r>
            <w:r w:rsidRPr="000C2074">
              <w:rPr>
                <w:rStyle w:val="40TimesNewRoman105pt0"/>
                <w:rFonts w:eastAsia="Century Gothic"/>
                <w:b/>
                <w:sz w:val="16"/>
                <w:szCs w:val="16"/>
              </w:rPr>
              <w:softHyphen/>
              <w:t>рости. Оптимальная частота вращения коленчатого вала в момент переключения передач при ско</w:t>
            </w:r>
            <w:r w:rsidRPr="000C2074">
              <w:rPr>
                <w:rStyle w:val="40TimesNewRoman105pt0"/>
                <w:rFonts w:eastAsia="Century Gothic"/>
                <w:b/>
                <w:sz w:val="16"/>
                <w:szCs w:val="16"/>
              </w:rPr>
              <w:softHyphen/>
              <w:t>ростном разгоне в отсутствие и при наличии регулятора максимальной частоты вращения коленча</w:t>
            </w:r>
            <w:r w:rsidRPr="000C2074">
              <w:rPr>
                <w:rStyle w:val="40TimesNewRoman105pt0"/>
                <w:rFonts w:eastAsia="Century Gothic"/>
                <w:b/>
                <w:sz w:val="16"/>
                <w:szCs w:val="16"/>
              </w:rPr>
              <w:softHyphen/>
              <w:t>того вала.</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sidRPr="000C2074">
              <w:rPr>
                <w:rStyle w:val="3311pt0pt"/>
                <w:rFonts w:eastAsia="AngsanaUPC"/>
                <w:i w:val="0"/>
                <w:sz w:val="24"/>
                <w:szCs w:val="24"/>
              </w:rPr>
              <w:t>3</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7371" w:type="dxa"/>
            <w:gridSpan w:val="6"/>
            <w:vAlign w:val="bottom"/>
          </w:tcPr>
          <w:p w:rsidR="000C2074" w:rsidRPr="003F235D" w:rsidRDefault="000C2074" w:rsidP="00D70EC3">
            <w:pPr>
              <w:jc w:val="center"/>
              <w:rPr>
                <w:b/>
                <w:sz w:val="16"/>
                <w:szCs w:val="16"/>
              </w:rPr>
            </w:pPr>
            <w:r>
              <w:rPr>
                <w:rStyle w:val="40TimesNewRoman95pt"/>
                <w:rFonts w:eastAsia="Century Gothic"/>
              </w:rPr>
              <w:t>Тематика учебных занятий</w:t>
            </w: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6521" w:type="dxa"/>
            <w:gridSpan w:val="5"/>
            <w:vAlign w:val="bottom"/>
          </w:tcPr>
          <w:p w:rsidR="000C2074" w:rsidRPr="003F235D" w:rsidRDefault="000C2074" w:rsidP="000C2074">
            <w:pPr>
              <w:pStyle w:val="af"/>
              <w:rPr>
                <w:rStyle w:val="3311pt0pt"/>
                <w:rFonts w:eastAsia="AngsanaUPC"/>
                <w:sz w:val="16"/>
                <w:szCs w:val="16"/>
              </w:rPr>
            </w:pPr>
            <w:r w:rsidRPr="000605D7">
              <w:rPr>
                <w:rStyle w:val="40TimesNewRoman"/>
                <w:rFonts w:eastAsia="Century Gothic"/>
                <w:sz w:val="16"/>
                <w:szCs w:val="16"/>
              </w:rPr>
              <w:t xml:space="preserve">1. Теоретическое занятие: </w:t>
            </w:r>
            <w:r>
              <w:rPr>
                <w:rStyle w:val="39105pt0pt100"/>
                <w:rFonts w:eastAsia="Arial Unicode MS"/>
                <w:sz w:val="16"/>
                <w:szCs w:val="16"/>
              </w:rPr>
              <w:t>Оптимальные алгоритмы (экономичный и скоростной) управление транспортными средствами различных категорий и подкатегорий</w:t>
            </w:r>
            <w:r w:rsidRPr="000605D7">
              <w:rPr>
                <w:rStyle w:val="40TimesNewRoman"/>
                <w:rFonts w:eastAsia="Century Gothic"/>
                <w:sz w:val="16"/>
                <w:szCs w:val="16"/>
              </w:rPr>
              <w:t>.</w:t>
            </w:r>
          </w:p>
        </w:tc>
        <w:tc>
          <w:tcPr>
            <w:tcW w:w="850" w:type="dxa"/>
          </w:tcPr>
          <w:p w:rsidR="000C2074" w:rsidRPr="003F235D" w:rsidRDefault="000C2074" w:rsidP="00D70EC3">
            <w:pPr>
              <w:jc w:val="center"/>
              <w:rPr>
                <w:b/>
                <w:sz w:val="16"/>
                <w:szCs w:val="16"/>
              </w:rPr>
            </w:pPr>
            <w:r>
              <w:rPr>
                <w:b/>
                <w:sz w:val="16"/>
                <w:szCs w:val="16"/>
              </w:rPr>
              <w:t>2</w:t>
            </w:r>
          </w:p>
        </w:tc>
      </w:tr>
      <w:tr w:rsidR="000C2074" w:rsidTr="004C427F">
        <w:trPr>
          <w:gridAfter w:val="3"/>
          <w:wAfter w:w="1561" w:type="dxa"/>
        </w:trPr>
        <w:tc>
          <w:tcPr>
            <w:tcW w:w="567" w:type="dxa"/>
            <w:gridSpan w:val="2"/>
            <w:vMerge w:val="restart"/>
          </w:tcPr>
          <w:p w:rsidR="000C2074" w:rsidRDefault="000C2074" w:rsidP="000212DF">
            <w:pPr>
              <w:pStyle w:val="10"/>
              <w:keepNext/>
              <w:keepLines/>
              <w:shd w:val="clear" w:color="auto" w:fill="auto"/>
              <w:spacing w:before="0" w:after="0" w:line="260" w:lineRule="exact"/>
            </w:pPr>
            <w:r>
              <w:t>42</w:t>
            </w:r>
          </w:p>
        </w:tc>
        <w:tc>
          <w:tcPr>
            <w:tcW w:w="1984" w:type="dxa"/>
            <w:vMerge w:val="restart"/>
          </w:tcPr>
          <w:p w:rsidR="000C2074" w:rsidRPr="00037858" w:rsidRDefault="000C2074" w:rsidP="000C2074">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2.3.</w:t>
            </w:r>
            <w:r>
              <w:rPr>
                <w:rStyle w:val="39105pt0pt100"/>
                <w:rFonts w:eastAsia="Arial Unicode MS"/>
                <w:sz w:val="16"/>
                <w:szCs w:val="16"/>
                <w:lang w:eastAsia="en-US" w:bidi="en-US"/>
              </w:rPr>
              <w:t>8</w:t>
            </w:r>
            <w:r w:rsidRPr="00037858">
              <w:rPr>
                <w:rStyle w:val="39105pt0pt100"/>
                <w:rFonts w:eastAsia="Arial Unicode MS"/>
                <w:sz w:val="16"/>
                <w:szCs w:val="16"/>
                <w:lang w:eastAsia="en-US" w:bidi="en-US"/>
              </w:rPr>
              <w:t xml:space="preserve">. </w:t>
            </w:r>
            <w:r>
              <w:rPr>
                <w:rStyle w:val="39105pt0pt100"/>
                <w:rFonts w:eastAsia="Arial Unicode MS"/>
                <w:sz w:val="16"/>
                <w:szCs w:val="16"/>
              </w:rPr>
              <w:t>Особенности управления транспортными средствами различных категорий  и подкатегорий в нештатных ситуациях</w:t>
            </w:r>
          </w:p>
        </w:tc>
        <w:tc>
          <w:tcPr>
            <w:tcW w:w="5387" w:type="dxa"/>
            <w:gridSpan w:val="2"/>
          </w:tcPr>
          <w:p w:rsidR="000C2074" w:rsidRPr="00C66181" w:rsidRDefault="000C2074"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1134" w:type="dxa"/>
            <w:gridSpan w:val="3"/>
          </w:tcPr>
          <w:p w:rsidR="000C2074" w:rsidRPr="00CB7821" w:rsidRDefault="000C2074"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C2074" w:rsidRDefault="000C2074" w:rsidP="000C2074">
            <w:pPr>
              <w:jc w:val="center"/>
              <w:rPr>
                <w:b/>
                <w:sz w:val="16"/>
                <w:szCs w:val="16"/>
              </w:rPr>
            </w:pPr>
          </w:p>
          <w:p w:rsidR="000C2074" w:rsidRPr="003F235D" w:rsidRDefault="000C2074" w:rsidP="000C2074">
            <w:pPr>
              <w:jc w:val="center"/>
              <w:rPr>
                <w:b/>
                <w:sz w:val="16"/>
                <w:szCs w:val="16"/>
              </w:rPr>
            </w:pPr>
            <w:r>
              <w:rPr>
                <w:b/>
                <w:sz w:val="16"/>
                <w:szCs w:val="16"/>
              </w:rPr>
              <w:t>2</w:t>
            </w: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1. Понятие о нештатной ситуации. Типы возможных нештатных ситуаций.</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1</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tcPr>
          <w:p w:rsidR="000C2074" w:rsidRPr="000C2074" w:rsidRDefault="000C2074" w:rsidP="00D70EC3">
            <w:pPr>
              <w:pStyle w:val="af"/>
            </w:pPr>
            <w:r w:rsidRPr="000C2074">
              <w:rPr>
                <w:rStyle w:val="40TimesNewRoman105pt0"/>
                <w:rFonts w:eastAsia="Century Gothic"/>
                <w:b/>
                <w:sz w:val="16"/>
                <w:szCs w:val="16"/>
              </w:rPr>
              <w:t>2.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w:t>
            </w:r>
            <w:r w:rsidRPr="000C2074">
              <w:rPr>
                <w:rStyle w:val="40TimesNewRoman105pt0"/>
                <w:rFonts w:eastAsia="Century Gothic"/>
                <w:b/>
                <w:sz w:val="16"/>
                <w:szCs w:val="16"/>
              </w:rPr>
              <w:softHyphen/>
              <w:t>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поворачиваемостью. Изменение поворачиваемое™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w:t>
            </w:r>
            <w:r w:rsidRPr="000C2074">
              <w:rPr>
                <w:rStyle w:val="40TimesNewRoman105pt0"/>
                <w:rFonts w:eastAsia="Century Gothic"/>
                <w:b/>
                <w:sz w:val="16"/>
                <w:szCs w:val="16"/>
              </w:rPr>
              <w:softHyphen/>
              <w:t>щих колес транспортного средства.</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3</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6. Объезд препятствия, как средство предотвращения наезда, когда затормозить уже невозможно.</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0C2074" w:rsidTr="004C427F">
        <w:trPr>
          <w:gridAfter w:val="3"/>
          <w:wAfter w:w="1561" w:type="dxa"/>
        </w:trPr>
        <w:tc>
          <w:tcPr>
            <w:tcW w:w="567" w:type="dxa"/>
            <w:gridSpan w:val="2"/>
            <w:vMerge/>
          </w:tcPr>
          <w:p w:rsidR="000C2074" w:rsidRDefault="000C2074" w:rsidP="000212DF">
            <w:pPr>
              <w:pStyle w:val="10"/>
              <w:keepNext/>
              <w:keepLines/>
              <w:shd w:val="clear" w:color="auto" w:fill="auto"/>
              <w:spacing w:before="0" w:after="0" w:line="260" w:lineRule="exact"/>
            </w:pPr>
          </w:p>
        </w:tc>
        <w:tc>
          <w:tcPr>
            <w:tcW w:w="1984" w:type="dxa"/>
            <w:vMerge/>
          </w:tcPr>
          <w:p w:rsidR="000C2074" w:rsidRDefault="000C2074" w:rsidP="000212DF">
            <w:pPr>
              <w:pStyle w:val="10"/>
              <w:keepNext/>
              <w:keepLines/>
              <w:shd w:val="clear" w:color="auto" w:fill="auto"/>
              <w:spacing w:before="0" w:after="0" w:line="260" w:lineRule="exact"/>
            </w:pPr>
          </w:p>
        </w:tc>
        <w:tc>
          <w:tcPr>
            <w:tcW w:w="5387" w:type="dxa"/>
            <w:gridSpan w:val="2"/>
            <w:vAlign w:val="bottom"/>
          </w:tcPr>
          <w:p w:rsidR="000C2074" w:rsidRPr="000C2074" w:rsidRDefault="000C2074" w:rsidP="00D70EC3">
            <w:pPr>
              <w:pStyle w:val="af"/>
            </w:pPr>
            <w:r w:rsidRPr="000C2074">
              <w:rPr>
                <w:rStyle w:val="40TimesNewRoman105pt0"/>
                <w:rFonts w:eastAsia="Century Gothic"/>
                <w:b/>
                <w:sz w:val="16"/>
                <w:szCs w:val="16"/>
              </w:rPr>
              <w:t>7. Складывание состава транспортных средств. Действия водителя при складывании автопоезда.</w:t>
            </w:r>
          </w:p>
        </w:tc>
        <w:tc>
          <w:tcPr>
            <w:tcW w:w="1134" w:type="dxa"/>
            <w:gridSpan w:val="3"/>
            <w:vAlign w:val="bottom"/>
          </w:tcPr>
          <w:p w:rsidR="000C2074" w:rsidRPr="000C2074" w:rsidRDefault="000C2074" w:rsidP="000212DF">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0C2074" w:rsidRPr="003F235D" w:rsidRDefault="000C2074" w:rsidP="000212DF">
            <w:pPr>
              <w:rPr>
                <w:b/>
                <w:sz w:val="16"/>
                <w:szCs w:val="16"/>
              </w:rPr>
            </w:pPr>
          </w:p>
        </w:tc>
      </w:tr>
      <w:tr w:rsidR="00513095" w:rsidTr="004C427F">
        <w:trPr>
          <w:gridAfter w:val="3"/>
          <w:wAfter w:w="1561" w:type="dxa"/>
        </w:trPr>
        <w:tc>
          <w:tcPr>
            <w:tcW w:w="567" w:type="dxa"/>
            <w:gridSpan w:val="2"/>
            <w:vMerge w:val="restart"/>
          </w:tcPr>
          <w:p w:rsidR="00513095" w:rsidRDefault="00513095" w:rsidP="000212DF">
            <w:pPr>
              <w:pStyle w:val="10"/>
              <w:keepNext/>
              <w:keepLines/>
              <w:shd w:val="clear" w:color="auto" w:fill="auto"/>
              <w:spacing w:before="0" w:after="0" w:line="260" w:lineRule="exact"/>
            </w:pPr>
          </w:p>
        </w:tc>
        <w:tc>
          <w:tcPr>
            <w:tcW w:w="1984" w:type="dxa"/>
            <w:vMerge w:val="restart"/>
          </w:tcPr>
          <w:p w:rsidR="00513095" w:rsidRDefault="00513095" w:rsidP="000212DF">
            <w:pPr>
              <w:pStyle w:val="10"/>
              <w:keepNext/>
              <w:keepLines/>
              <w:shd w:val="clear" w:color="auto" w:fill="auto"/>
              <w:spacing w:before="0" w:after="0" w:line="260" w:lineRule="exact"/>
            </w:pPr>
          </w:p>
        </w:tc>
        <w:tc>
          <w:tcPr>
            <w:tcW w:w="7371" w:type="dxa"/>
            <w:gridSpan w:val="6"/>
            <w:vAlign w:val="bottom"/>
          </w:tcPr>
          <w:p w:rsidR="00513095" w:rsidRPr="004C427F" w:rsidRDefault="00513095" w:rsidP="00D70EC3">
            <w:pPr>
              <w:jc w:val="center"/>
              <w:rPr>
                <w:b/>
                <w:sz w:val="20"/>
                <w:szCs w:val="20"/>
              </w:rPr>
            </w:pPr>
            <w:r w:rsidRPr="004C427F">
              <w:rPr>
                <w:rStyle w:val="40TimesNewRoman95pt"/>
                <w:rFonts w:eastAsia="Century Gothic"/>
                <w:sz w:val="20"/>
                <w:szCs w:val="20"/>
              </w:rPr>
              <w:t>Тематика учебных занятий</w:t>
            </w:r>
          </w:p>
        </w:tc>
      </w:tr>
      <w:tr w:rsidR="00513095" w:rsidTr="004C427F">
        <w:trPr>
          <w:gridAfter w:val="3"/>
          <w:wAfter w:w="1561" w:type="dxa"/>
        </w:trPr>
        <w:tc>
          <w:tcPr>
            <w:tcW w:w="567" w:type="dxa"/>
            <w:gridSpan w:val="2"/>
            <w:vMerge/>
          </w:tcPr>
          <w:p w:rsidR="00513095" w:rsidRDefault="00513095" w:rsidP="000212DF">
            <w:pPr>
              <w:pStyle w:val="10"/>
              <w:keepNext/>
              <w:keepLines/>
              <w:shd w:val="clear" w:color="auto" w:fill="auto"/>
              <w:spacing w:before="0" w:after="0" w:line="260" w:lineRule="exact"/>
            </w:pPr>
          </w:p>
        </w:tc>
        <w:tc>
          <w:tcPr>
            <w:tcW w:w="1984" w:type="dxa"/>
            <w:vMerge/>
          </w:tcPr>
          <w:p w:rsidR="00513095" w:rsidRDefault="00513095" w:rsidP="000212DF">
            <w:pPr>
              <w:pStyle w:val="10"/>
              <w:keepNext/>
              <w:keepLines/>
              <w:shd w:val="clear" w:color="auto" w:fill="auto"/>
              <w:spacing w:before="0" w:after="0" w:line="260" w:lineRule="exact"/>
            </w:pPr>
          </w:p>
        </w:tc>
        <w:tc>
          <w:tcPr>
            <w:tcW w:w="6521" w:type="dxa"/>
            <w:gridSpan w:val="5"/>
            <w:vAlign w:val="bottom"/>
          </w:tcPr>
          <w:p w:rsidR="00513095" w:rsidRPr="003F235D" w:rsidRDefault="00513095" w:rsidP="00D70EC3">
            <w:pPr>
              <w:pStyle w:val="af"/>
              <w:rPr>
                <w:rStyle w:val="3311pt0pt"/>
                <w:rFonts w:eastAsia="AngsanaUPC"/>
                <w:sz w:val="16"/>
                <w:szCs w:val="16"/>
              </w:rPr>
            </w:pPr>
            <w:r w:rsidRPr="000605D7">
              <w:rPr>
                <w:rStyle w:val="40TimesNewRoman"/>
                <w:rFonts w:eastAsia="Century Gothic"/>
                <w:sz w:val="16"/>
                <w:szCs w:val="16"/>
              </w:rPr>
              <w:t xml:space="preserve">1. Теоретическое занятие: </w:t>
            </w:r>
            <w:r>
              <w:rPr>
                <w:rStyle w:val="39105pt0pt100"/>
                <w:rFonts w:eastAsia="Arial Unicode MS"/>
                <w:sz w:val="16"/>
                <w:szCs w:val="16"/>
              </w:rPr>
              <w:t>Особенности управления транспортными средствами различных категорий  и подкатегорий в нештатных ситуациях</w:t>
            </w:r>
          </w:p>
        </w:tc>
        <w:tc>
          <w:tcPr>
            <w:tcW w:w="850" w:type="dxa"/>
          </w:tcPr>
          <w:p w:rsidR="00513095" w:rsidRPr="003F235D" w:rsidRDefault="00513095" w:rsidP="000C2074">
            <w:pPr>
              <w:jc w:val="center"/>
              <w:rPr>
                <w:b/>
                <w:sz w:val="16"/>
                <w:szCs w:val="16"/>
              </w:rPr>
            </w:pPr>
            <w:r>
              <w:rPr>
                <w:b/>
                <w:sz w:val="16"/>
                <w:szCs w:val="16"/>
              </w:rPr>
              <w:t>2</w:t>
            </w:r>
          </w:p>
        </w:tc>
      </w:tr>
      <w:tr w:rsidR="000C2074" w:rsidTr="004C427F">
        <w:trPr>
          <w:gridAfter w:val="3"/>
          <w:wAfter w:w="1561" w:type="dxa"/>
        </w:trPr>
        <w:tc>
          <w:tcPr>
            <w:tcW w:w="9072" w:type="dxa"/>
            <w:gridSpan w:val="8"/>
          </w:tcPr>
          <w:p w:rsidR="000C2074" w:rsidRPr="00513095" w:rsidRDefault="000C2074" w:rsidP="004C427F">
            <w:pPr>
              <w:pStyle w:val="401"/>
              <w:shd w:val="clear" w:color="auto" w:fill="auto"/>
              <w:spacing w:line="220" w:lineRule="exact"/>
              <w:jc w:val="center"/>
              <w:rPr>
                <w:b/>
              </w:rPr>
            </w:pPr>
            <w:r w:rsidRPr="00513095">
              <w:rPr>
                <w:rStyle w:val="40TimesNewRoman"/>
                <w:rFonts w:eastAsia="Century Gothic"/>
                <w:b w:val="0"/>
                <w:i/>
              </w:rPr>
              <w:t>Внеаудиторная (самостоятельная) учебная работа по освоению Модуля 2.3</w:t>
            </w:r>
          </w:p>
          <w:p w:rsidR="000C2074" w:rsidRPr="004C427F" w:rsidRDefault="000C2074" w:rsidP="004C427F">
            <w:pPr>
              <w:pStyle w:val="401"/>
              <w:numPr>
                <w:ilvl w:val="0"/>
                <w:numId w:val="15"/>
              </w:numPr>
              <w:shd w:val="clear" w:color="auto" w:fill="auto"/>
              <w:tabs>
                <w:tab w:val="left" w:pos="245"/>
              </w:tabs>
              <w:spacing w:line="264" w:lineRule="exact"/>
              <w:rPr>
                <w:b/>
                <w:sz w:val="16"/>
                <w:szCs w:val="16"/>
              </w:rPr>
            </w:pPr>
            <w:r w:rsidRPr="004C427F">
              <w:rPr>
                <w:rStyle w:val="40TimesNewRoman95pt"/>
                <w:rFonts w:eastAsia="Century Gothic"/>
                <w:b w:val="0"/>
                <w:i/>
                <w:sz w:val="16"/>
                <w:szCs w:val="16"/>
              </w:rPr>
              <w:t>Доработка схем сил, действующих на автомобиль и мотоцикл (скутер) в различных условиях движения.</w:t>
            </w:r>
          </w:p>
          <w:p w:rsidR="000C2074" w:rsidRPr="004C427F" w:rsidRDefault="000C2074" w:rsidP="00513095">
            <w:pPr>
              <w:pStyle w:val="401"/>
              <w:numPr>
                <w:ilvl w:val="0"/>
                <w:numId w:val="15"/>
              </w:numPr>
              <w:shd w:val="clear" w:color="auto" w:fill="auto"/>
              <w:tabs>
                <w:tab w:val="left" w:pos="230"/>
              </w:tabs>
              <w:spacing w:line="264" w:lineRule="exact"/>
              <w:rPr>
                <w:b/>
                <w:sz w:val="16"/>
                <w:szCs w:val="16"/>
              </w:rPr>
            </w:pPr>
            <w:r w:rsidRPr="004C427F">
              <w:rPr>
                <w:rStyle w:val="40TimesNewRoman95pt"/>
                <w:rFonts w:eastAsia="Century Gothic"/>
                <w:b w:val="0"/>
                <w:i/>
                <w:sz w:val="16"/>
                <w:szCs w:val="16"/>
              </w:rPr>
              <w:t>Анализ особенностей управления транспортными средствами различных категорий и подкатегорий.</w:t>
            </w:r>
          </w:p>
          <w:p w:rsidR="000C2074" w:rsidRPr="004C427F" w:rsidRDefault="000C2074" w:rsidP="00513095">
            <w:pPr>
              <w:pStyle w:val="401"/>
              <w:numPr>
                <w:ilvl w:val="0"/>
                <w:numId w:val="15"/>
              </w:numPr>
              <w:shd w:val="clear" w:color="auto" w:fill="auto"/>
              <w:tabs>
                <w:tab w:val="left" w:pos="226"/>
              </w:tabs>
              <w:spacing w:line="264" w:lineRule="exact"/>
              <w:rPr>
                <w:b/>
                <w:sz w:val="16"/>
                <w:szCs w:val="16"/>
              </w:rPr>
            </w:pPr>
            <w:r w:rsidRPr="004C427F">
              <w:rPr>
                <w:rStyle w:val="40TimesNewRoman95pt"/>
                <w:rFonts w:eastAsia="Century Gothic"/>
                <w:b w:val="0"/>
                <w:i/>
                <w:sz w:val="16"/>
                <w:szCs w:val="16"/>
              </w:rPr>
              <w:t>Работа с конспектами и рекомендуемой литературой по основам теории управления транспортными средствами.</w:t>
            </w:r>
          </w:p>
          <w:p w:rsidR="000C2074" w:rsidRPr="004C427F" w:rsidRDefault="000C2074" w:rsidP="00513095">
            <w:pPr>
              <w:pStyle w:val="401"/>
              <w:numPr>
                <w:ilvl w:val="0"/>
                <w:numId w:val="15"/>
              </w:numPr>
              <w:shd w:val="clear" w:color="auto" w:fill="auto"/>
              <w:tabs>
                <w:tab w:val="left" w:pos="221"/>
              </w:tabs>
              <w:spacing w:line="264" w:lineRule="exact"/>
              <w:rPr>
                <w:b/>
                <w:sz w:val="16"/>
                <w:szCs w:val="16"/>
              </w:rPr>
            </w:pPr>
            <w:r w:rsidRPr="004C427F">
              <w:rPr>
                <w:rStyle w:val="40TimesNewRoman95pt"/>
                <w:rFonts w:eastAsia="Century Gothic"/>
                <w:b w:val="0"/>
                <w:i/>
                <w:sz w:val="16"/>
                <w:szCs w:val="16"/>
              </w:rPr>
              <w:t>Подбор законодательных актов и учебно-методической литературы, необходимых для разработки (обновления) образовательной программы учебного предмета.</w:t>
            </w:r>
          </w:p>
          <w:p w:rsidR="000C2074" w:rsidRPr="003F235D" w:rsidRDefault="000C2074" w:rsidP="00513095">
            <w:pPr>
              <w:pStyle w:val="330"/>
              <w:shd w:val="clear" w:color="auto" w:fill="auto"/>
              <w:spacing w:line="220" w:lineRule="exact"/>
              <w:rPr>
                <w:rStyle w:val="3311pt0pt"/>
                <w:rFonts w:eastAsia="AngsanaUPC"/>
                <w:sz w:val="16"/>
                <w:szCs w:val="16"/>
              </w:rPr>
            </w:pPr>
            <w:r w:rsidRPr="004C427F">
              <w:rPr>
                <w:rStyle w:val="40TimesNewRoman95pt"/>
                <w:rFonts w:eastAsia="Century Gothic"/>
                <w:b w:val="0"/>
                <w:sz w:val="16"/>
                <w:szCs w:val="16"/>
              </w:rPr>
              <w:t>Разработка (обновление) образовательной программы учебного предмета «Основы управления транспортными средствами».</w:t>
            </w:r>
          </w:p>
        </w:tc>
        <w:tc>
          <w:tcPr>
            <w:tcW w:w="850" w:type="dxa"/>
          </w:tcPr>
          <w:p w:rsidR="000C2074" w:rsidRDefault="000C2074" w:rsidP="00513095">
            <w:pPr>
              <w:jc w:val="center"/>
              <w:rPr>
                <w:b/>
                <w:sz w:val="16"/>
                <w:szCs w:val="16"/>
              </w:rPr>
            </w:pPr>
          </w:p>
          <w:p w:rsidR="00513095" w:rsidRPr="003F235D" w:rsidRDefault="00513095" w:rsidP="00513095">
            <w:pPr>
              <w:jc w:val="center"/>
              <w:rPr>
                <w:b/>
                <w:sz w:val="16"/>
                <w:szCs w:val="16"/>
              </w:rPr>
            </w:pPr>
            <w:r>
              <w:rPr>
                <w:b/>
                <w:sz w:val="16"/>
                <w:szCs w:val="16"/>
              </w:rPr>
              <w:t>8</w:t>
            </w:r>
          </w:p>
        </w:tc>
      </w:tr>
      <w:tr w:rsidR="00513095" w:rsidTr="004C427F">
        <w:trPr>
          <w:gridAfter w:val="3"/>
          <w:wAfter w:w="1561" w:type="dxa"/>
        </w:trPr>
        <w:tc>
          <w:tcPr>
            <w:tcW w:w="9072" w:type="dxa"/>
            <w:gridSpan w:val="8"/>
            <w:vAlign w:val="bottom"/>
          </w:tcPr>
          <w:p w:rsidR="00513095" w:rsidRPr="00513095" w:rsidRDefault="00513095" w:rsidP="00513095">
            <w:pPr>
              <w:pStyle w:val="401"/>
              <w:shd w:val="clear" w:color="auto" w:fill="auto"/>
              <w:spacing w:line="210" w:lineRule="exact"/>
              <w:jc w:val="center"/>
              <w:rPr>
                <w:b/>
                <w:sz w:val="24"/>
                <w:szCs w:val="24"/>
              </w:rPr>
            </w:pPr>
            <w:r w:rsidRPr="00513095">
              <w:rPr>
                <w:rStyle w:val="40TimesNewRoman105pt0"/>
                <w:rFonts w:eastAsia="Century Gothic"/>
                <w:b/>
                <w:sz w:val="24"/>
                <w:szCs w:val="24"/>
              </w:rPr>
              <w:t>Модуль 2.4. Конструкция, устройство и эксплуатация транспортных средств категорий «М», «А», «В», подкатегорий «А 1», «В 1»</w:t>
            </w:r>
          </w:p>
        </w:tc>
        <w:tc>
          <w:tcPr>
            <w:tcW w:w="850" w:type="dxa"/>
            <w:vAlign w:val="bottom"/>
          </w:tcPr>
          <w:p w:rsidR="00513095" w:rsidRPr="00513095" w:rsidRDefault="00513095" w:rsidP="00513095">
            <w:pPr>
              <w:pStyle w:val="401"/>
              <w:shd w:val="clear" w:color="auto" w:fill="auto"/>
              <w:spacing w:line="210" w:lineRule="exact"/>
              <w:jc w:val="center"/>
              <w:rPr>
                <w:b/>
                <w:sz w:val="24"/>
                <w:szCs w:val="24"/>
              </w:rPr>
            </w:pPr>
            <w:r w:rsidRPr="00513095">
              <w:rPr>
                <w:rStyle w:val="40TimesNewRoman105pt0"/>
                <w:rFonts w:eastAsia="Century Gothic"/>
                <w:b/>
                <w:sz w:val="24"/>
                <w:szCs w:val="24"/>
              </w:rPr>
              <w:t>42</w:t>
            </w:r>
          </w:p>
        </w:tc>
      </w:tr>
      <w:tr w:rsidR="00513095" w:rsidTr="004C427F">
        <w:trPr>
          <w:gridAfter w:val="3"/>
          <w:wAfter w:w="1561" w:type="dxa"/>
        </w:trPr>
        <w:tc>
          <w:tcPr>
            <w:tcW w:w="567" w:type="dxa"/>
            <w:gridSpan w:val="2"/>
            <w:vMerge w:val="restart"/>
          </w:tcPr>
          <w:p w:rsidR="00513095" w:rsidRDefault="00513095" w:rsidP="00513095">
            <w:pPr>
              <w:pStyle w:val="10"/>
              <w:keepNext/>
              <w:keepLines/>
              <w:shd w:val="clear" w:color="auto" w:fill="auto"/>
              <w:spacing w:before="0" w:after="0" w:line="260" w:lineRule="exact"/>
            </w:pPr>
            <w:r>
              <w:lastRenderedPageBreak/>
              <w:t>43</w:t>
            </w:r>
          </w:p>
        </w:tc>
        <w:tc>
          <w:tcPr>
            <w:tcW w:w="1984" w:type="dxa"/>
            <w:vMerge w:val="restart"/>
          </w:tcPr>
          <w:p w:rsidR="00513095" w:rsidRPr="00037858" w:rsidRDefault="00513095" w:rsidP="00513095">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w:t>
            </w:r>
            <w:r>
              <w:rPr>
                <w:rStyle w:val="39105pt0pt100"/>
                <w:rFonts w:eastAsia="Arial Unicode MS"/>
                <w:sz w:val="16"/>
                <w:szCs w:val="16"/>
                <w:lang w:eastAsia="en-US" w:bidi="en-US"/>
              </w:rPr>
              <w:t>4.1. Общие сведения об автомобилях и мотоциклах (скутерах)</w:t>
            </w:r>
          </w:p>
        </w:tc>
        <w:tc>
          <w:tcPr>
            <w:tcW w:w="5529" w:type="dxa"/>
            <w:gridSpan w:val="3"/>
          </w:tcPr>
          <w:p w:rsidR="00513095" w:rsidRPr="00C66181" w:rsidRDefault="00513095"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513095" w:rsidRPr="00CB7821" w:rsidRDefault="00513095"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13095" w:rsidRDefault="00513095" w:rsidP="00513095">
            <w:pPr>
              <w:jc w:val="center"/>
              <w:rPr>
                <w:b/>
                <w:sz w:val="16"/>
                <w:szCs w:val="16"/>
              </w:rPr>
            </w:pPr>
          </w:p>
          <w:p w:rsidR="00513095" w:rsidRPr="00513095" w:rsidRDefault="00513095" w:rsidP="00513095">
            <w:pPr>
              <w:jc w:val="center"/>
              <w:rPr>
                <w:b/>
              </w:rPr>
            </w:pPr>
            <w:r w:rsidRPr="00513095">
              <w:rPr>
                <w:b/>
              </w:rPr>
              <w:t>2</w:t>
            </w: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1. Роль и значение автомобильного транспорта в экономике и социальной сфере государства. Рос</w:t>
            </w:r>
            <w:r w:rsidRPr="00513095">
              <w:rPr>
                <w:rStyle w:val="40TimesNewRoman105pt0"/>
                <w:rFonts w:eastAsia="Century Gothic"/>
                <w:b/>
                <w:sz w:val="16"/>
                <w:szCs w:val="16"/>
              </w:rPr>
              <w:softHyphen/>
              <w:t>сийские заводы-производители автомобилей и мотоциклов (скутеров): расположение, выпускаемая продукция, перспективные направления развития.</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1</w:t>
            </w:r>
          </w:p>
        </w:tc>
        <w:tc>
          <w:tcPr>
            <w:tcW w:w="850" w:type="dxa"/>
            <w:vMerge/>
          </w:tcPr>
          <w:p w:rsidR="00513095" w:rsidRPr="003F235D" w:rsidRDefault="00513095" w:rsidP="00513095">
            <w:pPr>
              <w:rPr>
                <w:b/>
                <w:sz w:val="16"/>
                <w:szCs w:val="16"/>
              </w:rPr>
            </w:pP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2. Современные автомобили и мотоциклы (скутеры) зарубежных марок. Классификация транспорт</w:t>
            </w:r>
            <w:r w:rsidRPr="00513095">
              <w:rPr>
                <w:rStyle w:val="40TimesNewRoman105pt0"/>
                <w:rFonts w:eastAsia="Century Gothic"/>
                <w:b/>
                <w:sz w:val="16"/>
                <w:szCs w:val="16"/>
              </w:rPr>
              <w:softHyphen/>
              <w:t>ных средств по категориям и входящим в них подкатегориям; классификация подвижного соста</w:t>
            </w:r>
            <w:r w:rsidRPr="00513095">
              <w:rPr>
                <w:rStyle w:val="40TimesNewRoman105pt0"/>
                <w:rFonts w:eastAsia="Century Gothic"/>
                <w:b/>
                <w:sz w:val="16"/>
                <w:szCs w:val="16"/>
              </w:rPr>
              <w:softHyphen/>
              <w:t>ва автомобильного транспорта: по назначению, типу двигателя, общей компоновке и типу кузова; классификация мотоциклов (скутеров).</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513095" w:rsidRPr="003F235D" w:rsidRDefault="00513095" w:rsidP="00513095">
            <w:pPr>
              <w:rPr>
                <w:b/>
                <w:sz w:val="16"/>
                <w:szCs w:val="16"/>
              </w:rPr>
            </w:pPr>
          </w:p>
        </w:tc>
      </w:tr>
      <w:tr w:rsidR="00513095" w:rsidTr="004C427F">
        <w:trPr>
          <w:gridAfter w:val="3"/>
          <w:wAfter w:w="1561" w:type="dxa"/>
          <w:trHeight w:val="232"/>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3. Общее устройство, назначение и расположение основных агрегатов и узлов автомобилей и мотоциклов (скутеров).</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3</w:t>
            </w:r>
          </w:p>
        </w:tc>
        <w:tc>
          <w:tcPr>
            <w:tcW w:w="850" w:type="dxa"/>
            <w:vMerge/>
          </w:tcPr>
          <w:p w:rsidR="00513095" w:rsidRPr="003F235D" w:rsidRDefault="00513095" w:rsidP="00513095">
            <w:pPr>
              <w:rPr>
                <w:b/>
                <w:sz w:val="16"/>
                <w:szCs w:val="16"/>
              </w:rPr>
            </w:pP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7371" w:type="dxa"/>
            <w:gridSpan w:val="6"/>
            <w:vAlign w:val="bottom"/>
          </w:tcPr>
          <w:p w:rsidR="00513095" w:rsidRPr="003F235D" w:rsidRDefault="00513095" w:rsidP="00D70EC3">
            <w:pPr>
              <w:jc w:val="center"/>
              <w:rPr>
                <w:b/>
                <w:sz w:val="16"/>
                <w:szCs w:val="16"/>
              </w:rPr>
            </w:pPr>
            <w:r>
              <w:rPr>
                <w:rStyle w:val="40TimesNewRoman95pt"/>
                <w:rFonts w:eastAsia="Century Gothic"/>
              </w:rPr>
              <w:t>Тематика учебных занятий</w:t>
            </w: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6521" w:type="dxa"/>
            <w:gridSpan w:val="5"/>
            <w:vAlign w:val="bottom"/>
          </w:tcPr>
          <w:p w:rsidR="00513095" w:rsidRPr="003F235D" w:rsidRDefault="00513095" w:rsidP="00D70EC3">
            <w:pPr>
              <w:pStyle w:val="af"/>
              <w:rPr>
                <w:rStyle w:val="3311pt0pt"/>
                <w:rFonts w:eastAsia="AngsanaUPC"/>
                <w:sz w:val="16"/>
                <w:szCs w:val="16"/>
              </w:rPr>
            </w:pPr>
            <w:r w:rsidRPr="000605D7">
              <w:rPr>
                <w:rStyle w:val="40TimesNewRoman"/>
                <w:rFonts w:eastAsia="Century Gothic"/>
                <w:sz w:val="16"/>
                <w:szCs w:val="16"/>
              </w:rPr>
              <w:t xml:space="preserve">1. Теоретическое занятие: </w:t>
            </w:r>
            <w:r>
              <w:rPr>
                <w:rStyle w:val="39105pt0pt100"/>
                <w:rFonts w:eastAsia="Arial Unicode MS"/>
                <w:sz w:val="16"/>
                <w:szCs w:val="16"/>
                <w:lang w:eastAsia="en-US" w:bidi="en-US"/>
              </w:rPr>
              <w:t>Общие сведения об автомобилях и мотоциклах (скутерах)</w:t>
            </w:r>
          </w:p>
        </w:tc>
        <w:tc>
          <w:tcPr>
            <w:tcW w:w="850" w:type="dxa"/>
          </w:tcPr>
          <w:p w:rsidR="00513095" w:rsidRPr="003F235D" w:rsidRDefault="00513095" w:rsidP="00513095">
            <w:pPr>
              <w:jc w:val="center"/>
              <w:rPr>
                <w:b/>
                <w:sz w:val="16"/>
                <w:szCs w:val="16"/>
              </w:rPr>
            </w:pPr>
            <w:r>
              <w:rPr>
                <w:b/>
                <w:sz w:val="16"/>
                <w:szCs w:val="16"/>
              </w:rPr>
              <w:t>2</w:t>
            </w:r>
          </w:p>
        </w:tc>
      </w:tr>
      <w:tr w:rsidR="00513095" w:rsidTr="004C427F">
        <w:trPr>
          <w:gridAfter w:val="3"/>
          <w:wAfter w:w="1561" w:type="dxa"/>
        </w:trPr>
        <w:tc>
          <w:tcPr>
            <w:tcW w:w="567" w:type="dxa"/>
            <w:gridSpan w:val="2"/>
            <w:vMerge w:val="restart"/>
          </w:tcPr>
          <w:p w:rsidR="00513095" w:rsidRDefault="00513095" w:rsidP="00513095">
            <w:pPr>
              <w:pStyle w:val="10"/>
              <w:keepNext/>
              <w:keepLines/>
              <w:shd w:val="clear" w:color="auto" w:fill="auto"/>
              <w:spacing w:before="0" w:after="0" w:line="260" w:lineRule="exact"/>
            </w:pPr>
            <w:r>
              <w:t>44</w:t>
            </w:r>
          </w:p>
        </w:tc>
        <w:tc>
          <w:tcPr>
            <w:tcW w:w="1984" w:type="dxa"/>
            <w:vMerge w:val="restart"/>
          </w:tcPr>
          <w:p w:rsidR="00513095" w:rsidRPr="00037858" w:rsidRDefault="00513095" w:rsidP="00C91734">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w:t>
            </w:r>
            <w:r>
              <w:rPr>
                <w:rStyle w:val="39105pt0pt100"/>
                <w:rFonts w:eastAsia="Arial Unicode MS"/>
                <w:sz w:val="16"/>
                <w:szCs w:val="16"/>
                <w:lang w:eastAsia="en-US" w:bidi="en-US"/>
              </w:rPr>
              <w:t>4.</w:t>
            </w:r>
            <w:r w:rsidR="00C91734">
              <w:rPr>
                <w:rStyle w:val="39105pt0pt100"/>
                <w:rFonts w:eastAsia="Arial Unicode MS"/>
                <w:sz w:val="16"/>
                <w:szCs w:val="16"/>
                <w:lang w:eastAsia="en-US" w:bidi="en-US"/>
              </w:rPr>
              <w:t>2</w:t>
            </w:r>
            <w:r>
              <w:rPr>
                <w:rStyle w:val="39105pt0pt100"/>
                <w:rFonts w:eastAsia="Arial Unicode MS"/>
                <w:sz w:val="16"/>
                <w:szCs w:val="16"/>
                <w:lang w:eastAsia="en-US" w:bidi="en-US"/>
              </w:rPr>
              <w:t>. Двигатель</w:t>
            </w:r>
          </w:p>
        </w:tc>
        <w:tc>
          <w:tcPr>
            <w:tcW w:w="5529" w:type="dxa"/>
            <w:gridSpan w:val="3"/>
          </w:tcPr>
          <w:p w:rsidR="00513095" w:rsidRPr="00C66181" w:rsidRDefault="00513095"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513095" w:rsidRPr="00CB7821" w:rsidRDefault="00513095"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513095" w:rsidRDefault="00513095" w:rsidP="00513095">
            <w:pPr>
              <w:jc w:val="center"/>
              <w:rPr>
                <w:b/>
                <w:sz w:val="16"/>
                <w:szCs w:val="16"/>
              </w:rPr>
            </w:pPr>
          </w:p>
          <w:p w:rsidR="00513095" w:rsidRPr="003F235D" w:rsidRDefault="00513095" w:rsidP="00513095">
            <w:pPr>
              <w:jc w:val="center"/>
              <w:rPr>
                <w:b/>
                <w:sz w:val="16"/>
                <w:szCs w:val="16"/>
              </w:rPr>
            </w:pPr>
            <w:r>
              <w:rPr>
                <w:b/>
                <w:sz w:val="16"/>
                <w:szCs w:val="16"/>
              </w:rPr>
              <w:t>6</w:t>
            </w: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Default="00513095" w:rsidP="00513095">
            <w:pPr>
              <w:pStyle w:val="af"/>
              <w:rPr>
                <w:rStyle w:val="3311pt0pt"/>
                <w:rFonts w:eastAsia="AngsanaUPC"/>
              </w:rPr>
            </w:pPr>
            <w:r w:rsidRPr="00513095">
              <w:rPr>
                <w:rStyle w:val="40TimesNewRoman105pt0"/>
                <w:rFonts w:eastAsia="Century Gothic"/>
                <w:b/>
                <w:sz w:val="16"/>
                <w:szCs w:val="16"/>
              </w:rPr>
              <w:t>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w:t>
            </w:r>
            <w:r w:rsidRPr="00513095">
              <w:rPr>
                <w:rStyle w:val="40TimesNewRoman105pt0"/>
                <w:rFonts w:eastAsia="Century Gothic"/>
                <w:b/>
                <w:sz w:val="16"/>
                <w:szCs w:val="16"/>
              </w:rPr>
              <w:softHyphen/>
              <w:t xml:space="preserve">тактных и четырехтактных двигателей. Порядок работы многоцилиндровых двигателей с рядным и </w:t>
            </w:r>
            <w:r w:rsidRPr="00513095">
              <w:rPr>
                <w:rStyle w:val="40TimesNewRoman105pt0"/>
                <w:rFonts w:eastAsia="Century Gothic"/>
                <w:b/>
                <w:sz w:val="16"/>
                <w:szCs w:val="16"/>
                <w:lang w:val="en-US" w:eastAsia="en-US" w:bidi="en-US"/>
              </w:rPr>
              <w:t>V</w:t>
            </w:r>
            <w:r w:rsidRPr="00513095">
              <w:rPr>
                <w:rStyle w:val="40TimesNewRoman105pt0"/>
                <w:rFonts w:eastAsia="Century Gothic"/>
                <w:b/>
                <w:sz w:val="16"/>
                <w:szCs w:val="16"/>
              </w:rPr>
              <w:t>-образным расположением цилиндров. Преимущества и недостатки бензиновых двигателей по сравнению с дизельными. Недостатки одноцилиндрового двигателя. Преимущества и недостатки многоцилиндровых двигателей.</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sidRPr="00513095">
              <w:rPr>
                <w:rStyle w:val="3311pt0pt"/>
                <w:rFonts w:eastAsia="AngsanaUPC"/>
                <w:i w:val="0"/>
                <w:sz w:val="24"/>
                <w:szCs w:val="24"/>
              </w:rPr>
              <w:t>2</w:t>
            </w:r>
          </w:p>
        </w:tc>
        <w:tc>
          <w:tcPr>
            <w:tcW w:w="850" w:type="dxa"/>
            <w:vMerge/>
          </w:tcPr>
          <w:p w:rsidR="00513095" w:rsidRPr="003F235D" w:rsidRDefault="00513095" w:rsidP="00513095">
            <w:pPr>
              <w:rPr>
                <w:b/>
                <w:sz w:val="16"/>
                <w:szCs w:val="16"/>
              </w:rPr>
            </w:pP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двухклапанный и многоклапанный механизмы, с нижним и верх</w:t>
            </w:r>
            <w:r w:rsidRPr="00513095">
              <w:rPr>
                <w:rStyle w:val="40TimesNewRoman105pt0"/>
                <w:rFonts w:eastAsia="Century Gothic"/>
                <w:b/>
                <w:sz w:val="16"/>
                <w:szCs w:val="16"/>
              </w:rPr>
              <w:softHyphen/>
              <w:t>ним расположением распределительного вала, с одним и двумя распределительными валами; типы приводов клапанного механизма; привод распределительного вала: с зубчатым ремнем, цепной и шестеренчатой передачей, с промежуточным валом. Гидрокомпенсаторы. Взаимодействие деталей механизма с нижним и верхним расположением распределительного вала. Механизм поворота вы</w:t>
            </w:r>
            <w:r w:rsidRPr="00513095">
              <w:rPr>
                <w:rStyle w:val="40TimesNewRoman105pt0"/>
                <w:rFonts w:eastAsia="Century Gothic"/>
                <w:b/>
                <w:sz w:val="16"/>
                <w:szCs w:val="16"/>
              </w:rPr>
              <w:softHyphen/>
              <w:t>пускного клапана. Преимущества и недостатки механизмов газораспределения. Фазы газораспреде</w:t>
            </w:r>
            <w:r w:rsidRPr="00513095">
              <w:rPr>
                <w:rStyle w:val="40TimesNewRoman105pt0"/>
                <w:rFonts w:eastAsia="Century Gothic"/>
                <w:b/>
                <w:sz w:val="16"/>
                <w:szCs w:val="16"/>
              </w:rPr>
              <w:softHyphen/>
              <w:t>ления, их влияние на работу двигателя. Основные неисправности механизмов двигателя, их призна</w:t>
            </w:r>
            <w:r w:rsidRPr="00513095">
              <w:rPr>
                <w:rStyle w:val="40TimesNewRoman105pt0"/>
                <w:rFonts w:eastAsia="Century Gothic"/>
                <w:b/>
                <w:sz w:val="16"/>
                <w:szCs w:val="16"/>
              </w:rPr>
              <w:softHyphen/>
              <w:t>ки, причины и способы устранения.</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sidRPr="00513095">
              <w:rPr>
                <w:rStyle w:val="3311pt0pt"/>
                <w:rFonts w:eastAsia="AngsanaUPC"/>
                <w:i w:val="0"/>
                <w:sz w:val="24"/>
                <w:szCs w:val="24"/>
              </w:rPr>
              <w:t>2</w:t>
            </w:r>
          </w:p>
        </w:tc>
        <w:tc>
          <w:tcPr>
            <w:tcW w:w="850" w:type="dxa"/>
            <w:vMerge/>
          </w:tcPr>
          <w:p w:rsidR="00513095" w:rsidRPr="003F235D" w:rsidRDefault="00513095" w:rsidP="00513095">
            <w:pPr>
              <w:rPr>
                <w:b/>
                <w:sz w:val="16"/>
                <w:szCs w:val="16"/>
              </w:rPr>
            </w:pP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 жид</w:t>
            </w:r>
            <w:r w:rsidRPr="00513095">
              <w:rPr>
                <w:rStyle w:val="40TimesNewRoman105pt0"/>
                <w:rFonts w:eastAsia="Century Gothic"/>
                <w:b/>
                <w:sz w:val="16"/>
                <w:szCs w:val="16"/>
              </w:rPr>
              <w:softHyphen/>
              <w:t>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w:t>
            </w:r>
            <w:r w:rsidRPr="00513095">
              <w:rPr>
                <w:rStyle w:val="40TimesNewRoman105pt0"/>
                <w:rFonts w:eastAsia="Century Gothic"/>
                <w:b/>
                <w:sz w:val="16"/>
                <w:szCs w:val="16"/>
              </w:rPr>
              <w:softHyphen/>
              <w:t>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способы устра</w:t>
            </w:r>
            <w:r w:rsidRPr="00513095">
              <w:rPr>
                <w:rStyle w:val="40TimesNewRoman105pt0"/>
                <w:rFonts w:eastAsia="Century Gothic"/>
                <w:b/>
                <w:sz w:val="16"/>
                <w:szCs w:val="16"/>
              </w:rPr>
              <w:softHyphen/>
              <w:t>нения.</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sidRPr="00513095">
              <w:rPr>
                <w:rStyle w:val="3311pt0pt"/>
                <w:rFonts w:eastAsia="AngsanaUPC"/>
                <w:i w:val="0"/>
                <w:sz w:val="24"/>
                <w:szCs w:val="24"/>
              </w:rPr>
              <w:t>2</w:t>
            </w:r>
          </w:p>
        </w:tc>
        <w:tc>
          <w:tcPr>
            <w:tcW w:w="850" w:type="dxa"/>
            <w:vMerge/>
          </w:tcPr>
          <w:p w:rsidR="00513095" w:rsidRPr="003F235D" w:rsidRDefault="00513095" w:rsidP="00513095">
            <w:pPr>
              <w:rPr>
                <w:b/>
                <w:sz w:val="16"/>
                <w:szCs w:val="16"/>
              </w:rPr>
            </w:pP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4. 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w:t>
            </w:r>
            <w:r w:rsidRPr="00513095">
              <w:rPr>
                <w:rStyle w:val="40TimesNewRoman105pt0"/>
                <w:rFonts w:eastAsia="Century Gothic"/>
                <w:b/>
                <w:sz w:val="16"/>
                <w:szCs w:val="16"/>
              </w:rPr>
              <w:softHyphen/>
              <w:t>грязнение окружающей среды. Применяемые масла. Эксплуатационные требования к качеству сма</w:t>
            </w:r>
            <w:r w:rsidRPr="00513095">
              <w:rPr>
                <w:rStyle w:val="40TimesNewRoman105pt0"/>
                <w:rFonts w:eastAsia="Century Gothic"/>
                <w:b/>
                <w:sz w:val="16"/>
                <w:szCs w:val="16"/>
              </w:rPr>
              <w:softHyphen/>
              <w:t>зочных материалов. Классификация масел по назначению. Вязкостные свойства масел при рабочей температуре, вязкостно-температурная характеристика, индекс вязкости. Особенности конструк</w:t>
            </w:r>
            <w:r w:rsidRPr="00513095">
              <w:rPr>
                <w:rStyle w:val="40TimesNewRoman105pt0"/>
                <w:rFonts w:eastAsia="Century Gothic"/>
                <w:b/>
                <w:sz w:val="16"/>
                <w:szCs w:val="16"/>
              </w:rPr>
              <w:softHyphen/>
              <w:t>ции систем смазки двигателей мотоциклов (скутеров). Основные неисправности систем смазки, их признаки, причины и способы устранения.</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sidRPr="00513095">
              <w:rPr>
                <w:rStyle w:val="3311pt0pt"/>
                <w:rFonts w:eastAsia="AngsanaUPC"/>
                <w:i w:val="0"/>
                <w:sz w:val="24"/>
                <w:szCs w:val="24"/>
              </w:rPr>
              <w:t>2</w:t>
            </w:r>
          </w:p>
        </w:tc>
        <w:tc>
          <w:tcPr>
            <w:tcW w:w="850" w:type="dxa"/>
            <w:vMerge/>
          </w:tcPr>
          <w:p w:rsidR="00513095" w:rsidRPr="003F235D" w:rsidRDefault="00513095" w:rsidP="00513095">
            <w:pPr>
              <w:rPr>
                <w:b/>
                <w:sz w:val="16"/>
                <w:szCs w:val="16"/>
              </w:rPr>
            </w:pPr>
          </w:p>
        </w:tc>
      </w:tr>
      <w:tr w:rsidR="00513095" w:rsidTr="004C427F">
        <w:trPr>
          <w:gridAfter w:val="3"/>
          <w:wAfter w:w="1561" w:type="dxa"/>
        </w:trPr>
        <w:tc>
          <w:tcPr>
            <w:tcW w:w="567" w:type="dxa"/>
            <w:gridSpan w:val="2"/>
            <w:vMerge/>
          </w:tcPr>
          <w:p w:rsidR="00513095" w:rsidRDefault="00513095" w:rsidP="00513095">
            <w:pPr>
              <w:pStyle w:val="10"/>
              <w:keepNext/>
              <w:keepLines/>
              <w:shd w:val="clear" w:color="auto" w:fill="auto"/>
              <w:spacing w:before="0" w:after="0" w:line="260" w:lineRule="exact"/>
            </w:pPr>
          </w:p>
        </w:tc>
        <w:tc>
          <w:tcPr>
            <w:tcW w:w="1984" w:type="dxa"/>
            <w:vMerge/>
          </w:tcPr>
          <w:p w:rsidR="00513095" w:rsidRDefault="00513095" w:rsidP="00513095">
            <w:pPr>
              <w:pStyle w:val="10"/>
              <w:keepNext/>
              <w:keepLines/>
              <w:shd w:val="clear" w:color="auto" w:fill="auto"/>
              <w:spacing w:before="0" w:after="0" w:line="260" w:lineRule="exact"/>
            </w:pPr>
          </w:p>
        </w:tc>
        <w:tc>
          <w:tcPr>
            <w:tcW w:w="5529" w:type="dxa"/>
            <w:gridSpan w:val="3"/>
            <w:vAlign w:val="bottom"/>
          </w:tcPr>
          <w:p w:rsidR="00513095" w:rsidRPr="00513095" w:rsidRDefault="00513095" w:rsidP="00D70EC3">
            <w:pPr>
              <w:pStyle w:val="af"/>
            </w:pPr>
            <w:r w:rsidRPr="00513095">
              <w:rPr>
                <w:rStyle w:val="40TimesNewRoman105pt0"/>
                <w:rFonts w:eastAsia="Century Gothic"/>
                <w:b/>
                <w:sz w:val="16"/>
                <w:szCs w:val="16"/>
              </w:rPr>
              <w:t>5. Система питания бензиновых двигателей. Топливо для бензиновых двигателей: назначение, экс</w:t>
            </w:r>
            <w:r w:rsidRPr="00513095">
              <w:rPr>
                <w:rStyle w:val="40TimesNewRoman105pt0"/>
                <w:rFonts w:eastAsia="Century Gothic"/>
                <w:b/>
                <w:sz w:val="16"/>
                <w:szCs w:val="16"/>
              </w:rPr>
              <w:softHyphen/>
              <w:t>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w:t>
            </w:r>
            <w:r w:rsidRPr="00513095">
              <w:rPr>
                <w:rStyle w:val="40TimesNewRoman105pt0"/>
                <w:rFonts w:eastAsia="Century Gothic"/>
                <w:b/>
                <w:sz w:val="16"/>
                <w:szCs w:val="16"/>
              </w:rPr>
              <w:softHyphen/>
              <w:t>бытка воздуха. Пределы воспламенения горючей смеси. Требования к горючей смеси. Влияние сме</w:t>
            </w:r>
            <w:r w:rsidRPr="00513095">
              <w:rPr>
                <w:rStyle w:val="40TimesNewRoman105pt0"/>
                <w:rFonts w:eastAsia="Century Gothic"/>
                <w:b/>
                <w:sz w:val="16"/>
                <w:szCs w:val="16"/>
              </w:rPr>
              <w:softHyphen/>
              <w:t>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w:t>
            </w:r>
            <w:r w:rsidRPr="00513095">
              <w:rPr>
                <w:rStyle w:val="40TimesNewRoman105pt0"/>
                <w:rFonts w:eastAsia="Century Gothic"/>
                <w:b/>
                <w:sz w:val="16"/>
                <w:szCs w:val="16"/>
              </w:rPr>
              <w:softHyphen/>
              <w:t xml:space="preserve">бота систем впрыска «К </w:t>
            </w:r>
            <w:r w:rsidRPr="00513095">
              <w:rPr>
                <w:rStyle w:val="40TimesNewRoman105pt0"/>
                <w:rFonts w:eastAsia="Century Gothic"/>
                <w:b/>
                <w:sz w:val="16"/>
                <w:szCs w:val="16"/>
                <w:lang w:eastAsia="en-US" w:bidi="en-US"/>
              </w:rPr>
              <w:t>-</w:t>
            </w:r>
            <w:r w:rsidRPr="00513095">
              <w:rPr>
                <w:rStyle w:val="40TimesNewRoman105pt0"/>
                <w:rFonts w:eastAsia="Century Gothic"/>
                <w:b/>
                <w:sz w:val="16"/>
                <w:szCs w:val="16"/>
                <w:lang w:val="en-US" w:eastAsia="en-US" w:bidi="en-US"/>
              </w:rPr>
              <w:t>Jetronic</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rPr>
              <w:t xml:space="preserve">«КЕ </w:t>
            </w:r>
            <w:r w:rsidRPr="00513095">
              <w:rPr>
                <w:rStyle w:val="40TimesNewRoman105pt0"/>
                <w:rFonts w:eastAsia="Century Gothic"/>
                <w:b/>
                <w:sz w:val="16"/>
                <w:szCs w:val="16"/>
                <w:lang w:eastAsia="en-US" w:bidi="en-US"/>
              </w:rPr>
              <w:t>-</w:t>
            </w:r>
            <w:r w:rsidRPr="00513095">
              <w:rPr>
                <w:rStyle w:val="40TimesNewRoman105pt0"/>
                <w:rFonts w:eastAsia="Century Gothic"/>
                <w:b/>
                <w:sz w:val="16"/>
                <w:szCs w:val="16"/>
                <w:lang w:val="en-US" w:eastAsia="en-US" w:bidi="en-US"/>
              </w:rPr>
              <w:t>Jetronic</w:t>
            </w:r>
            <w:r w:rsidRPr="00513095">
              <w:rPr>
                <w:rStyle w:val="40TimesNewRoman105pt0"/>
                <w:rFonts w:eastAsia="Century Gothic"/>
                <w:b/>
                <w:sz w:val="16"/>
                <w:szCs w:val="16"/>
                <w:lang w:eastAsia="en-US" w:bidi="en-US"/>
              </w:rPr>
              <w:t>», «</w:t>
            </w:r>
            <w:r w:rsidRPr="00513095">
              <w:rPr>
                <w:rStyle w:val="40TimesNewRoman105pt0"/>
                <w:rFonts w:eastAsia="Century Gothic"/>
                <w:b/>
                <w:sz w:val="16"/>
                <w:szCs w:val="16"/>
                <w:lang w:val="en-US" w:eastAsia="en-US" w:bidi="en-US"/>
              </w:rPr>
              <w:t>L</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lang w:val="en-US" w:eastAsia="en-US" w:bidi="en-US"/>
              </w:rPr>
              <w:t>Jetronic</w:t>
            </w:r>
            <w:r w:rsidRPr="00513095">
              <w:rPr>
                <w:rStyle w:val="40TimesNewRoman105pt0"/>
                <w:rFonts w:eastAsia="Century Gothic"/>
                <w:b/>
                <w:sz w:val="16"/>
                <w:szCs w:val="16"/>
                <w:lang w:eastAsia="en-US" w:bidi="en-US"/>
              </w:rPr>
              <w:t>», «</w:t>
            </w:r>
            <w:r w:rsidRPr="00513095">
              <w:rPr>
                <w:rStyle w:val="40TimesNewRoman105pt0"/>
                <w:rFonts w:eastAsia="Century Gothic"/>
                <w:b/>
                <w:sz w:val="16"/>
                <w:szCs w:val="16"/>
                <w:lang w:val="en-US" w:eastAsia="en-US" w:bidi="en-US"/>
              </w:rPr>
              <w:t>LH</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lang w:val="en-US" w:eastAsia="en-US" w:bidi="en-US"/>
              </w:rPr>
              <w:t>Jetronic</w:t>
            </w:r>
            <w:r w:rsidRPr="00513095">
              <w:rPr>
                <w:rStyle w:val="40TimesNewRoman105pt0"/>
                <w:rFonts w:eastAsia="Century Gothic"/>
                <w:b/>
                <w:sz w:val="16"/>
                <w:szCs w:val="16"/>
                <w:lang w:eastAsia="en-US" w:bidi="en-US"/>
              </w:rPr>
              <w:t>», «</w:t>
            </w:r>
            <w:r w:rsidRPr="00513095">
              <w:rPr>
                <w:rStyle w:val="40TimesNewRoman105pt0"/>
                <w:rFonts w:eastAsia="Century Gothic"/>
                <w:b/>
                <w:sz w:val="16"/>
                <w:szCs w:val="16"/>
                <w:lang w:val="en-US" w:eastAsia="en-US" w:bidi="en-US"/>
              </w:rPr>
              <w:t>Mono</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lang w:val="en-US" w:eastAsia="en-US" w:bidi="en-US"/>
              </w:rPr>
              <w:t>Jetronic</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rPr>
              <w:t xml:space="preserve">особенности конструкции систем «КЕ </w:t>
            </w:r>
            <w:r w:rsidRPr="00513095">
              <w:rPr>
                <w:rStyle w:val="40TimesNewRoman105pt0"/>
                <w:rFonts w:eastAsia="Century Gothic"/>
                <w:b/>
                <w:sz w:val="16"/>
                <w:szCs w:val="16"/>
                <w:lang w:eastAsia="en-US" w:bidi="en-US"/>
              </w:rPr>
              <w:t>-</w:t>
            </w:r>
            <w:r w:rsidRPr="00513095">
              <w:rPr>
                <w:rStyle w:val="40TimesNewRoman105pt0"/>
                <w:rFonts w:eastAsia="Century Gothic"/>
                <w:b/>
                <w:sz w:val="16"/>
                <w:szCs w:val="16"/>
                <w:lang w:val="en-US" w:eastAsia="en-US" w:bidi="en-US"/>
              </w:rPr>
              <w:t>Motronic</w:t>
            </w:r>
            <w:r w:rsidRPr="00513095">
              <w:rPr>
                <w:rStyle w:val="40TimesNewRoman105pt0"/>
                <w:rFonts w:eastAsia="Century Gothic"/>
                <w:b/>
                <w:sz w:val="16"/>
                <w:szCs w:val="16"/>
                <w:lang w:eastAsia="en-US" w:bidi="en-US"/>
              </w:rPr>
              <w:t>», «</w:t>
            </w:r>
            <w:r w:rsidRPr="00513095">
              <w:rPr>
                <w:rStyle w:val="40TimesNewRoman105pt0"/>
                <w:rFonts w:eastAsia="Century Gothic"/>
                <w:b/>
                <w:sz w:val="16"/>
                <w:szCs w:val="16"/>
                <w:lang w:val="en-US" w:eastAsia="en-US" w:bidi="en-US"/>
              </w:rPr>
              <w:t>LE</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lang w:val="en-US" w:eastAsia="en-US" w:bidi="en-US"/>
              </w:rPr>
              <w:t>Motronic</w:t>
            </w:r>
            <w:r w:rsidRPr="00513095">
              <w:rPr>
                <w:rStyle w:val="40TimesNewRoman105pt0"/>
                <w:rFonts w:eastAsia="Century Gothic"/>
                <w:b/>
                <w:sz w:val="16"/>
                <w:szCs w:val="16"/>
                <w:lang w:eastAsia="en-US" w:bidi="en-US"/>
              </w:rPr>
              <w:t>», «</w:t>
            </w:r>
            <w:r w:rsidRPr="00513095">
              <w:rPr>
                <w:rStyle w:val="40TimesNewRoman105pt0"/>
                <w:rFonts w:eastAsia="Century Gothic"/>
                <w:b/>
                <w:sz w:val="16"/>
                <w:szCs w:val="16"/>
                <w:lang w:val="en-US" w:eastAsia="en-US" w:bidi="en-US"/>
              </w:rPr>
              <w:t>Mono</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lang w:val="en-US" w:eastAsia="en-US" w:bidi="en-US"/>
              </w:rPr>
              <w:t>Motronic</w:t>
            </w:r>
            <w:r w:rsidRPr="00513095">
              <w:rPr>
                <w:rStyle w:val="40TimesNewRoman105pt0"/>
                <w:rFonts w:eastAsia="Century Gothic"/>
                <w:b/>
                <w:sz w:val="16"/>
                <w:szCs w:val="16"/>
                <w:lang w:eastAsia="en-US" w:bidi="en-US"/>
              </w:rPr>
              <w:t xml:space="preserve">», </w:t>
            </w:r>
            <w:r w:rsidRPr="00513095">
              <w:rPr>
                <w:rStyle w:val="40TimesNewRoman105pt0"/>
                <w:rFonts w:eastAsia="Century Gothic"/>
                <w:b/>
                <w:sz w:val="16"/>
                <w:szCs w:val="16"/>
              </w:rPr>
              <w:t>систем с не</w:t>
            </w:r>
            <w:r w:rsidRPr="00513095">
              <w:rPr>
                <w:rStyle w:val="40TimesNewRoman105pt0"/>
                <w:rFonts w:eastAsia="Century Gothic"/>
                <w:b/>
                <w:sz w:val="16"/>
                <w:szCs w:val="16"/>
              </w:rPr>
              <w:softHyphen/>
              <w:t>посредственным впрыском топлива. Особенности конструкции систем питания двигателей мото</w:t>
            </w:r>
            <w:r w:rsidRPr="00513095">
              <w:rPr>
                <w:rStyle w:val="40TimesNewRoman105pt0"/>
                <w:rFonts w:eastAsia="Century Gothic"/>
                <w:b/>
                <w:sz w:val="16"/>
                <w:szCs w:val="16"/>
              </w:rPr>
              <w:softHyphen/>
              <w:t>циклов (скутеров). Основные неисправности систем питания бензиновых двигателей, их признаки, причины и способы устранения.</w:t>
            </w:r>
          </w:p>
        </w:tc>
        <w:tc>
          <w:tcPr>
            <w:tcW w:w="992" w:type="dxa"/>
            <w:gridSpan w:val="2"/>
            <w:vAlign w:val="bottom"/>
          </w:tcPr>
          <w:p w:rsidR="00513095" w:rsidRPr="00513095" w:rsidRDefault="00513095" w:rsidP="00513095">
            <w:pPr>
              <w:pStyle w:val="330"/>
              <w:shd w:val="clear" w:color="auto" w:fill="auto"/>
              <w:spacing w:line="220" w:lineRule="exact"/>
              <w:jc w:val="center"/>
              <w:rPr>
                <w:rStyle w:val="3311pt0pt"/>
                <w:rFonts w:eastAsia="AngsanaUPC"/>
                <w:i w:val="0"/>
                <w:sz w:val="24"/>
                <w:szCs w:val="24"/>
              </w:rPr>
            </w:pPr>
            <w:r w:rsidRPr="00513095">
              <w:rPr>
                <w:rStyle w:val="3311pt0pt"/>
                <w:rFonts w:eastAsia="AngsanaUPC"/>
                <w:i w:val="0"/>
                <w:sz w:val="24"/>
                <w:szCs w:val="24"/>
              </w:rPr>
              <w:t>2</w:t>
            </w:r>
          </w:p>
        </w:tc>
        <w:tc>
          <w:tcPr>
            <w:tcW w:w="850" w:type="dxa"/>
            <w:vMerge/>
          </w:tcPr>
          <w:p w:rsidR="00513095" w:rsidRPr="003F235D" w:rsidRDefault="00513095" w:rsidP="00513095">
            <w:pPr>
              <w:rPr>
                <w:b/>
                <w:sz w:val="16"/>
                <w:szCs w:val="16"/>
              </w:rPr>
            </w:pPr>
          </w:p>
        </w:tc>
      </w:tr>
      <w:tr w:rsidR="00C91734" w:rsidTr="004C427F">
        <w:trPr>
          <w:gridAfter w:val="3"/>
          <w:wAfter w:w="1561" w:type="dxa"/>
        </w:trPr>
        <w:tc>
          <w:tcPr>
            <w:tcW w:w="567" w:type="dxa"/>
            <w:gridSpan w:val="2"/>
            <w:vMerge w:val="restart"/>
          </w:tcPr>
          <w:p w:rsidR="00C91734" w:rsidRDefault="00C91734" w:rsidP="00513095">
            <w:pPr>
              <w:pStyle w:val="10"/>
              <w:keepNext/>
              <w:keepLines/>
              <w:shd w:val="clear" w:color="auto" w:fill="auto"/>
              <w:spacing w:before="0" w:after="0" w:line="260" w:lineRule="exact"/>
            </w:pPr>
          </w:p>
        </w:tc>
        <w:tc>
          <w:tcPr>
            <w:tcW w:w="1984" w:type="dxa"/>
            <w:vMerge w:val="restart"/>
          </w:tcPr>
          <w:p w:rsidR="00C91734" w:rsidRDefault="00C91734" w:rsidP="00513095">
            <w:pPr>
              <w:pStyle w:val="10"/>
              <w:keepNext/>
              <w:keepLines/>
              <w:shd w:val="clear" w:color="auto" w:fill="auto"/>
              <w:spacing w:before="0" w:after="0" w:line="260" w:lineRule="exact"/>
            </w:pPr>
          </w:p>
        </w:tc>
        <w:tc>
          <w:tcPr>
            <w:tcW w:w="5529" w:type="dxa"/>
            <w:gridSpan w:val="3"/>
            <w:vAlign w:val="bottom"/>
          </w:tcPr>
          <w:p w:rsidR="00C91734" w:rsidRPr="00C91734" w:rsidRDefault="00C91734" w:rsidP="00D70EC3">
            <w:pPr>
              <w:pStyle w:val="af"/>
            </w:pPr>
            <w:r w:rsidRPr="00C91734">
              <w:rPr>
                <w:rStyle w:val="40TimesNewRoman105pt0"/>
                <w:rFonts w:eastAsia="Century Gothic"/>
                <w:b/>
                <w:sz w:val="16"/>
                <w:szCs w:val="16"/>
              </w:rPr>
              <w:t>6. Системы питания двигателя от газобаллонной установки. Преимущества использования газо</w:t>
            </w:r>
            <w:r w:rsidRPr="00C91734">
              <w:rPr>
                <w:rStyle w:val="40TimesNewRoman105pt0"/>
                <w:rFonts w:eastAsia="Century Gothic"/>
                <w:b/>
                <w:sz w:val="16"/>
                <w:szCs w:val="16"/>
              </w:rPr>
              <w:softHyphen/>
              <w:t xml:space="preserve">баллонного топлива для автомобилей. Топливо для газобаллонных автомобилей. Устройство узлов и приборов </w:t>
            </w:r>
            <w:r w:rsidRPr="00C91734">
              <w:rPr>
                <w:rStyle w:val="40TimesNewRoman105pt0"/>
                <w:rFonts w:eastAsia="Century Gothic"/>
                <w:b/>
                <w:sz w:val="16"/>
                <w:szCs w:val="16"/>
              </w:rPr>
              <w:lastRenderedPageBreak/>
              <w:t>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992" w:type="dxa"/>
            <w:gridSpan w:val="2"/>
            <w:vAlign w:val="bottom"/>
          </w:tcPr>
          <w:p w:rsidR="00C91734" w:rsidRPr="00C91734" w:rsidRDefault="00C91734" w:rsidP="00513095">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lastRenderedPageBreak/>
              <w:t>2</w:t>
            </w:r>
          </w:p>
        </w:tc>
        <w:tc>
          <w:tcPr>
            <w:tcW w:w="850" w:type="dxa"/>
            <w:vMerge w:val="restart"/>
          </w:tcPr>
          <w:p w:rsidR="00C91734" w:rsidRPr="003F235D" w:rsidRDefault="00C91734" w:rsidP="00513095">
            <w:pPr>
              <w:rPr>
                <w:b/>
                <w:sz w:val="16"/>
                <w:szCs w:val="16"/>
              </w:rPr>
            </w:pPr>
          </w:p>
        </w:tc>
      </w:tr>
      <w:tr w:rsidR="00C91734" w:rsidTr="004C427F">
        <w:trPr>
          <w:gridAfter w:val="3"/>
          <w:wAfter w:w="1561" w:type="dxa"/>
        </w:trPr>
        <w:tc>
          <w:tcPr>
            <w:tcW w:w="567" w:type="dxa"/>
            <w:gridSpan w:val="2"/>
            <w:vMerge/>
          </w:tcPr>
          <w:p w:rsidR="00C91734" w:rsidRDefault="00C91734" w:rsidP="00513095">
            <w:pPr>
              <w:pStyle w:val="10"/>
              <w:keepNext/>
              <w:keepLines/>
              <w:shd w:val="clear" w:color="auto" w:fill="auto"/>
              <w:spacing w:before="0" w:after="0" w:line="260" w:lineRule="exact"/>
            </w:pPr>
          </w:p>
        </w:tc>
        <w:tc>
          <w:tcPr>
            <w:tcW w:w="1984" w:type="dxa"/>
            <w:vMerge/>
          </w:tcPr>
          <w:p w:rsidR="00C91734" w:rsidRDefault="00C91734" w:rsidP="00513095">
            <w:pPr>
              <w:pStyle w:val="10"/>
              <w:keepNext/>
              <w:keepLines/>
              <w:shd w:val="clear" w:color="auto" w:fill="auto"/>
              <w:spacing w:before="0" w:after="0" w:line="260" w:lineRule="exact"/>
            </w:pPr>
          </w:p>
        </w:tc>
        <w:tc>
          <w:tcPr>
            <w:tcW w:w="5529" w:type="dxa"/>
            <w:gridSpan w:val="3"/>
            <w:vAlign w:val="bottom"/>
          </w:tcPr>
          <w:p w:rsidR="00C91734" w:rsidRPr="00C91734" w:rsidRDefault="00C91734" w:rsidP="00D70EC3">
            <w:pPr>
              <w:pStyle w:val="af"/>
            </w:pPr>
            <w:r w:rsidRPr="00C91734">
              <w:rPr>
                <w:rStyle w:val="40TimesNewRoman105pt0"/>
                <w:rFonts w:eastAsia="Century Gothic"/>
                <w:b/>
                <w:sz w:val="16"/>
                <w:szCs w:val="16"/>
              </w:rPr>
              <w:t>7. 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w:t>
            </w:r>
            <w:r w:rsidRPr="00C91734">
              <w:rPr>
                <w:rStyle w:val="40TimesNewRoman105pt0"/>
                <w:rFonts w:eastAsia="Century Gothic"/>
                <w:b/>
                <w:sz w:val="16"/>
                <w:szCs w:val="16"/>
              </w:rPr>
              <w:softHyphen/>
              <w:t>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 современных систем питания дизельного двигателя: с распределительным топливным насосом высокого давления; с электронно-управляемыми насос-форсунками. Конструкция и работа турбонагнетателя (турбо</w:t>
            </w:r>
            <w:r w:rsidRPr="00C91734">
              <w:rPr>
                <w:rStyle w:val="40TimesNewRoman105pt0"/>
                <w:rFonts w:eastAsia="Century Gothic"/>
                <w:b/>
                <w:sz w:val="16"/>
                <w:szCs w:val="16"/>
              </w:rPr>
              <w:softHyphen/>
              <w:t>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w:t>
            </w:r>
            <w:r w:rsidRPr="00C91734">
              <w:rPr>
                <w:rStyle w:val="40TimesNewRoman105pt0"/>
                <w:rFonts w:eastAsia="Century Gothic"/>
                <w:b/>
                <w:sz w:val="16"/>
                <w:szCs w:val="16"/>
              </w:rPr>
              <w:softHyphen/>
              <w:t>исправности систем питания дизельного двигателя, их признаки, причины и способы устранения.</w:t>
            </w:r>
          </w:p>
        </w:tc>
        <w:tc>
          <w:tcPr>
            <w:tcW w:w="992" w:type="dxa"/>
            <w:gridSpan w:val="2"/>
            <w:vAlign w:val="bottom"/>
          </w:tcPr>
          <w:p w:rsidR="00C91734" w:rsidRPr="00C91734" w:rsidRDefault="00C91734" w:rsidP="00513095">
            <w:pPr>
              <w:pStyle w:val="330"/>
              <w:shd w:val="clear" w:color="auto" w:fill="auto"/>
              <w:spacing w:line="220" w:lineRule="exact"/>
              <w:jc w:val="center"/>
              <w:rPr>
                <w:rStyle w:val="3311pt0pt"/>
                <w:rFonts w:eastAsia="AngsanaUPC"/>
                <w:i w:val="0"/>
                <w:sz w:val="24"/>
                <w:szCs w:val="24"/>
              </w:rPr>
            </w:pPr>
            <w:r>
              <w:rPr>
                <w:rStyle w:val="3311pt0pt"/>
                <w:rFonts w:eastAsia="AngsanaUPC"/>
                <w:i w:val="0"/>
                <w:sz w:val="24"/>
                <w:szCs w:val="24"/>
              </w:rPr>
              <w:t>2</w:t>
            </w:r>
          </w:p>
        </w:tc>
        <w:tc>
          <w:tcPr>
            <w:tcW w:w="850" w:type="dxa"/>
            <w:vMerge/>
          </w:tcPr>
          <w:p w:rsidR="00C91734" w:rsidRPr="003F235D" w:rsidRDefault="00C91734" w:rsidP="00513095">
            <w:pPr>
              <w:rPr>
                <w:b/>
                <w:sz w:val="16"/>
                <w:szCs w:val="16"/>
              </w:rPr>
            </w:pPr>
          </w:p>
        </w:tc>
      </w:tr>
      <w:tr w:rsidR="00C91734" w:rsidTr="004C427F">
        <w:trPr>
          <w:gridAfter w:val="3"/>
          <w:wAfter w:w="1561" w:type="dxa"/>
        </w:trPr>
        <w:tc>
          <w:tcPr>
            <w:tcW w:w="567" w:type="dxa"/>
            <w:gridSpan w:val="2"/>
            <w:vMerge w:val="restart"/>
          </w:tcPr>
          <w:p w:rsidR="00C91734" w:rsidRDefault="00C91734" w:rsidP="00513095">
            <w:pPr>
              <w:pStyle w:val="10"/>
              <w:keepNext/>
              <w:keepLines/>
              <w:shd w:val="clear" w:color="auto" w:fill="auto"/>
              <w:spacing w:before="0" w:after="0" w:line="260" w:lineRule="exact"/>
            </w:pPr>
          </w:p>
        </w:tc>
        <w:tc>
          <w:tcPr>
            <w:tcW w:w="1984" w:type="dxa"/>
            <w:vMerge w:val="restart"/>
          </w:tcPr>
          <w:p w:rsidR="00C91734" w:rsidRDefault="00C91734" w:rsidP="00513095">
            <w:pPr>
              <w:pStyle w:val="10"/>
              <w:keepNext/>
              <w:keepLines/>
              <w:shd w:val="clear" w:color="auto" w:fill="auto"/>
              <w:spacing w:before="0" w:after="0" w:line="260" w:lineRule="exact"/>
            </w:pPr>
          </w:p>
        </w:tc>
        <w:tc>
          <w:tcPr>
            <w:tcW w:w="7371" w:type="dxa"/>
            <w:gridSpan w:val="6"/>
            <w:vAlign w:val="bottom"/>
          </w:tcPr>
          <w:p w:rsidR="00C91734" w:rsidRPr="003F235D" w:rsidRDefault="00C91734" w:rsidP="00D70EC3">
            <w:pPr>
              <w:jc w:val="center"/>
              <w:rPr>
                <w:b/>
                <w:sz w:val="16"/>
                <w:szCs w:val="16"/>
              </w:rPr>
            </w:pPr>
            <w:r>
              <w:rPr>
                <w:rStyle w:val="40TimesNewRoman95pt"/>
                <w:rFonts w:eastAsia="Century Gothic"/>
              </w:rPr>
              <w:t>Тематика учебных занятий</w:t>
            </w:r>
          </w:p>
        </w:tc>
      </w:tr>
      <w:tr w:rsidR="00C91734" w:rsidTr="004C427F">
        <w:trPr>
          <w:gridAfter w:val="3"/>
          <w:wAfter w:w="1561" w:type="dxa"/>
        </w:trPr>
        <w:tc>
          <w:tcPr>
            <w:tcW w:w="567" w:type="dxa"/>
            <w:gridSpan w:val="2"/>
            <w:vMerge/>
          </w:tcPr>
          <w:p w:rsidR="00C91734" w:rsidRDefault="00C91734" w:rsidP="00513095">
            <w:pPr>
              <w:pStyle w:val="10"/>
              <w:keepNext/>
              <w:keepLines/>
              <w:shd w:val="clear" w:color="auto" w:fill="auto"/>
              <w:spacing w:before="0" w:after="0" w:line="260" w:lineRule="exact"/>
            </w:pPr>
          </w:p>
        </w:tc>
        <w:tc>
          <w:tcPr>
            <w:tcW w:w="1984" w:type="dxa"/>
            <w:vMerge/>
          </w:tcPr>
          <w:p w:rsidR="00C91734" w:rsidRDefault="00C91734" w:rsidP="00513095">
            <w:pPr>
              <w:pStyle w:val="10"/>
              <w:keepNext/>
              <w:keepLines/>
              <w:shd w:val="clear" w:color="auto" w:fill="auto"/>
              <w:spacing w:before="0" w:after="0" w:line="260" w:lineRule="exact"/>
            </w:pPr>
          </w:p>
        </w:tc>
        <w:tc>
          <w:tcPr>
            <w:tcW w:w="6521" w:type="dxa"/>
            <w:gridSpan w:val="5"/>
            <w:vAlign w:val="bottom"/>
          </w:tcPr>
          <w:p w:rsidR="00C91734" w:rsidRPr="003F235D" w:rsidRDefault="00C91734" w:rsidP="00C91734">
            <w:pPr>
              <w:pStyle w:val="af"/>
              <w:rPr>
                <w:rStyle w:val="3311pt0pt"/>
                <w:rFonts w:eastAsia="AngsanaUPC"/>
                <w:sz w:val="16"/>
                <w:szCs w:val="16"/>
              </w:rPr>
            </w:pPr>
            <w:r w:rsidRPr="000605D7">
              <w:rPr>
                <w:rStyle w:val="40TimesNewRoman"/>
                <w:rFonts w:eastAsia="Century Gothic"/>
                <w:sz w:val="16"/>
                <w:szCs w:val="16"/>
              </w:rPr>
              <w:t xml:space="preserve">1. Теоретическое занятие: </w:t>
            </w:r>
            <w:r>
              <w:rPr>
                <w:rStyle w:val="39105pt0pt100"/>
                <w:rFonts w:eastAsia="Arial Unicode MS"/>
                <w:sz w:val="16"/>
                <w:szCs w:val="16"/>
                <w:lang w:eastAsia="en-US" w:bidi="en-US"/>
              </w:rPr>
              <w:t>Двигатель</w:t>
            </w:r>
          </w:p>
        </w:tc>
        <w:tc>
          <w:tcPr>
            <w:tcW w:w="850" w:type="dxa"/>
          </w:tcPr>
          <w:p w:rsidR="00C91734" w:rsidRPr="003F235D" w:rsidRDefault="00C91734" w:rsidP="00C91734">
            <w:pPr>
              <w:jc w:val="center"/>
              <w:rPr>
                <w:b/>
                <w:sz w:val="16"/>
                <w:szCs w:val="16"/>
              </w:rPr>
            </w:pPr>
            <w:r>
              <w:rPr>
                <w:b/>
                <w:sz w:val="16"/>
                <w:szCs w:val="16"/>
              </w:rPr>
              <w:t>6</w:t>
            </w:r>
          </w:p>
        </w:tc>
      </w:tr>
      <w:tr w:rsidR="00D70EC3" w:rsidTr="004C427F">
        <w:trPr>
          <w:gridAfter w:val="3"/>
          <w:wAfter w:w="1561" w:type="dxa"/>
        </w:trPr>
        <w:tc>
          <w:tcPr>
            <w:tcW w:w="567" w:type="dxa"/>
            <w:gridSpan w:val="2"/>
            <w:vMerge w:val="restart"/>
          </w:tcPr>
          <w:p w:rsidR="00D70EC3" w:rsidRDefault="00D70EC3" w:rsidP="00513095">
            <w:pPr>
              <w:pStyle w:val="10"/>
              <w:keepNext/>
              <w:keepLines/>
              <w:shd w:val="clear" w:color="auto" w:fill="auto"/>
              <w:spacing w:before="0" w:after="0" w:line="260" w:lineRule="exact"/>
            </w:pPr>
            <w:r>
              <w:t>45</w:t>
            </w:r>
          </w:p>
        </w:tc>
        <w:tc>
          <w:tcPr>
            <w:tcW w:w="1984" w:type="dxa"/>
            <w:vMerge w:val="restart"/>
          </w:tcPr>
          <w:p w:rsidR="00D70EC3" w:rsidRPr="00037858" w:rsidRDefault="00D70EC3" w:rsidP="00C91734">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w:t>
            </w:r>
            <w:r>
              <w:rPr>
                <w:rStyle w:val="39105pt0pt100"/>
                <w:rFonts w:eastAsia="Arial Unicode MS"/>
                <w:sz w:val="16"/>
                <w:szCs w:val="16"/>
                <w:lang w:eastAsia="en-US" w:bidi="en-US"/>
              </w:rPr>
              <w:t>4.3. Трансмиссия</w:t>
            </w:r>
          </w:p>
        </w:tc>
        <w:tc>
          <w:tcPr>
            <w:tcW w:w="5529" w:type="dxa"/>
            <w:gridSpan w:val="3"/>
          </w:tcPr>
          <w:p w:rsidR="00D70EC3" w:rsidRPr="00C66181" w:rsidRDefault="00D70EC3"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D70EC3" w:rsidRPr="00CB7821" w:rsidRDefault="00D70EC3"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D70EC3" w:rsidRDefault="00D70EC3" w:rsidP="00D70EC3">
            <w:pPr>
              <w:jc w:val="center"/>
              <w:rPr>
                <w:b/>
                <w:sz w:val="16"/>
                <w:szCs w:val="16"/>
              </w:rPr>
            </w:pPr>
          </w:p>
          <w:p w:rsidR="00D70EC3" w:rsidRPr="003F235D" w:rsidRDefault="00D70EC3" w:rsidP="00D70EC3">
            <w:pPr>
              <w:jc w:val="center"/>
              <w:rPr>
                <w:b/>
                <w:sz w:val="16"/>
                <w:szCs w:val="16"/>
              </w:rPr>
            </w:pPr>
            <w:r>
              <w:rPr>
                <w:b/>
                <w:sz w:val="16"/>
                <w:szCs w:val="16"/>
              </w:rPr>
              <w:t>6</w:t>
            </w:r>
          </w:p>
        </w:tc>
      </w:tr>
      <w:tr w:rsidR="00D70EC3" w:rsidTr="004C427F">
        <w:trPr>
          <w:gridAfter w:val="3"/>
          <w:wAfter w:w="1561" w:type="dxa"/>
        </w:trPr>
        <w:tc>
          <w:tcPr>
            <w:tcW w:w="567" w:type="dxa"/>
            <w:gridSpan w:val="2"/>
            <w:vMerge/>
          </w:tcPr>
          <w:p w:rsidR="00D70EC3" w:rsidRDefault="00D70EC3" w:rsidP="00513095">
            <w:pPr>
              <w:pStyle w:val="10"/>
              <w:keepNext/>
              <w:keepLines/>
              <w:shd w:val="clear" w:color="auto" w:fill="auto"/>
              <w:spacing w:before="0" w:after="0" w:line="260" w:lineRule="exact"/>
            </w:pPr>
          </w:p>
        </w:tc>
        <w:tc>
          <w:tcPr>
            <w:tcW w:w="1984" w:type="dxa"/>
            <w:vMerge/>
          </w:tcPr>
          <w:p w:rsidR="00D70EC3" w:rsidRDefault="00D70EC3" w:rsidP="00513095">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1. Назначение трансмиссии, типы трансмиссии. Колесная формула. Схемы трансмиссий мотоци</w:t>
            </w:r>
            <w:r w:rsidRPr="00D70EC3">
              <w:rPr>
                <w:rStyle w:val="40TimesNewRoman105pt0"/>
                <w:rFonts w:eastAsia="Century Gothic"/>
                <w:b/>
                <w:sz w:val="16"/>
                <w:szCs w:val="16"/>
              </w:rPr>
              <w:softHyphen/>
              <w:t xml:space="preserve">клов (скутеров). Схемы трансмиссий легковых и грузовых автомобилей с колесными формулами </w:t>
            </w:r>
            <w:r w:rsidRPr="00D70EC3">
              <w:rPr>
                <w:rStyle w:val="40TimesNewRoman105pt0"/>
                <w:rFonts w:eastAsia="Century Gothic"/>
                <w:b/>
                <w:sz w:val="16"/>
                <w:szCs w:val="16"/>
                <w:lang w:eastAsia="en-US" w:bidi="en-US"/>
              </w:rPr>
              <w:t>4</w:t>
            </w:r>
            <w:r w:rsidRPr="00D70EC3">
              <w:rPr>
                <w:rStyle w:val="40TimesNewRoman105pt0"/>
                <w:rFonts w:eastAsia="Century Gothic"/>
                <w:b/>
                <w:sz w:val="16"/>
                <w:szCs w:val="16"/>
                <w:lang w:val="en-US" w:eastAsia="en-US" w:bidi="en-US"/>
              </w:rPr>
              <w:t>X</w:t>
            </w:r>
            <w:r w:rsidRPr="00D70EC3">
              <w:rPr>
                <w:rStyle w:val="40TimesNewRoman105pt0"/>
                <w:rFonts w:eastAsia="Century Gothic"/>
                <w:b/>
                <w:sz w:val="16"/>
                <w:szCs w:val="16"/>
                <w:lang w:eastAsia="en-US" w:bidi="en-US"/>
              </w:rPr>
              <w:t>2, 4</w:t>
            </w:r>
            <w:r w:rsidRPr="00D70EC3">
              <w:rPr>
                <w:rStyle w:val="40TimesNewRoman105pt0"/>
                <w:rFonts w:eastAsia="Century Gothic"/>
                <w:b/>
                <w:sz w:val="16"/>
                <w:szCs w:val="16"/>
                <w:lang w:val="en-US" w:eastAsia="en-US" w:bidi="en-US"/>
              </w:rPr>
              <w:t>X</w:t>
            </w:r>
            <w:r w:rsidRPr="00D70EC3">
              <w:rPr>
                <w:rStyle w:val="40TimesNewRoman105pt0"/>
                <w:rFonts w:eastAsia="Century Gothic"/>
                <w:b/>
                <w:sz w:val="16"/>
                <w:szCs w:val="16"/>
                <w:lang w:eastAsia="en-US" w:bidi="en-US"/>
              </w:rPr>
              <w:t>4.</w:t>
            </w:r>
          </w:p>
        </w:tc>
        <w:tc>
          <w:tcPr>
            <w:tcW w:w="992" w:type="dxa"/>
            <w:gridSpan w:val="2"/>
            <w:vAlign w:val="bottom"/>
          </w:tcPr>
          <w:p w:rsidR="00D70EC3" w:rsidRPr="003F235D" w:rsidRDefault="00D70EC3" w:rsidP="00513095">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850" w:type="dxa"/>
            <w:vMerge/>
          </w:tcPr>
          <w:p w:rsidR="00D70EC3" w:rsidRPr="003F235D" w:rsidRDefault="00D70EC3" w:rsidP="00513095">
            <w:pPr>
              <w:rPr>
                <w:b/>
                <w:sz w:val="16"/>
                <w:szCs w:val="16"/>
              </w:rPr>
            </w:pPr>
          </w:p>
        </w:tc>
      </w:tr>
      <w:tr w:rsidR="00D70EC3" w:rsidTr="004C427F">
        <w:trPr>
          <w:gridAfter w:val="3"/>
          <w:wAfter w:w="1561" w:type="dxa"/>
        </w:trPr>
        <w:tc>
          <w:tcPr>
            <w:tcW w:w="567" w:type="dxa"/>
            <w:gridSpan w:val="2"/>
            <w:vMerge/>
          </w:tcPr>
          <w:p w:rsidR="00D70EC3" w:rsidRDefault="00D70EC3" w:rsidP="00513095">
            <w:pPr>
              <w:pStyle w:val="10"/>
              <w:keepNext/>
              <w:keepLines/>
              <w:shd w:val="clear" w:color="auto" w:fill="auto"/>
              <w:spacing w:before="0" w:after="0" w:line="260" w:lineRule="exact"/>
            </w:pPr>
          </w:p>
        </w:tc>
        <w:tc>
          <w:tcPr>
            <w:tcW w:w="1984" w:type="dxa"/>
            <w:vMerge/>
          </w:tcPr>
          <w:p w:rsidR="00D70EC3" w:rsidRDefault="00D70EC3" w:rsidP="00513095">
            <w:pPr>
              <w:pStyle w:val="10"/>
              <w:keepNext/>
              <w:keepLines/>
              <w:shd w:val="clear" w:color="auto" w:fill="auto"/>
              <w:spacing w:before="0" w:after="0" w:line="260" w:lineRule="exact"/>
            </w:pPr>
          </w:p>
        </w:tc>
        <w:tc>
          <w:tcPr>
            <w:tcW w:w="5529" w:type="dxa"/>
            <w:gridSpan w:val="3"/>
            <w:vAlign w:val="center"/>
          </w:tcPr>
          <w:p w:rsidR="00D70EC3" w:rsidRPr="00D70EC3" w:rsidRDefault="00D70EC3" w:rsidP="00D70EC3">
            <w:pPr>
              <w:pStyle w:val="af"/>
            </w:pPr>
            <w:r w:rsidRPr="00D70EC3">
              <w:rPr>
                <w:rStyle w:val="40TimesNewRoman105pt0"/>
                <w:rFonts w:eastAsia="Century Gothic"/>
                <w:b/>
                <w:sz w:val="16"/>
                <w:szCs w:val="16"/>
              </w:rPr>
              <w:t>2. Сцепление. Назначение сцепления. Типы сцеплений автомобилей и мотоциклов. Разновидности конструкций механизмов и приводов сцеплений. Усилители приводов механизмов выключения сце</w:t>
            </w:r>
            <w:r w:rsidRPr="00D70EC3">
              <w:rPr>
                <w:rStyle w:val="40TimesNewRoman105pt0"/>
                <w:rFonts w:eastAsia="Century Gothic"/>
                <w:b/>
                <w:sz w:val="16"/>
                <w:szCs w:val="16"/>
              </w:rPr>
              <w:softHyphen/>
              <w:t>пления. Свободный ход педали привода механизма выключения сцепления. Преимущества и недо</w:t>
            </w:r>
            <w:r w:rsidRPr="00D70EC3">
              <w:rPr>
                <w:rStyle w:val="40TimesNewRoman105pt0"/>
                <w:rFonts w:eastAsia="Century Gothic"/>
                <w:b/>
                <w:sz w:val="16"/>
                <w:szCs w:val="16"/>
              </w:rPr>
              <w:softHyphen/>
              <w:t>статки различных конструкций сцеплений. Особенности конструкции сцеплений мотоциклов (ску</w:t>
            </w:r>
            <w:r w:rsidRPr="00D70EC3">
              <w:rPr>
                <w:rStyle w:val="40TimesNewRoman105pt0"/>
                <w:rFonts w:eastAsia="Century Gothic"/>
                <w:b/>
                <w:sz w:val="16"/>
                <w:szCs w:val="16"/>
              </w:rPr>
              <w:softHyphen/>
              <w:t>теров). Основные неисправности сцеплений, их признаки, причины и способы устранения.</w:t>
            </w:r>
          </w:p>
        </w:tc>
        <w:tc>
          <w:tcPr>
            <w:tcW w:w="992" w:type="dxa"/>
            <w:gridSpan w:val="2"/>
            <w:vAlign w:val="bottom"/>
          </w:tcPr>
          <w:p w:rsidR="00D70EC3" w:rsidRPr="003F235D" w:rsidRDefault="00D70EC3" w:rsidP="00513095">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513095">
            <w:pPr>
              <w:rPr>
                <w:b/>
                <w:sz w:val="16"/>
                <w:szCs w:val="16"/>
              </w:rPr>
            </w:pPr>
          </w:p>
        </w:tc>
      </w:tr>
      <w:tr w:rsidR="00D70EC3" w:rsidTr="004C427F">
        <w:trPr>
          <w:gridAfter w:val="3"/>
          <w:wAfter w:w="1561" w:type="dxa"/>
        </w:trPr>
        <w:tc>
          <w:tcPr>
            <w:tcW w:w="567" w:type="dxa"/>
            <w:gridSpan w:val="2"/>
            <w:vMerge/>
          </w:tcPr>
          <w:p w:rsidR="00D70EC3" w:rsidRDefault="00D70EC3" w:rsidP="00513095">
            <w:pPr>
              <w:pStyle w:val="10"/>
              <w:keepNext/>
              <w:keepLines/>
              <w:shd w:val="clear" w:color="auto" w:fill="auto"/>
              <w:spacing w:before="0" w:after="0" w:line="260" w:lineRule="exact"/>
            </w:pPr>
          </w:p>
        </w:tc>
        <w:tc>
          <w:tcPr>
            <w:tcW w:w="1984" w:type="dxa"/>
            <w:vMerge/>
          </w:tcPr>
          <w:p w:rsidR="00D70EC3" w:rsidRDefault="00D70EC3" w:rsidP="00513095">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3. Коробка передач. Типы и конструкции коробок передач автомобилей и мотоциклов.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w:t>
            </w:r>
            <w:r w:rsidRPr="00D70EC3">
              <w:rPr>
                <w:rStyle w:val="40TimesNewRoman105pt0"/>
                <w:rFonts w:eastAsia="Century Gothic"/>
                <w:b/>
                <w:sz w:val="16"/>
                <w:szCs w:val="16"/>
              </w:rPr>
              <w:softHyphen/>
              <w:t>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w:t>
            </w:r>
            <w:r w:rsidRPr="00D70EC3">
              <w:rPr>
                <w:rStyle w:val="40TimesNewRoman105pt0"/>
                <w:rFonts w:eastAsia="Century Gothic"/>
                <w:b/>
                <w:sz w:val="16"/>
                <w:szCs w:val="16"/>
              </w:rPr>
              <w:softHyphen/>
              <w:t>робок передач мотоциклов (скутеров). Основные неисправности коробок передач и раздаточных коробок, их признаки, причины и способы устранения.</w:t>
            </w:r>
          </w:p>
        </w:tc>
        <w:tc>
          <w:tcPr>
            <w:tcW w:w="992" w:type="dxa"/>
            <w:gridSpan w:val="2"/>
            <w:vAlign w:val="bottom"/>
          </w:tcPr>
          <w:p w:rsidR="00D70EC3" w:rsidRPr="003F235D" w:rsidRDefault="00D70EC3" w:rsidP="00513095">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513095">
            <w:pPr>
              <w:rPr>
                <w:b/>
                <w:sz w:val="16"/>
                <w:szCs w:val="16"/>
              </w:rPr>
            </w:pPr>
          </w:p>
        </w:tc>
      </w:tr>
      <w:tr w:rsidR="00D70EC3" w:rsidTr="004C427F">
        <w:trPr>
          <w:gridAfter w:val="3"/>
          <w:wAfter w:w="1561" w:type="dxa"/>
        </w:trPr>
        <w:tc>
          <w:tcPr>
            <w:tcW w:w="567" w:type="dxa"/>
            <w:gridSpan w:val="2"/>
            <w:vMerge/>
          </w:tcPr>
          <w:p w:rsidR="00D70EC3" w:rsidRDefault="00D70EC3" w:rsidP="00513095">
            <w:pPr>
              <w:pStyle w:val="10"/>
              <w:keepNext/>
              <w:keepLines/>
              <w:shd w:val="clear" w:color="auto" w:fill="auto"/>
              <w:spacing w:before="0" w:after="0" w:line="260" w:lineRule="exact"/>
            </w:pPr>
          </w:p>
        </w:tc>
        <w:tc>
          <w:tcPr>
            <w:tcW w:w="1984" w:type="dxa"/>
            <w:vMerge/>
          </w:tcPr>
          <w:p w:rsidR="00D70EC3" w:rsidRDefault="00D70EC3" w:rsidP="00513095">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w:t>
            </w:r>
            <w:r w:rsidRPr="00D70EC3">
              <w:rPr>
                <w:rStyle w:val="40TimesNewRoman105pt0"/>
                <w:rFonts w:eastAsia="Century Gothic"/>
                <w:b/>
                <w:sz w:val="16"/>
                <w:szCs w:val="16"/>
              </w:rPr>
              <w:softHyphen/>
              <w:t>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tc>
        <w:tc>
          <w:tcPr>
            <w:tcW w:w="992" w:type="dxa"/>
            <w:gridSpan w:val="2"/>
            <w:vAlign w:val="bottom"/>
          </w:tcPr>
          <w:p w:rsidR="00D70EC3" w:rsidRPr="003F235D" w:rsidRDefault="00D70EC3" w:rsidP="00513095">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513095">
            <w:pPr>
              <w:rPr>
                <w:b/>
                <w:sz w:val="16"/>
                <w:szCs w:val="16"/>
              </w:rPr>
            </w:pPr>
          </w:p>
        </w:tc>
      </w:tr>
      <w:tr w:rsidR="00D70EC3" w:rsidTr="004C427F">
        <w:trPr>
          <w:gridAfter w:val="3"/>
          <w:wAfter w:w="1561" w:type="dxa"/>
        </w:trPr>
        <w:tc>
          <w:tcPr>
            <w:tcW w:w="567" w:type="dxa"/>
            <w:gridSpan w:val="2"/>
            <w:vMerge/>
          </w:tcPr>
          <w:p w:rsidR="00D70EC3" w:rsidRDefault="00D70EC3" w:rsidP="00513095">
            <w:pPr>
              <w:pStyle w:val="10"/>
              <w:keepNext/>
              <w:keepLines/>
              <w:shd w:val="clear" w:color="auto" w:fill="auto"/>
              <w:spacing w:before="0" w:after="0" w:line="260" w:lineRule="exact"/>
            </w:pPr>
          </w:p>
        </w:tc>
        <w:tc>
          <w:tcPr>
            <w:tcW w:w="1984" w:type="dxa"/>
            <w:vMerge/>
          </w:tcPr>
          <w:p w:rsidR="00D70EC3" w:rsidRDefault="00D70EC3" w:rsidP="00513095">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5. Трансмиссионные масла, их свойства, классификация и марки. Пластичные смазки, их свойства, классификация и марки.</w:t>
            </w:r>
          </w:p>
        </w:tc>
        <w:tc>
          <w:tcPr>
            <w:tcW w:w="992" w:type="dxa"/>
            <w:gridSpan w:val="2"/>
            <w:vAlign w:val="bottom"/>
          </w:tcPr>
          <w:p w:rsidR="00D70EC3" w:rsidRPr="003F235D" w:rsidRDefault="00D70EC3" w:rsidP="00513095">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D70EC3" w:rsidRPr="003F235D" w:rsidRDefault="00D70EC3" w:rsidP="00513095">
            <w:pPr>
              <w:rPr>
                <w:b/>
                <w:sz w:val="16"/>
                <w:szCs w:val="16"/>
              </w:rPr>
            </w:pP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7371" w:type="dxa"/>
            <w:gridSpan w:val="6"/>
            <w:vAlign w:val="bottom"/>
          </w:tcPr>
          <w:p w:rsidR="00D70EC3" w:rsidRPr="00D70EC3" w:rsidRDefault="00D70EC3" w:rsidP="00D70EC3">
            <w:pPr>
              <w:pStyle w:val="401"/>
              <w:shd w:val="clear" w:color="auto" w:fill="auto"/>
              <w:spacing w:line="220" w:lineRule="exact"/>
              <w:jc w:val="center"/>
              <w:rPr>
                <w:i w:val="0"/>
                <w:sz w:val="20"/>
                <w:szCs w:val="20"/>
              </w:rPr>
            </w:pPr>
            <w:r w:rsidRPr="00D70EC3">
              <w:rPr>
                <w:rStyle w:val="40TimesNewRoman"/>
                <w:rFonts w:eastAsia="Century Gothic"/>
                <w:i/>
                <w:sz w:val="20"/>
                <w:szCs w:val="20"/>
              </w:rPr>
              <w:t>Тематика учебных занятий</w:t>
            </w: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6521" w:type="dxa"/>
            <w:gridSpan w:val="5"/>
            <w:vAlign w:val="bottom"/>
          </w:tcPr>
          <w:p w:rsidR="00D70EC3" w:rsidRPr="00D70EC3" w:rsidRDefault="00D70EC3" w:rsidP="00D70EC3">
            <w:pPr>
              <w:pStyle w:val="af"/>
            </w:pPr>
            <w:r w:rsidRPr="00D70EC3">
              <w:rPr>
                <w:rStyle w:val="40TimesNewRoman"/>
                <w:rFonts w:eastAsia="Century Gothic"/>
                <w:sz w:val="16"/>
                <w:szCs w:val="16"/>
              </w:rPr>
              <w:t>1. Теоретическое занятие: Трансмиссия.</w:t>
            </w:r>
          </w:p>
        </w:tc>
        <w:tc>
          <w:tcPr>
            <w:tcW w:w="850" w:type="dxa"/>
            <w:vAlign w:val="bottom"/>
          </w:tcPr>
          <w:p w:rsidR="00D70EC3" w:rsidRDefault="00D70EC3" w:rsidP="00D70EC3">
            <w:pPr>
              <w:pStyle w:val="401"/>
              <w:shd w:val="clear" w:color="auto" w:fill="auto"/>
              <w:spacing w:line="210" w:lineRule="exact"/>
              <w:jc w:val="center"/>
            </w:pPr>
            <w:r>
              <w:rPr>
                <w:rStyle w:val="40TimesNewRoman105pt0"/>
                <w:rFonts w:eastAsia="Century Gothic"/>
              </w:rPr>
              <w:t>5</w:t>
            </w: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6521" w:type="dxa"/>
            <w:gridSpan w:val="5"/>
            <w:vAlign w:val="bottom"/>
          </w:tcPr>
          <w:p w:rsidR="00D70EC3" w:rsidRPr="00D70EC3" w:rsidRDefault="00D70EC3" w:rsidP="00D70EC3">
            <w:pPr>
              <w:pStyle w:val="af"/>
            </w:pPr>
            <w:r w:rsidRPr="00D70EC3">
              <w:rPr>
                <w:rStyle w:val="40TimesNewRoman"/>
                <w:rFonts w:eastAsia="Century Gothic"/>
                <w:sz w:val="16"/>
                <w:szCs w:val="16"/>
              </w:rPr>
              <w:t>2. Практическое занятие: Построение принципиальных схем трансмиссий автомобилей и мотоциклов (скутеров).</w:t>
            </w:r>
          </w:p>
        </w:tc>
        <w:tc>
          <w:tcPr>
            <w:tcW w:w="850" w:type="dxa"/>
            <w:vAlign w:val="center"/>
          </w:tcPr>
          <w:p w:rsidR="00D70EC3" w:rsidRDefault="00D70EC3" w:rsidP="00D70EC3">
            <w:pPr>
              <w:pStyle w:val="401"/>
              <w:shd w:val="clear" w:color="auto" w:fill="auto"/>
              <w:spacing w:line="220" w:lineRule="exact"/>
              <w:jc w:val="center"/>
            </w:pPr>
            <w:r>
              <w:rPr>
                <w:rStyle w:val="40TimesNewRoman"/>
                <w:rFonts w:eastAsia="Century Gothic"/>
              </w:rPr>
              <w:t>1</w:t>
            </w:r>
          </w:p>
        </w:tc>
      </w:tr>
      <w:tr w:rsidR="00D70EC3" w:rsidTr="004C427F">
        <w:trPr>
          <w:gridAfter w:val="3"/>
          <w:wAfter w:w="1561" w:type="dxa"/>
        </w:trPr>
        <w:tc>
          <w:tcPr>
            <w:tcW w:w="567" w:type="dxa"/>
            <w:gridSpan w:val="2"/>
            <w:vMerge w:val="restart"/>
          </w:tcPr>
          <w:p w:rsidR="00D70EC3" w:rsidRDefault="00D70EC3" w:rsidP="00D70EC3">
            <w:pPr>
              <w:pStyle w:val="10"/>
              <w:keepNext/>
              <w:keepLines/>
              <w:shd w:val="clear" w:color="auto" w:fill="auto"/>
              <w:spacing w:before="0" w:after="0" w:line="260" w:lineRule="exact"/>
            </w:pPr>
            <w:r>
              <w:t>46</w:t>
            </w:r>
          </w:p>
        </w:tc>
        <w:tc>
          <w:tcPr>
            <w:tcW w:w="1984" w:type="dxa"/>
            <w:vMerge w:val="restart"/>
          </w:tcPr>
          <w:p w:rsidR="00D70EC3" w:rsidRPr="00037858" w:rsidRDefault="00D70EC3" w:rsidP="00D70EC3">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w:t>
            </w:r>
            <w:r>
              <w:rPr>
                <w:rStyle w:val="39105pt0pt100"/>
                <w:rFonts w:eastAsia="Arial Unicode MS"/>
                <w:sz w:val="16"/>
                <w:szCs w:val="16"/>
                <w:lang w:eastAsia="en-US" w:bidi="en-US"/>
              </w:rPr>
              <w:t>4.4. Несущая система, ходовая часть</w:t>
            </w:r>
          </w:p>
        </w:tc>
        <w:tc>
          <w:tcPr>
            <w:tcW w:w="5529" w:type="dxa"/>
            <w:gridSpan w:val="3"/>
          </w:tcPr>
          <w:p w:rsidR="00D70EC3" w:rsidRPr="00C66181" w:rsidRDefault="00D70EC3"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D70EC3" w:rsidRPr="00CB7821" w:rsidRDefault="00D70EC3"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D70EC3" w:rsidRDefault="00D70EC3" w:rsidP="00D70EC3">
            <w:pPr>
              <w:jc w:val="center"/>
              <w:rPr>
                <w:b/>
                <w:sz w:val="16"/>
                <w:szCs w:val="16"/>
              </w:rPr>
            </w:pPr>
          </w:p>
          <w:p w:rsidR="00D70EC3" w:rsidRPr="003F235D" w:rsidRDefault="00D70EC3" w:rsidP="00D70EC3">
            <w:pPr>
              <w:jc w:val="center"/>
              <w:rPr>
                <w:b/>
                <w:sz w:val="16"/>
                <w:szCs w:val="16"/>
              </w:rPr>
            </w:pPr>
            <w:r>
              <w:rPr>
                <w:b/>
                <w:sz w:val="16"/>
                <w:szCs w:val="16"/>
              </w:rPr>
              <w:t>2</w:t>
            </w: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1. Кузов легкового автомобиля. Основные типы и конструкции кузовов. Системы пассивной безопасности.</w:t>
            </w:r>
          </w:p>
        </w:tc>
        <w:tc>
          <w:tcPr>
            <w:tcW w:w="992" w:type="dxa"/>
            <w:gridSpan w:val="2"/>
            <w:vAlign w:val="bottom"/>
          </w:tcPr>
          <w:p w:rsidR="00D70EC3" w:rsidRPr="003F235D" w:rsidRDefault="00D70EC3"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D70EC3">
            <w:pPr>
              <w:rPr>
                <w:b/>
                <w:sz w:val="16"/>
                <w:szCs w:val="16"/>
              </w:rPr>
            </w:pP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2. 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Влияние углов установ</w:t>
            </w:r>
            <w:r w:rsidRPr="00D70EC3">
              <w:rPr>
                <w:rStyle w:val="40TimesNewRoman105pt0"/>
                <w:rFonts w:eastAsia="Century Gothic"/>
                <w:b/>
                <w:sz w:val="16"/>
                <w:szCs w:val="16"/>
              </w:rPr>
              <w:softHyphen/>
              <w:t>ки колес на безопасность движения, износ шин и расход топлива.</w:t>
            </w:r>
          </w:p>
        </w:tc>
        <w:tc>
          <w:tcPr>
            <w:tcW w:w="992" w:type="dxa"/>
            <w:gridSpan w:val="2"/>
            <w:vAlign w:val="bottom"/>
          </w:tcPr>
          <w:p w:rsidR="00D70EC3" w:rsidRPr="003F235D" w:rsidRDefault="00D70EC3"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D70EC3">
            <w:pPr>
              <w:rPr>
                <w:b/>
                <w:sz w:val="16"/>
                <w:szCs w:val="16"/>
              </w:rPr>
            </w:pP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3. Конструкции подвесок. Передача подвеской сил и моментов. Устройство зависимых и независи</w:t>
            </w:r>
            <w:r w:rsidRPr="00D70EC3">
              <w:rPr>
                <w:rStyle w:val="40TimesNewRoman105pt0"/>
                <w:rFonts w:eastAsia="Century Gothic"/>
                <w:b/>
                <w:sz w:val="16"/>
                <w:szCs w:val="16"/>
              </w:rPr>
              <w:softHyphen/>
              <w:t>мых подвесок. Назначение и устройство рессор, амортизаторов, стабилизаторов поперечной устой</w:t>
            </w:r>
            <w:r w:rsidRPr="00D70EC3">
              <w:rPr>
                <w:rStyle w:val="40TimesNewRoman105pt0"/>
                <w:rFonts w:eastAsia="Century Gothic"/>
                <w:b/>
                <w:sz w:val="16"/>
                <w:szCs w:val="16"/>
              </w:rPr>
              <w:softHyphen/>
              <w:t>чивости. Особенности конструкции подвесок мотоциклов (скутеров). Влияние состояния подвески на безопасность дорожного движения.</w:t>
            </w:r>
          </w:p>
        </w:tc>
        <w:tc>
          <w:tcPr>
            <w:tcW w:w="992" w:type="dxa"/>
            <w:gridSpan w:val="2"/>
            <w:vAlign w:val="bottom"/>
          </w:tcPr>
          <w:p w:rsidR="00D70EC3" w:rsidRPr="003F235D" w:rsidRDefault="00D70EC3"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D70EC3">
            <w:pPr>
              <w:rPr>
                <w:b/>
                <w:sz w:val="16"/>
                <w:szCs w:val="16"/>
              </w:rPr>
            </w:pP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4. Эксплуатационные требования к амортизационным жидкостям, их марки и применение.</w:t>
            </w:r>
          </w:p>
        </w:tc>
        <w:tc>
          <w:tcPr>
            <w:tcW w:w="992" w:type="dxa"/>
            <w:gridSpan w:val="2"/>
            <w:vAlign w:val="bottom"/>
          </w:tcPr>
          <w:p w:rsidR="00D70EC3" w:rsidRPr="003F235D" w:rsidRDefault="00D70EC3"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D70EC3" w:rsidRPr="003F235D" w:rsidRDefault="00D70EC3" w:rsidP="00D70EC3">
            <w:pPr>
              <w:rPr>
                <w:b/>
                <w:sz w:val="16"/>
                <w:szCs w:val="16"/>
              </w:rPr>
            </w:pP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5. Типы колес. Крепление колес на ступицах и полуосях. Конструкции автомобильных и мотоци</w:t>
            </w:r>
            <w:r w:rsidRPr="00D70EC3">
              <w:rPr>
                <w:rStyle w:val="40TimesNewRoman105pt0"/>
                <w:rFonts w:eastAsia="Century Gothic"/>
                <w:b/>
                <w:sz w:val="16"/>
                <w:szCs w:val="16"/>
              </w:rPr>
              <w:softHyphen/>
              <w:t>клетных шин. Влияние конструкции и состояния шин на безопасность движения. Основные неис</w:t>
            </w:r>
            <w:r w:rsidRPr="00D70EC3">
              <w:rPr>
                <w:rStyle w:val="40TimesNewRoman105pt0"/>
                <w:rFonts w:eastAsia="Century Gothic"/>
                <w:b/>
                <w:sz w:val="16"/>
                <w:szCs w:val="16"/>
              </w:rPr>
              <w:softHyphen/>
              <w:t>правности ходовой части, их признаки, причины и способы устранения.</w:t>
            </w:r>
          </w:p>
        </w:tc>
        <w:tc>
          <w:tcPr>
            <w:tcW w:w="992" w:type="dxa"/>
            <w:gridSpan w:val="2"/>
            <w:vAlign w:val="bottom"/>
          </w:tcPr>
          <w:p w:rsidR="00D70EC3" w:rsidRPr="003F235D" w:rsidRDefault="00D70EC3"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D70EC3" w:rsidRPr="003F235D" w:rsidRDefault="00D70EC3" w:rsidP="00D70EC3">
            <w:pPr>
              <w:rPr>
                <w:b/>
                <w:sz w:val="16"/>
                <w:szCs w:val="16"/>
              </w:rPr>
            </w:pPr>
          </w:p>
        </w:tc>
      </w:tr>
      <w:tr w:rsidR="00D70EC3" w:rsidTr="004C427F">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7371" w:type="dxa"/>
            <w:gridSpan w:val="6"/>
            <w:vAlign w:val="bottom"/>
          </w:tcPr>
          <w:p w:rsidR="00D70EC3" w:rsidRPr="00D70EC3" w:rsidRDefault="00D70EC3" w:rsidP="00D70EC3">
            <w:pPr>
              <w:pStyle w:val="401"/>
              <w:shd w:val="clear" w:color="auto" w:fill="auto"/>
              <w:spacing w:line="220" w:lineRule="exact"/>
              <w:jc w:val="center"/>
              <w:rPr>
                <w:i w:val="0"/>
                <w:sz w:val="20"/>
                <w:szCs w:val="20"/>
              </w:rPr>
            </w:pPr>
            <w:r w:rsidRPr="00D70EC3">
              <w:rPr>
                <w:rStyle w:val="40TimesNewRoman"/>
                <w:rFonts w:eastAsia="Century Gothic"/>
                <w:i/>
                <w:sz w:val="20"/>
                <w:szCs w:val="20"/>
              </w:rPr>
              <w:t>Тематика учебных занятий</w:t>
            </w:r>
          </w:p>
        </w:tc>
        <w:tc>
          <w:tcPr>
            <w:tcW w:w="1561" w:type="dxa"/>
            <w:gridSpan w:val="3"/>
          </w:tcPr>
          <w:p w:rsidR="00D70EC3" w:rsidRDefault="00D70EC3" w:rsidP="00D70EC3">
            <w:pPr>
              <w:rPr>
                <w:sz w:val="10"/>
                <w:szCs w:val="10"/>
              </w:rPr>
            </w:pPr>
          </w:p>
        </w:tc>
      </w:tr>
      <w:tr w:rsidR="00D70EC3" w:rsidTr="004C427F">
        <w:trPr>
          <w:gridAfter w:val="3"/>
          <w:wAfter w:w="1561" w:type="dxa"/>
        </w:trPr>
        <w:tc>
          <w:tcPr>
            <w:tcW w:w="567" w:type="dxa"/>
            <w:gridSpan w:val="2"/>
            <w:vMerge/>
          </w:tcPr>
          <w:p w:rsidR="00D70EC3" w:rsidRDefault="00D70EC3" w:rsidP="00D70EC3">
            <w:pPr>
              <w:pStyle w:val="10"/>
              <w:keepNext/>
              <w:keepLines/>
              <w:shd w:val="clear" w:color="auto" w:fill="auto"/>
              <w:spacing w:before="0" w:after="0" w:line="260" w:lineRule="exact"/>
            </w:pPr>
          </w:p>
        </w:tc>
        <w:tc>
          <w:tcPr>
            <w:tcW w:w="1984" w:type="dxa"/>
            <w:vMerge/>
          </w:tcPr>
          <w:p w:rsidR="00D70EC3" w:rsidRDefault="00D70EC3" w:rsidP="00D70EC3">
            <w:pPr>
              <w:pStyle w:val="10"/>
              <w:keepNext/>
              <w:keepLines/>
              <w:shd w:val="clear" w:color="auto" w:fill="auto"/>
              <w:spacing w:before="0" w:after="0" w:line="260" w:lineRule="exact"/>
            </w:pPr>
          </w:p>
        </w:tc>
        <w:tc>
          <w:tcPr>
            <w:tcW w:w="6521" w:type="dxa"/>
            <w:gridSpan w:val="5"/>
            <w:vAlign w:val="bottom"/>
          </w:tcPr>
          <w:p w:rsidR="00D70EC3" w:rsidRPr="00D70EC3" w:rsidRDefault="00D70EC3" w:rsidP="00D70EC3">
            <w:pPr>
              <w:pStyle w:val="af"/>
              <w:rPr>
                <w:rFonts w:ascii="Times New Roman" w:hAnsi="Times New Roman" w:cs="Times New Roman"/>
                <w:sz w:val="16"/>
                <w:szCs w:val="16"/>
              </w:rPr>
            </w:pPr>
            <w:r w:rsidRPr="00D70EC3">
              <w:rPr>
                <w:rStyle w:val="40TimesNewRoman"/>
                <w:rFonts w:eastAsia="Arial Unicode MS"/>
                <w:bCs w:val="0"/>
                <w:i w:val="0"/>
                <w:iCs w:val="0"/>
                <w:sz w:val="16"/>
                <w:szCs w:val="16"/>
              </w:rPr>
              <w:t>1. Теоретическое занятие: Несущая система, ходовая часть.</w:t>
            </w:r>
          </w:p>
        </w:tc>
        <w:tc>
          <w:tcPr>
            <w:tcW w:w="850" w:type="dxa"/>
            <w:vAlign w:val="bottom"/>
          </w:tcPr>
          <w:p w:rsidR="00D70EC3" w:rsidRDefault="00D70EC3" w:rsidP="00D70EC3">
            <w:pPr>
              <w:pStyle w:val="401"/>
              <w:shd w:val="clear" w:color="auto" w:fill="auto"/>
              <w:spacing w:line="220" w:lineRule="exact"/>
              <w:jc w:val="center"/>
            </w:pPr>
            <w:r>
              <w:rPr>
                <w:rStyle w:val="40TimesNewRoman"/>
                <w:rFonts w:eastAsia="Century Gothic"/>
              </w:rPr>
              <w:t>2</w:t>
            </w:r>
          </w:p>
        </w:tc>
      </w:tr>
      <w:tr w:rsidR="00D70EC3" w:rsidTr="004C427F">
        <w:trPr>
          <w:gridAfter w:val="3"/>
          <w:wAfter w:w="1561" w:type="dxa"/>
        </w:trPr>
        <w:tc>
          <w:tcPr>
            <w:tcW w:w="567" w:type="dxa"/>
            <w:gridSpan w:val="2"/>
          </w:tcPr>
          <w:p w:rsidR="00D70EC3" w:rsidRDefault="00D70EC3" w:rsidP="00D70EC3">
            <w:pPr>
              <w:pStyle w:val="10"/>
              <w:keepNext/>
              <w:keepLines/>
              <w:shd w:val="clear" w:color="auto" w:fill="auto"/>
              <w:spacing w:before="0" w:after="0" w:line="260" w:lineRule="exact"/>
            </w:pPr>
            <w:r>
              <w:t>47</w:t>
            </w:r>
          </w:p>
        </w:tc>
        <w:tc>
          <w:tcPr>
            <w:tcW w:w="1984" w:type="dxa"/>
          </w:tcPr>
          <w:p w:rsidR="00D70EC3" w:rsidRPr="00037858" w:rsidRDefault="00D70EC3" w:rsidP="00D70EC3">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w:t>
            </w:r>
            <w:r>
              <w:rPr>
                <w:rStyle w:val="39105pt0pt100"/>
                <w:rFonts w:eastAsia="Arial Unicode MS"/>
                <w:sz w:val="16"/>
                <w:szCs w:val="16"/>
                <w:lang w:eastAsia="en-US" w:bidi="en-US"/>
              </w:rPr>
              <w:t>4.5. Системы управления</w:t>
            </w:r>
          </w:p>
        </w:tc>
        <w:tc>
          <w:tcPr>
            <w:tcW w:w="5529" w:type="dxa"/>
            <w:gridSpan w:val="3"/>
          </w:tcPr>
          <w:p w:rsidR="00D70EC3" w:rsidRPr="00C66181" w:rsidRDefault="00D70EC3" w:rsidP="00D70EC3">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D70EC3" w:rsidRPr="00CB7821" w:rsidRDefault="00D70EC3" w:rsidP="00D70EC3">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tcPr>
          <w:p w:rsidR="00D70EC3" w:rsidRPr="003F235D" w:rsidRDefault="00D70EC3" w:rsidP="00D70EC3">
            <w:pPr>
              <w:rPr>
                <w:b/>
                <w:sz w:val="16"/>
                <w:szCs w:val="16"/>
              </w:rPr>
            </w:pPr>
          </w:p>
        </w:tc>
      </w:tr>
      <w:tr w:rsidR="00D70EC3" w:rsidTr="004C427F">
        <w:trPr>
          <w:gridAfter w:val="3"/>
          <w:wAfter w:w="1561" w:type="dxa"/>
        </w:trPr>
        <w:tc>
          <w:tcPr>
            <w:tcW w:w="567" w:type="dxa"/>
            <w:gridSpan w:val="2"/>
          </w:tcPr>
          <w:p w:rsidR="00D70EC3" w:rsidRDefault="00D70EC3" w:rsidP="00D70EC3">
            <w:pPr>
              <w:pStyle w:val="10"/>
              <w:keepNext/>
              <w:keepLines/>
              <w:shd w:val="clear" w:color="auto" w:fill="auto"/>
              <w:spacing w:before="0" w:after="0" w:line="260" w:lineRule="exact"/>
            </w:pPr>
          </w:p>
        </w:tc>
        <w:tc>
          <w:tcPr>
            <w:tcW w:w="1984" w:type="dxa"/>
          </w:tcPr>
          <w:p w:rsidR="00D70EC3" w:rsidRDefault="00D70EC3" w:rsidP="00D70EC3">
            <w:pPr>
              <w:pStyle w:val="10"/>
              <w:keepNext/>
              <w:keepLines/>
              <w:shd w:val="clear" w:color="auto" w:fill="auto"/>
              <w:spacing w:before="0" w:after="0" w:line="260" w:lineRule="exact"/>
            </w:pPr>
          </w:p>
        </w:tc>
        <w:tc>
          <w:tcPr>
            <w:tcW w:w="5529" w:type="dxa"/>
            <w:gridSpan w:val="3"/>
            <w:vAlign w:val="bottom"/>
          </w:tcPr>
          <w:p w:rsidR="00D70EC3" w:rsidRPr="00D70EC3" w:rsidRDefault="00D70EC3" w:rsidP="00D70EC3">
            <w:pPr>
              <w:pStyle w:val="af"/>
            </w:pPr>
            <w:r w:rsidRPr="00D70EC3">
              <w:rPr>
                <w:rStyle w:val="40TimesNewRoman105pt0"/>
                <w:rFonts w:eastAsia="Century Gothic"/>
                <w:b/>
                <w:sz w:val="16"/>
                <w:szCs w:val="16"/>
              </w:rPr>
              <w:t xml:space="preserve">1. Система рулевого управления. Назначение рулевого управления. </w:t>
            </w:r>
            <w:r w:rsidRPr="00D70EC3">
              <w:rPr>
                <w:rStyle w:val="40TimesNewRoman105pt0"/>
                <w:rFonts w:eastAsia="Century Gothic"/>
                <w:b/>
                <w:sz w:val="16"/>
                <w:szCs w:val="16"/>
              </w:rPr>
              <w:lastRenderedPageBreak/>
              <w:t>Основные типы и конструкции систем рулевого управления. Схема поворота автомобиля. Назначение рулевой трапеции.</w:t>
            </w:r>
          </w:p>
        </w:tc>
        <w:tc>
          <w:tcPr>
            <w:tcW w:w="992" w:type="dxa"/>
            <w:gridSpan w:val="2"/>
            <w:vAlign w:val="bottom"/>
          </w:tcPr>
          <w:p w:rsidR="00D70EC3" w:rsidRPr="003F235D" w:rsidRDefault="00D70EC3"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lastRenderedPageBreak/>
              <w:t>3</w:t>
            </w:r>
          </w:p>
        </w:tc>
        <w:tc>
          <w:tcPr>
            <w:tcW w:w="850" w:type="dxa"/>
          </w:tcPr>
          <w:p w:rsidR="00D70EC3" w:rsidRPr="003F235D" w:rsidRDefault="00D70EC3" w:rsidP="00D70EC3">
            <w:pPr>
              <w:rPr>
                <w:b/>
                <w:sz w:val="16"/>
                <w:szCs w:val="16"/>
              </w:rPr>
            </w:pPr>
          </w:p>
        </w:tc>
      </w:tr>
      <w:tr w:rsidR="00671D4A" w:rsidTr="004C427F">
        <w:trPr>
          <w:gridAfter w:val="3"/>
          <w:wAfter w:w="1561" w:type="dxa"/>
        </w:trPr>
        <w:tc>
          <w:tcPr>
            <w:tcW w:w="567" w:type="dxa"/>
            <w:gridSpan w:val="2"/>
            <w:vMerge w:val="restart"/>
          </w:tcPr>
          <w:p w:rsidR="00671D4A" w:rsidRDefault="00671D4A" w:rsidP="00D70EC3">
            <w:pPr>
              <w:pStyle w:val="10"/>
              <w:keepNext/>
              <w:keepLines/>
              <w:shd w:val="clear" w:color="auto" w:fill="auto"/>
              <w:spacing w:before="0" w:after="0" w:line="260" w:lineRule="exact"/>
            </w:pPr>
          </w:p>
        </w:tc>
        <w:tc>
          <w:tcPr>
            <w:tcW w:w="1984" w:type="dxa"/>
            <w:vMerge w:val="restart"/>
          </w:tcPr>
          <w:p w:rsidR="00671D4A" w:rsidRDefault="00671D4A" w:rsidP="00D70EC3">
            <w:pPr>
              <w:pStyle w:val="10"/>
              <w:keepNext/>
              <w:keepLines/>
              <w:shd w:val="clear" w:color="auto" w:fill="auto"/>
              <w:spacing w:before="0" w:after="0" w:line="260" w:lineRule="exact"/>
            </w:pPr>
          </w:p>
        </w:tc>
        <w:tc>
          <w:tcPr>
            <w:tcW w:w="5529" w:type="dxa"/>
            <w:gridSpan w:val="3"/>
          </w:tcPr>
          <w:p w:rsidR="00671D4A" w:rsidRPr="00D70EC3" w:rsidRDefault="00671D4A" w:rsidP="00D70EC3">
            <w:pPr>
              <w:pStyle w:val="af"/>
            </w:pPr>
            <w:r w:rsidRPr="00D70EC3">
              <w:rPr>
                <w:rStyle w:val="40TimesNewRoman105pt0"/>
                <w:rFonts w:eastAsia="Century Gothic"/>
                <w:b/>
                <w:sz w:val="16"/>
                <w:szCs w:val="16"/>
              </w:rPr>
              <w:t>2. Рулевой механизм, назначение, типы, конструкции, принцип работы. Преимущества и недостат</w:t>
            </w:r>
            <w:r w:rsidRPr="00D70EC3">
              <w:rPr>
                <w:rStyle w:val="40TimesNewRoman105pt0"/>
                <w:rFonts w:eastAsia="Century Gothic"/>
                <w:b/>
                <w:sz w:val="16"/>
                <w:szCs w:val="16"/>
              </w:rPr>
              <w:softHyphen/>
              <w:t>ки рулевых механизмов червячного типа. Преимущества и недостатки рулевых механизмов рееч</w:t>
            </w:r>
            <w:r w:rsidRPr="00D70EC3">
              <w:rPr>
                <w:rStyle w:val="40TimesNewRoman105pt0"/>
                <w:rFonts w:eastAsia="Century Gothic"/>
                <w:b/>
                <w:sz w:val="16"/>
                <w:szCs w:val="16"/>
              </w:rPr>
              <w:softHyphen/>
              <w:t>ного типа.</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val="restart"/>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D70EC3">
            <w:pPr>
              <w:pStyle w:val="10"/>
              <w:keepNext/>
              <w:keepLines/>
              <w:shd w:val="clear" w:color="auto" w:fill="auto"/>
              <w:spacing w:before="0" w:after="0" w:line="260" w:lineRule="exact"/>
            </w:pPr>
          </w:p>
        </w:tc>
        <w:tc>
          <w:tcPr>
            <w:tcW w:w="1984" w:type="dxa"/>
            <w:vMerge/>
          </w:tcPr>
          <w:p w:rsidR="00671D4A" w:rsidRDefault="00671D4A" w:rsidP="00D70EC3">
            <w:pPr>
              <w:pStyle w:val="10"/>
              <w:keepNext/>
              <w:keepLines/>
              <w:shd w:val="clear" w:color="auto" w:fill="auto"/>
              <w:spacing w:before="0" w:after="0" w:line="260" w:lineRule="exact"/>
            </w:pPr>
          </w:p>
        </w:tc>
        <w:tc>
          <w:tcPr>
            <w:tcW w:w="5529" w:type="dxa"/>
            <w:gridSpan w:val="3"/>
            <w:vAlign w:val="bottom"/>
          </w:tcPr>
          <w:p w:rsidR="00671D4A" w:rsidRPr="00671D4A" w:rsidRDefault="00671D4A" w:rsidP="008A7288">
            <w:pPr>
              <w:pStyle w:val="af"/>
            </w:pPr>
            <w:r w:rsidRPr="00671D4A">
              <w:rPr>
                <w:rStyle w:val="40TimesNewRoman105pt0"/>
                <w:rFonts w:eastAsia="Century Gothic"/>
                <w:b/>
                <w:sz w:val="16"/>
                <w:szCs w:val="16"/>
              </w:rPr>
              <w:t>3. 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назначение, типы, кон</w:t>
            </w:r>
            <w:r w:rsidRPr="00671D4A">
              <w:rPr>
                <w:rStyle w:val="40TimesNewRoman105pt0"/>
                <w:rFonts w:eastAsia="Century Gothic"/>
                <w:b/>
                <w:sz w:val="16"/>
                <w:szCs w:val="16"/>
              </w:rPr>
              <w:softHyphen/>
              <w:t>струкции, принцип работы. Преимущества и недостатки гидравлических и электрических усилите</w:t>
            </w:r>
            <w:r w:rsidRPr="00671D4A">
              <w:rPr>
                <w:rStyle w:val="40TimesNewRoman105pt0"/>
                <w:rFonts w:eastAsia="Century Gothic"/>
                <w:b/>
                <w:sz w:val="16"/>
                <w:szCs w:val="16"/>
              </w:rPr>
              <w:softHyphen/>
              <w:t>лей рулевого привода.</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D70EC3">
            <w:pPr>
              <w:pStyle w:val="10"/>
              <w:keepNext/>
              <w:keepLines/>
              <w:shd w:val="clear" w:color="auto" w:fill="auto"/>
              <w:spacing w:before="0" w:after="0" w:line="260" w:lineRule="exact"/>
            </w:pPr>
          </w:p>
        </w:tc>
        <w:tc>
          <w:tcPr>
            <w:tcW w:w="1984" w:type="dxa"/>
            <w:vMerge/>
          </w:tcPr>
          <w:p w:rsidR="00671D4A" w:rsidRDefault="00671D4A" w:rsidP="00D70EC3">
            <w:pPr>
              <w:pStyle w:val="10"/>
              <w:keepNext/>
              <w:keepLines/>
              <w:shd w:val="clear" w:color="auto" w:fill="auto"/>
              <w:spacing w:before="0" w:after="0" w:line="260" w:lineRule="exact"/>
            </w:pPr>
          </w:p>
        </w:tc>
        <w:tc>
          <w:tcPr>
            <w:tcW w:w="5529" w:type="dxa"/>
            <w:gridSpan w:val="3"/>
            <w:vAlign w:val="bottom"/>
          </w:tcPr>
          <w:p w:rsidR="00671D4A" w:rsidRPr="00671D4A" w:rsidRDefault="00671D4A" w:rsidP="008A7288">
            <w:pPr>
              <w:pStyle w:val="af"/>
            </w:pPr>
            <w:r w:rsidRPr="00671D4A">
              <w:rPr>
                <w:rStyle w:val="40TimesNewRoman105pt0"/>
                <w:rFonts w:eastAsia="Century Gothic"/>
                <w:b/>
                <w:sz w:val="16"/>
                <w:szCs w:val="16"/>
              </w:rPr>
              <w:t>4. Основные неисправности рулевого управления, их признаки, причины и способы устранения. Влияние состояния рулевого управления на безопасность движения.</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D70EC3">
            <w:pPr>
              <w:pStyle w:val="10"/>
              <w:keepNext/>
              <w:keepLines/>
              <w:shd w:val="clear" w:color="auto" w:fill="auto"/>
              <w:spacing w:before="0" w:after="0" w:line="260" w:lineRule="exact"/>
            </w:pPr>
          </w:p>
        </w:tc>
        <w:tc>
          <w:tcPr>
            <w:tcW w:w="1984" w:type="dxa"/>
            <w:vMerge/>
          </w:tcPr>
          <w:p w:rsidR="00671D4A" w:rsidRDefault="00671D4A" w:rsidP="00D70EC3">
            <w:pPr>
              <w:pStyle w:val="10"/>
              <w:keepNext/>
              <w:keepLines/>
              <w:shd w:val="clear" w:color="auto" w:fill="auto"/>
              <w:spacing w:before="0" w:after="0" w:line="260" w:lineRule="exact"/>
            </w:pPr>
          </w:p>
        </w:tc>
        <w:tc>
          <w:tcPr>
            <w:tcW w:w="5529" w:type="dxa"/>
            <w:gridSpan w:val="3"/>
            <w:vAlign w:val="bottom"/>
          </w:tcPr>
          <w:p w:rsidR="00671D4A" w:rsidRPr="00671D4A" w:rsidRDefault="00671D4A" w:rsidP="008A7288">
            <w:pPr>
              <w:pStyle w:val="af"/>
            </w:pPr>
            <w:r w:rsidRPr="00671D4A">
              <w:rPr>
                <w:rStyle w:val="40TimesNewRoman105pt0"/>
                <w:rFonts w:eastAsia="Century Gothic"/>
                <w:b/>
                <w:sz w:val="16"/>
                <w:szCs w:val="16"/>
              </w:rPr>
              <w:t>5. Тормозные системы. Назначение тормозной системы. Основные типы и конструкции тормозной системы.</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850" w:type="dxa"/>
            <w:vMerge/>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D70EC3">
            <w:pPr>
              <w:pStyle w:val="10"/>
              <w:keepNext/>
              <w:keepLines/>
              <w:shd w:val="clear" w:color="auto" w:fill="auto"/>
              <w:spacing w:before="0" w:after="0" w:line="260" w:lineRule="exact"/>
            </w:pPr>
          </w:p>
        </w:tc>
        <w:tc>
          <w:tcPr>
            <w:tcW w:w="1984" w:type="dxa"/>
            <w:vMerge/>
          </w:tcPr>
          <w:p w:rsidR="00671D4A" w:rsidRDefault="00671D4A" w:rsidP="00D70EC3">
            <w:pPr>
              <w:pStyle w:val="10"/>
              <w:keepNext/>
              <w:keepLines/>
              <w:shd w:val="clear" w:color="auto" w:fill="auto"/>
              <w:spacing w:before="0" w:after="0" w:line="260" w:lineRule="exact"/>
            </w:pPr>
          </w:p>
        </w:tc>
        <w:tc>
          <w:tcPr>
            <w:tcW w:w="5529" w:type="dxa"/>
            <w:gridSpan w:val="3"/>
            <w:vAlign w:val="bottom"/>
          </w:tcPr>
          <w:p w:rsidR="00671D4A" w:rsidRPr="00671D4A" w:rsidRDefault="00671D4A" w:rsidP="008A7288">
            <w:pPr>
              <w:pStyle w:val="af"/>
            </w:pPr>
            <w:r w:rsidRPr="00671D4A">
              <w:rPr>
                <w:rStyle w:val="40TimesNewRoman105pt0"/>
                <w:rFonts w:eastAsia="Century Gothic"/>
                <w:b/>
                <w:sz w:val="16"/>
                <w:szCs w:val="16"/>
              </w:rPr>
              <w:t>6. 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w:t>
            </w:r>
            <w:r w:rsidRPr="00671D4A">
              <w:rPr>
                <w:rStyle w:val="40TimesNewRoman105pt0"/>
                <w:rFonts w:eastAsia="Century Gothic"/>
                <w:b/>
                <w:sz w:val="16"/>
                <w:szCs w:val="16"/>
              </w:rPr>
              <w:softHyphen/>
              <w:t>сти конструкции тормозных систем мотоциклов (скутеров).</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850" w:type="dxa"/>
            <w:vMerge/>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D70EC3">
            <w:pPr>
              <w:pStyle w:val="10"/>
              <w:keepNext/>
              <w:keepLines/>
              <w:shd w:val="clear" w:color="auto" w:fill="auto"/>
              <w:spacing w:before="0" w:after="0" w:line="260" w:lineRule="exact"/>
            </w:pPr>
          </w:p>
        </w:tc>
        <w:tc>
          <w:tcPr>
            <w:tcW w:w="1984" w:type="dxa"/>
            <w:vMerge/>
          </w:tcPr>
          <w:p w:rsidR="00671D4A" w:rsidRDefault="00671D4A" w:rsidP="00D70EC3">
            <w:pPr>
              <w:pStyle w:val="10"/>
              <w:keepNext/>
              <w:keepLines/>
              <w:shd w:val="clear" w:color="auto" w:fill="auto"/>
              <w:spacing w:before="0" w:after="0" w:line="260" w:lineRule="exact"/>
            </w:pPr>
          </w:p>
        </w:tc>
        <w:tc>
          <w:tcPr>
            <w:tcW w:w="5529" w:type="dxa"/>
            <w:gridSpan w:val="3"/>
            <w:vAlign w:val="bottom"/>
          </w:tcPr>
          <w:p w:rsidR="00671D4A" w:rsidRPr="00671D4A" w:rsidRDefault="00671D4A" w:rsidP="008A7288">
            <w:pPr>
              <w:pStyle w:val="af"/>
            </w:pPr>
            <w:r w:rsidRPr="00671D4A">
              <w:rPr>
                <w:rStyle w:val="40TimesNewRoman105pt0"/>
                <w:rFonts w:eastAsia="Century Gothic"/>
                <w:b/>
                <w:sz w:val="16"/>
                <w:szCs w:val="16"/>
              </w:rPr>
              <w:t>7. Основные неисправности тормозных систем, их признаки, причины и способы устранения. Вли</w:t>
            </w:r>
            <w:r w:rsidRPr="00671D4A">
              <w:rPr>
                <w:rStyle w:val="40TimesNewRoman105pt0"/>
                <w:rFonts w:eastAsia="Century Gothic"/>
                <w:b/>
                <w:sz w:val="16"/>
                <w:szCs w:val="16"/>
              </w:rPr>
              <w:softHyphen/>
              <w:t>яние состояния тормозной системы на безопасность движения.</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850" w:type="dxa"/>
            <w:vMerge/>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D70EC3">
            <w:pPr>
              <w:pStyle w:val="10"/>
              <w:keepNext/>
              <w:keepLines/>
              <w:shd w:val="clear" w:color="auto" w:fill="auto"/>
              <w:spacing w:before="0" w:after="0" w:line="260" w:lineRule="exact"/>
            </w:pPr>
          </w:p>
        </w:tc>
        <w:tc>
          <w:tcPr>
            <w:tcW w:w="1984" w:type="dxa"/>
            <w:vMerge/>
          </w:tcPr>
          <w:p w:rsidR="00671D4A" w:rsidRDefault="00671D4A" w:rsidP="00D70EC3">
            <w:pPr>
              <w:pStyle w:val="10"/>
              <w:keepNext/>
              <w:keepLines/>
              <w:shd w:val="clear" w:color="auto" w:fill="auto"/>
              <w:spacing w:before="0" w:after="0" w:line="260" w:lineRule="exact"/>
            </w:pPr>
          </w:p>
        </w:tc>
        <w:tc>
          <w:tcPr>
            <w:tcW w:w="5529" w:type="dxa"/>
            <w:gridSpan w:val="3"/>
            <w:vAlign w:val="bottom"/>
          </w:tcPr>
          <w:p w:rsidR="00671D4A" w:rsidRPr="00671D4A" w:rsidRDefault="00671D4A" w:rsidP="008A7288">
            <w:pPr>
              <w:pStyle w:val="af"/>
            </w:pPr>
            <w:r w:rsidRPr="00671D4A">
              <w:rPr>
                <w:rStyle w:val="40TimesNewRoman105pt0"/>
                <w:rFonts w:eastAsia="Century Gothic"/>
                <w:b/>
                <w:sz w:val="16"/>
                <w:szCs w:val="16"/>
              </w:rPr>
              <w:t>8. Тормозные жидкости. Эксплуатационные требования к тормозным жидкостям. Марки и приме</w:t>
            </w:r>
            <w:r w:rsidRPr="00671D4A">
              <w:rPr>
                <w:rStyle w:val="40TimesNewRoman105pt0"/>
                <w:rFonts w:eastAsia="Century Gothic"/>
                <w:b/>
                <w:sz w:val="16"/>
                <w:szCs w:val="16"/>
              </w:rPr>
              <w:softHyphen/>
              <w:t>нение тормозных жидкостей.</w:t>
            </w:r>
          </w:p>
        </w:tc>
        <w:tc>
          <w:tcPr>
            <w:tcW w:w="992" w:type="dxa"/>
            <w:gridSpan w:val="2"/>
            <w:vAlign w:val="bottom"/>
          </w:tcPr>
          <w:p w:rsidR="00671D4A" w:rsidRPr="003F235D" w:rsidRDefault="00671D4A" w:rsidP="00D70E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671D4A" w:rsidRPr="003F235D" w:rsidRDefault="00671D4A" w:rsidP="00D70EC3">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7371" w:type="dxa"/>
            <w:gridSpan w:val="6"/>
            <w:vAlign w:val="bottom"/>
          </w:tcPr>
          <w:p w:rsidR="00671D4A" w:rsidRPr="00671D4A" w:rsidRDefault="00671D4A" w:rsidP="00671D4A">
            <w:pPr>
              <w:pStyle w:val="401"/>
              <w:shd w:val="clear" w:color="auto" w:fill="auto"/>
              <w:spacing w:line="190" w:lineRule="exact"/>
              <w:jc w:val="center"/>
              <w:rPr>
                <w:i w:val="0"/>
                <w:sz w:val="20"/>
                <w:szCs w:val="20"/>
              </w:rPr>
            </w:pPr>
            <w:r w:rsidRPr="00671D4A">
              <w:rPr>
                <w:rStyle w:val="40TimesNewRoman95pt"/>
                <w:rFonts w:eastAsia="Century Gothic"/>
                <w:i/>
                <w:sz w:val="20"/>
                <w:szCs w:val="20"/>
              </w:rPr>
              <w:t>Тематика учебных занятий</w:t>
            </w: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6521" w:type="dxa"/>
            <w:gridSpan w:val="5"/>
            <w:vAlign w:val="bottom"/>
          </w:tcPr>
          <w:p w:rsidR="00671D4A" w:rsidRPr="00671D4A" w:rsidRDefault="00671D4A" w:rsidP="00671D4A">
            <w:pPr>
              <w:pStyle w:val="401"/>
              <w:shd w:val="clear" w:color="auto" w:fill="auto"/>
              <w:spacing w:line="220" w:lineRule="exact"/>
              <w:rPr>
                <w:sz w:val="16"/>
                <w:szCs w:val="16"/>
              </w:rPr>
            </w:pPr>
            <w:r w:rsidRPr="00671D4A">
              <w:rPr>
                <w:rStyle w:val="40TimesNewRoman"/>
                <w:rFonts w:eastAsia="Century Gothic"/>
                <w:sz w:val="16"/>
                <w:szCs w:val="16"/>
              </w:rPr>
              <w:t>1. Теоретическое занятие: Системы управления.</w:t>
            </w:r>
          </w:p>
        </w:tc>
        <w:tc>
          <w:tcPr>
            <w:tcW w:w="850" w:type="dxa"/>
            <w:vAlign w:val="bottom"/>
          </w:tcPr>
          <w:p w:rsidR="00671D4A" w:rsidRDefault="00671D4A" w:rsidP="00671D4A">
            <w:pPr>
              <w:pStyle w:val="401"/>
              <w:shd w:val="clear" w:color="auto" w:fill="auto"/>
              <w:spacing w:line="220" w:lineRule="exact"/>
              <w:jc w:val="center"/>
            </w:pPr>
            <w:r>
              <w:rPr>
                <w:rStyle w:val="40TimesNewRoman"/>
                <w:rFonts w:eastAsia="Century Gothic"/>
              </w:rPr>
              <w:t>4</w:t>
            </w:r>
          </w:p>
        </w:tc>
      </w:tr>
      <w:tr w:rsidR="00671D4A" w:rsidTr="004C427F">
        <w:trPr>
          <w:gridAfter w:val="3"/>
          <w:wAfter w:w="1561" w:type="dxa"/>
        </w:trPr>
        <w:tc>
          <w:tcPr>
            <w:tcW w:w="567" w:type="dxa"/>
            <w:gridSpan w:val="2"/>
            <w:vMerge w:val="restart"/>
          </w:tcPr>
          <w:p w:rsidR="00671D4A" w:rsidRDefault="00671D4A" w:rsidP="00671D4A">
            <w:pPr>
              <w:pStyle w:val="10"/>
              <w:keepNext/>
              <w:keepLines/>
              <w:shd w:val="clear" w:color="auto" w:fill="auto"/>
              <w:spacing w:before="0" w:after="0" w:line="260" w:lineRule="exact"/>
            </w:pPr>
            <w:r>
              <w:t>48</w:t>
            </w:r>
          </w:p>
        </w:tc>
        <w:tc>
          <w:tcPr>
            <w:tcW w:w="1984" w:type="dxa"/>
            <w:vMerge w:val="restart"/>
          </w:tcPr>
          <w:p w:rsidR="00671D4A" w:rsidRPr="00037858" w:rsidRDefault="00671D4A" w:rsidP="00671D4A">
            <w:r w:rsidRPr="00037858">
              <w:rPr>
                <w:rStyle w:val="39105pt0pt100"/>
                <w:rFonts w:eastAsia="Arial Unicode MS"/>
                <w:sz w:val="16"/>
                <w:szCs w:val="16"/>
              </w:rPr>
              <w:t xml:space="preserve">Тема </w:t>
            </w:r>
            <w:r w:rsidRPr="00037858">
              <w:rPr>
                <w:rStyle w:val="39105pt0pt100"/>
                <w:rFonts w:eastAsia="Arial Unicode MS"/>
                <w:sz w:val="16"/>
                <w:szCs w:val="16"/>
                <w:lang w:eastAsia="en-US" w:bidi="en-US"/>
              </w:rPr>
              <w:t>2.</w:t>
            </w:r>
            <w:r>
              <w:rPr>
                <w:rStyle w:val="39105pt0pt100"/>
                <w:rFonts w:eastAsia="Arial Unicode MS"/>
                <w:sz w:val="16"/>
                <w:szCs w:val="16"/>
                <w:lang w:eastAsia="en-US" w:bidi="en-US"/>
              </w:rPr>
              <w:t>4.6. Электрооборудование</w:t>
            </w:r>
          </w:p>
        </w:tc>
        <w:tc>
          <w:tcPr>
            <w:tcW w:w="5529" w:type="dxa"/>
            <w:gridSpan w:val="3"/>
          </w:tcPr>
          <w:p w:rsidR="00671D4A" w:rsidRPr="00C66181" w:rsidRDefault="00671D4A" w:rsidP="008A728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671D4A" w:rsidRPr="00CB7821" w:rsidRDefault="00671D4A" w:rsidP="008A728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671D4A" w:rsidRDefault="00671D4A" w:rsidP="00671D4A">
            <w:pPr>
              <w:jc w:val="center"/>
              <w:rPr>
                <w:b/>
                <w:sz w:val="16"/>
                <w:szCs w:val="16"/>
              </w:rPr>
            </w:pPr>
          </w:p>
          <w:p w:rsidR="00671D4A" w:rsidRPr="003F235D" w:rsidRDefault="00671D4A" w:rsidP="00671D4A">
            <w:pPr>
              <w:jc w:val="center"/>
              <w:rPr>
                <w:b/>
                <w:sz w:val="16"/>
                <w:szCs w:val="16"/>
              </w:rPr>
            </w:pPr>
            <w:r>
              <w:rPr>
                <w:b/>
                <w:sz w:val="16"/>
                <w:szCs w:val="16"/>
              </w:rPr>
              <w:t>10</w:t>
            </w: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1. Аккумуляторные батареи. Стартерные свинцовые аккумуляторные батареи, назначение и требо</w:t>
            </w:r>
            <w:r w:rsidRPr="00010101">
              <w:rPr>
                <w:rStyle w:val="40TimesNewRoman105pt0"/>
                <w:rFonts w:eastAsia="Century Gothic"/>
                <w:b/>
                <w:i w:val="0"/>
                <w:sz w:val="16"/>
                <w:szCs w:val="16"/>
              </w:rPr>
              <w:softHyphen/>
              <w:t>вания, предъявляемые к ним. Маркировки и применение аккумуляторных батарей. Основные ха</w:t>
            </w:r>
            <w:r w:rsidRPr="00010101">
              <w:rPr>
                <w:rStyle w:val="40TimesNewRoman105pt0"/>
                <w:rFonts w:eastAsia="Century Gothic"/>
                <w:b/>
                <w:i w:val="0"/>
                <w:sz w:val="16"/>
                <w:szCs w:val="16"/>
              </w:rPr>
              <w:softHyphen/>
              <w:t xml:space="preserve">рактеристики аккумуляторов </w:t>
            </w:r>
            <w:r w:rsidRPr="00010101">
              <w:rPr>
                <w:rStyle w:val="40TimesNewRoman"/>
                <w:rFonts w:eastAsia="Century Gothic"/>
                <w:b w:val="0"/>
                <w:i w:val="0"/>
                <w:sz w:val="16"/>
                <w:szCs w:val="16"/>
              </w:rPr>
              <w:t>х\</w:t>
            </w:r>
            <w:r w:rsidRPr="00010101">
              <w:rPr>
                <w:rStyle w:val="40TimesNewRoman105pt0"/>
                <w:rFonts w:eastAsia="Century Gothic"/>
                <w:b/>
                <w:i w:val="0"/>
                <w:sz w:val="16"/>
                <w:szCs w:val="16"/>
              </w:rPr>
              <w:t xml:space="preserve"> аккумуляторных батарей: ЭДС, напряжение, внутреннее сопротив</w:t>
            </w:r>
            <w:r w:rsidRPr="00010101">
              <w:rPr>
                <w:rStyle w:val="40TimesNewRoman105pt0"/>
                <w:rFonts w:eastAsia="Century Gothic"/>
                <w:b/>
                <w:i w:val="0"/>
                <w:sz w:val="16"/>
                <w:szCs w:val="16"/>
              </w:rPr>
              <w:softHyphen/>
              <w:t>ление, емкость, степень зараженности. Основные факторы, влияющие на характеристики.</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2. Подготовка аккумуляторных батарей к эксплуатации. Электролит, правила приготовления и ис</w:t>
            </w:r>
            <w:r w:rsidRPr="00010101">
              <w:rPr>
                <w:rStyle w:val="40TimesNewRoman105pt0"/>
                <w:rFonts w:eastAsia="Century Gothic"/>
                <w:b/>
                <w:i w:val="0"/>
                <w:sz w:val="16"/>
                <w:szCs w:val="16"/>
              </w:rPr>
              <w:softHyphen/>
              <w:t>ходные материалы. Техника безопасности при приготовлении электролита. Методы заряда аккуму</w:t>
            </w:r>
            <w:r w:rsidRPr="00010101">
              <w:rPr>
                <w:rStyle w:val="40TimesNewRoman105pt0"/>
                <w:rFonts w:eastAsia="Century Gothic"/>
                <w:b/>
                <w:i w:val="0"/>
                <w:sz w:val="16"/>
                <w:szCs w:val="16"/>
              </w:rPr>
              <w:softHyphen/>
              <w:t>ляторных батарей. Контроль за процессом заряда, определение конца заряда, корректировка плот</w:t>
            </w:r>
            <w:r w:rsidRPr="00010101">
              <w:rPr>
                <w:rStyle w:val="40TimesNewRoman105pt0"/>
                <w:rFonts w:eastAsia="Century Gothic"/>
                <w:b/>
                <w:i w:val="0"/>
                <w:sz w:val="16"/>
                <w:szCs w:val="16"/>
              </w:rPr>
              <w:softHyphen/>
              <w:t>ности электролита. Типы зарядных устройств. Правила техники безопасности при заряде аккуму</w:t>
            </w:r>
            <w:r w:rsidRPr="00010101">
              <w:rPr>
                <w:rStyle w:val="40TimesNewRoman105pt0"/>
                <w:rFonts w:eastAsia="Century Gothic"/>
                <w:b/>
                <w:i w:val="0"/>
                <w:sz w:val="16"/>
                <w:szCs w:val="16"/>
              </w:rPr>
              <w:softHyphen/>
              <w:t>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3. Генераторные установки. Устройство генераторов переменного тока с номинальным напряжени</w:t>
            </w:r>
            <w:r w:rsidRPr="00010101">
              <w:rPr>
                <w:rStyle w:val="40TimesNewRoman105pt0"/>
                <w:rFonts w:eastAsia="Century Gothic"/>
                <w:b/>
                <w:i w:val="0"/>
                <w:sz w:val="16"/>
                <w:szCs w:val="16"/>
              </w:rPr>
              <w:softHyphen/>
              <w:t>ем. Принципиальные схемы генераторов. Работа генераторов переменного тока. Зависимость из</w:t>
            </w:r>
            <w:r w:rsidRPr="00010101">
              <w:rPr>
                <w:rStyle w:val="40TimesNewRoman105pt0"/>
                <w:rFonts w:eastAsia="Century Gothic"/>
                <w:b/>
                <w:i w:val="0"/>
                <w:sz w:val="16"/>
                <w:szCs w:val="16"/>
              </w:rPr>
              <w:softHyphen/>
              <w:t>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w:t>
            </w:r>
            <w:r w:rsidRPr="00010101">
              <w:rPr>
                <w:rStyle w:val="40TimesNewRoman105pt0"/>
                <w:rFonts w:eastAsia="Century Gothic"/>
                <w:b/>
                <w:i w:val="0"/>
                <w:sz w:val="16"/>
                <w:szCs w:val="16"/>
              </w:rPr>
              <w:softHyphen/>
              <w:t>тываемого генератором. Преимущества и недостатки генераторов переменного тока. Особенности конструкции генераторов мотоциклов (скутеров).</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lang w:eastAsia="en-US" w:bidi="en-US"/>
              </w:rPr>
              <w:t xml:space="preserve">4. </w:t>
            </w:r>
            <w:r w:rsidRPr="00010101">
              <w:rPr>
                <w:rStyle w:val="40TimesNewRoman105pt0"/>
                <w:rFonts w:eastAsia="Century Gothic"/>
                <w:b/>
                <w:i w:val="0"/>
                <w:sz w:val="16"/>
                <w:szCs w:val="16"/>
              </w:rPr>
              <w:t>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w:t>
            </w:r>
            <w:r w:rsidRPr="00010101">
              <w:rPr>
                <w:rStyle w:val="40TimesNewRoman105pt0"/>
                <w:rFonts w:eastAsia="Century Gothic"/>
                <w:b/>
                <w:i w:val="0"/>
                <w:sz w:val="16"/>
                <w:szCs w:val="16"/>
              </w:rPr>
              <w:softHyphen/>
              <w:t>пиальные схемы полупроводниковых регуляторов напряжения: контактно-транзисторного и бес</w:t>
            </w:r>
            <w:r w:rsidRPr="00010101">
              <w:rPr>
                <w:rStyle w:val="40TimesNewRoman105pt0"/>
                <w:rFonts w:eastAsia="Century Gothic"/>
                <w:b/>
                <w:i w:val="0"/>
                <w:sz w:val="16"/>
                <w:szCs w:val="16"/>
              </w:rPr>
              <w:softHyphen/>
              <w:t>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5. 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работы и назначение узлов и деталей. Схемы систем электроснабжения мотоциклов (скутеров). Основные неисправно</w:t>
            </w:r>
            <w:r w:rsidRPr="00010101">
              <w:rPr>
                <w:rStyle w:val="40TimesNewRoman105pt0"/>
                <w:rFonts w:eastAsia="Century Gothic"/>
                <w:b/>
                <w:i w:val="0"/>
                <w:sz w:val="16"/>
                <w:szCs w:val="16"/>
              </w:rPr>
              <w:softHyphen/>
              <w:t>сти систем электроснабжения, их признаки, причины и способы устранения.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6. Системы зажигания. Назначение системы зажигания и основные требования к ней. Принципи</w:t>
            </w:r>
            <w:r w:rsidRPr="00010101">
              <w:rPr>
                <w:rStyle w:val="40TimesNewRoman105pt0"/>
                <w:rFonts w:eastAsia="Century Gothic"/>
                <w:b/>
                <w:i w:val="0"/>
                <w:sz w:val="16"/>
                <w:szCs w:val="16"/>
              </w:rPr>
              <w:softHyphen/>
              <w:t>альная схема контактной и контактно-транзисторной систем зажигания и принцип их работы. На</w:t>
            </w:r>
            <w:r w:rsidRPr="00010101">
              <w:rPr>
                <w:rStyle w:val="40TimesNewRoman105pt0"/>
                <w:rFonts w:eastAsia="Century Gothic"/>
                <w:b/>
                <w:i w:val="0"/>
                <w:sz w:val="16"/>
                <w:szCs w:val="16"/>
              </w:rPr>
              <w:softHyphen/>
              <w:t>значение, конструкция и работа приборов контактной системы зажигания и их характеристика. Ра</w:t>
            </w:r>
            <w:r w:rsidRPr="00010101">
              <w:rPr>
                <w:rStyle w:val="40TimesNewRoman105pt0"/>
                <w:rFonts w:eastAsia="Century Gothic"/>
                <w:b/>
                <w:i w:val="0"/>
                <w:sz w:val="16"/>
                <w:szCs w:val="16"/>
              </w:rPr>
              <w:softHyphen/>
              <w:t>бочий процесс системы зажигания. Характеристика контактной системы зажигания, ее недостатки.</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w:t>
            </w:r>
            <w:r w:rsidRPr="00010101">
              <w:rPr>
                <w:rStyle w:val="40TimesNewRoman105pt0"/>
                <w:rFonts w:eastAsia="Century Gothic"/>
                <w:b/>
                <w:i w:val="0"/>
                <w:sz w:val="16"/>
                <w:szCs w:val="16"/>
              </w:rPr>
              <w:softHyphen/>
              <w:t xml:space="preserve">боты и характеристики. Назначение, 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w:t>
            </w:r>
            <w:r w:rsidRPr="00010101">
              <w:rPr>
                <w:rStyle w:val="40TimesNewRoman105pt0"/>
                <w:rFonts w:eastAsia="Century Gothic"/>
                <w:b/>
                <w:i w:val="0"/>
                <w:sz w:val="16"/>
                <w:szCs w:val="16"/>
              </w:rPr>
              <w:lastRenderedPageBreak/>
              <w:t>устранения.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lastRenderedPageBreak/>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b/>
                <w:i/>
              </w:rPr>
            </w:pPr>
            <w:r w:rsidRPr="00010101">
              <w:rPr>
                <w:rStyle w:val="40TimesNewRoman105pt0"/>
                <w:rFonts w:eastAsia="Century Gothic"/>
                <w:b/>
                <w:i w:val="0"/>
                <w:sz w:val="16"/>
                <w:szCs w:val="16"/>
              </w:rPr>
              <w:t>8. Электропусковые системы. Назначение электропусковой системы. Условие пуска двигателей вну</w:t>
            </w:r>
            <w:r w:rsidRPr="00010101">
              <w:rPr>
                <w:rStyle w:val="40TimesNewRoman105pt0"/>
                <w:rFonts w:eastAsia="Century Gothic"/>
                <w:b/>
                <w:i w:val="0"/>
                <w:sz w:val="16"/>
                <w:szCs w:val="16"/>
              </w:rPr>
              <w:softHyphen/>
              <w:t>треннего сгорания. Основные требования, предъявляемые к электропусковой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электропусковых систем. Особенности конструкции электропусковых систем мотоциклов (скутеров). Основные неисправности электро</w:t>
            </w:r>
            <w:r w:rsidRPr="00010101">
              <w:rPr>
                <w:rStyle w:val="40TimesNewRoman105pt0"/>
                <w:rFonts w:eastAsia="Century Gothic"/>
                <w:b/>
                <w:i w:val="0"/>
                <w:sz w:val="16"/>
                <w:szCs w:val="16"/>
              </w:rPr>
              <w:softHyphen/>
              <w:t>пусковых систем, их признаки, причины и способы устранения.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i/>
              </w:rPr>
            </w:pPr>
            <w:r w:rsidRPr="00010101">
              <w:rPr>
                <w:rStyle w:val="40TimesNewRoman105pt0"/>
                <w:rFonts w:eastAsia="Century Gothic"/>
                <w:b/>
                <w:i w:val="0"/>
                <w:sz w:val="16"/>
                <w:szCs w:val="16"/>
              </w:rPr>
              <w:t>9. Устройства для облегчения пуска холодного двигателя. Назначение, типы, устройство и принцип действия средств для облегчения пуска холодного двигателя: электрофакельный подогреватель, све</w:t>
            </w:r>
            <w:r w:rsidRPr="00010101">
              <w:rPr>
                <w:rStyle w:val="40TimesNewRoman105pt0"/>
                <w:rFonts w:eastAsia="Century Gothic"/>
                <w:b/>
                <w:i w:val="0"/>
                <w:sz w:val="16"/>
                <w:szCs w:val="16"/>
              </w:rPr>
              <w:softHyphen/>
              <w:t>чи накаливания для прогрева камеры сгорания.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i/>
              </w:rPr>
            </w:pPr>
            <w:r w:rsidRPr="00010101">
              <w:rPr>
                <w:rStyle w:val="40TimesNewRoman105pt0"/>
                <w:rFonts w:eastAsia="Century Gothic"/>
                <w:b/>
                <w:i w:val="0"/>
                <w:sz w:val="16"/>
                <w:szCs w:val="16"/>
              </w:rPr>
              <w:t>10. Контрольно - измерительные приборы. Системы освещения и сигнализации. Назначение, клас</w:t>
            </w:r>
            <w:r w:rsidRPr="00010101">
              <w:rPr>
                <w:rStyle w:val="40TimesNewRoman105pt0"/>
                <w:rFonts w:eastAsia="Century Gothic"/>
                <w:b/>
                <w:i w:val="0"/>
                <w:sz w:val="16"/>
                <w:szCs w:val="16"/>
              </w:rPr>
              <w:softHyphen/>
              <w:t>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val="restart"/>
          </w:tcPr>
          <w:p w:rsidR="00671D4A" w:rsidRDefault="00671D4A" w:rsidP="00671D4A">
            <w:pPr>
              <w:pStyle w:val="10"/>
              <w:keepNext/>
              <w:keepLines/>
              <w:shd w:val="clear" w:color="auto" w:fill="auto"/>
              <w:spacing w:before="0" w:after="0" w:line="260" w:lineRule="exact"/>
            </w:pPr>
          </w:p>
        </w:tc>
        <w:tc>
          <w:tcPr>
            <w:tcW w:w="1984" w:type="dxa"/>
            <w:vMerge w:val="restart"/>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i/>
              </w:rPr>
            </w:pPr>
            <w:r w:rsidRPr="00010101">
              <w:rPr>
                <w:rStyle w:val="40TimesNewRoman105pt0"/>
                <w:rFonts w:eastAsia="Century Gothic"/>
                <w:b/>
                <w:i w:val="0"/>
                <w:sz w:val="16"/>
                <w:szCs w:val="16"/>
              </w:rPr>
              <w:t>11. Общие сведения о приборах освещения. Требования к приборам освещения. Светораспределе- ние 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w:t>
            </w:r>
            <w:r w:rsidRPr="00010101">
              <w:rPr>
                <w:rStyle w:val="40TimesNewRoman105pt0"/>
                <w:rFonts w:eastAsia="Century Gothic"/>
                <w:b/>
                <w:i w:val="0"/>
                <w:sz w:val="16"/>
                <w:szCs w:val="16"/>
              </w:rPr>
              <w:softHyphen/>
              <w:t>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val="restart"/>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5529" w:type="dxa"/>
            <w:gridSpan w:val="3"/>
            <w:vAlign w:val="bottom"/>
          </w:tcPr>
          <w:p w:rsidR="00671D4A" w:rsidRPr="00010101" w:rsidRDefault="00671D4A" w:rsidP="008A7288">
            <w:pPr>
              <w:pStyle w:val="af"/>
              <w:rPr>
                <w:i/>
              </w:rPr>
            </w:pPr>
            <w:r w:rsidRPr="00010101">
              <w:rPr>
                <w:rStyle w:val="40TimesNewRoman105pt0"/>
                <w:rFonts w:eastAsia="Century Gothic"/>
                <w:b/>
                <w:i w:val="0"/>
                <w:sz w:val="16"/>
                <w:szCs w:val="16"/>
              </w:rPr>
              <w:t>12. Принцип построения схем электрооборудования, правила включения источника тока и потре</w:t>
            </w:r>
            <w:r w:rsidRPr="00010101">
              <w:rPr>
                <w:rStyle w:val="40TimesNewRoman105pt0"/>
                <w:rFonts w:eastAsia="Century Gothic"/>
                <w:b/>
                <w:i w:val="0"/>
                <w:sz w:val="16"/>
                <w:szCs w:val="16"/>
              </w:rPr>
              <w:softHyphen/>
              <w:t>бителей электрической энергии. Принципиальная схема соединений. Условные обозначения прибо</w:t>
            </w:r>
            <w:r w:rsidRPr="00010101">
              <w:rPr>
                <w:rStyle w:val="40TimesNewRoman105pt0"/>
                <w:rFonts w:eastAsia="Century Gothic"/>
                <w:b/>
                <w:i w:val="0"/>
                <w:sz w:val="16"/>
                <w:szCs w:val="16"/>
              </w:rPr>
              <w:softHyphen/>
              <w:t>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w:t>
            </w:r>
            <w:r w:rsidRPr="00010101">
              <w:rPr>
                <w:rStyle w:val="40TimesNewRoman105pt0"/>
                <w:rFonts w:eastAsia="Century Gothic"/>
                <w:b/>
                <w:i w:val="0"/>
                <w:sz w:val="16"/>
                <w:szCs w:val="16"/>
              </w:rPr>
              <w:softHyphen/>
              <w:t>фикация. Конструкция замков-выключателей, их схемы коммутации. Переключатели и выключа</w:t>
            </w:r>
            <w:r w:rsidRPr="00010101">
              <w:rPr>
                <w:rStyle w:val="40TimesNewRoman105pt0"/>
                <w:rFonts w:eastAsia="Century Gothic"/>
                <w:b/>
                <w:i w:val="0"/>
                <w:sz w:val="16"/>
                <w:szCs w:val="16"/>
              </w:rPr>
              <w:softHyphen/>
              <w:t>тели. Устройства для снижения помех. Подавительные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992" w:type="dxa"/>
            <w:gridSpan w:val="2"/>
            <w:vAlign w:val="bottom"/>
          </w:tcPr>
          <w:p w:rsidR="00671D4A" w:rsidRPr="003F235D" w:rsidRDefault="00671D4A"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850" w:type="dxa"/>
            <w:vMerge/>
          </w:tcPr>
          <w:p w:rsidR="00671D4A" w:rsidRPr="003F235D" w:rsidRDefault="00671D4A" w:rsidP="00671D4A">
            <w:pPr>
              <w:rPr>
                <w:b/>
                <w:sz w:val="16"/>
                <w:szCs w:val="16"/>
              </w:rPr>
            </w:pP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7371" w:type="dxa"/>
            <w:gridSpan w:val="6"/>
            <w:vAlign w:val="bottom"/>
          </w:tcPr>
          <w:p w:rsidR="00671D4A" w:rsidRPr="00671D4A" w:rsidRDefault="00671D4A" w:rsidP="00671D4A">
            <w:pPr>
              <w:pStyle w:val="401"/>
              <w:shd w:val="clear" w:color="auto" w:fill="auto"/>
              <w:spacing w:line="220" w:lineRule="exact"/>
              <w:jc w:val="center"/>
              <w:rPr>
                <w:i w:val="0"/>
                <w:sz w:val="20"/>
                <w:szCs w:val="20"/>
              </w:rPr>
            </w:pPr>
            <w:r w:rsidRPr="00671D4A">
              <w:rPr>
                <w:rStyle w:val="40TimesNewRoman"/>
                <w:rFonts w:eastAsia="Century Gothic"/>
                <w:i/>
                <w:sz w:val="20"/>
                <w:szCs w:val="20"/>
              </w:rPr>
              <w:t>Тематика учебных занятий</w:t>
            </w: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6521" w:type="dxa"/>
            <w:gridSpan w:val="5"/>
            <w:vAlign w:val="bottom"/>
          </w:tcPr>
          <w:p w:rsidR="00671D4A" w:rsidRPr="00671D4A" w:rsidRDefault="00671D4A" w:rsidP="00671D4A">
            <w:pPr>
              <w:pStyle w:val="af"/>
            </w:pPr>
            <w:r w:rsidRPr="00671D4A">
              <w:rPr>
                <w:rStyle w:val="40TimesNewRoman"/>
                <w:rFonts w:eastAsia="Century Gothic"/>
                <w:sz w:val="16"/>
                <w:szCs w:val="16"/>
              </w:rPr>
              <w:t>1. Теоретическое занятие: Электрооборудование.</w:t>
            </w:r>
          </w:p>
        </w:tc>
        <w:tc>
          <w:tcPr>
            <w:tcW w:w="850" w:type="dxa"/>
            <w:vAlign w:val="bottom"/>
          </w:tcPr>
          <w:p w:rsidR="00671D4A" w:rsidRPr="00671D4A" w:rsidRDefault="00671D4A" w:rsidP="00671D4A">
            <w:pPr>
              <w:pStyle w:val="af"/>
            </w:pPr>
            <w:r w:rsidRPr="00671D4A">
              <w:rPr>
                <w:rStyle w:val="40TimesNewRoman"/>
                <w:rFonts w:eastAsia="Century Gothic"/>
                <w:sz w:val="16"/>
                <w:szCs w:val="16"/>
              </w:rPr>
              <w:t>8</w:t>
            </w:r>
          </w:p>
        </w:tc>
      </w:tr>
      <w:tr w:rsidR="00671D4A" w:rsidTr="004C427F">
        <w:trPr>
          <w:gridAfter w:val="3"/>
          <w:wAfter w:w="1561" w:type="dxa"/>
        </w:trPr>
        <w:tc>
          <w:tcPr>
            <w:tcW w:w="567" w:type="dxa"/>
            <w:gridSpan w:val="2"/>
            <w:vMerge/>
          </w:tcPr>
          <w:p w:rsidR="00671D4A" w:rsidRDefault="00671D4A" w:rsidP="00671D4A">
            <w:pPr>
              <w:pStyle w:val="10"/>
              <w:keepNext/>
              <w:keepLines/>
              <w:shd w:val="clear" w:color="auto" w:fill="auto"/>
              <w:spacing w:before="0" w:after="0" w:line="260" w:lineRule="exact"/>
            </w:pPr>
          </w:p>
        </w:tc>
        <w:tc>
          <w:tcPr>
            <w:tcW w:w="1984" w:type="dxa"/>
            <w:vMerge/>
          </w:tcPr>
          <w:p w:rsidR="00671D4A" w:rsidRDefault="00671D4A" w:rsidP="00671D4A">
            <w:pPr>
              <w:pStyle w:val="10"/>
              <w:keepNext/>
              <w:keepLines/>
              <w:shd w:val="clear" w:color="auto" w:fill="auto"/>
              <w:spacing w:before="0" w:after="0" w:line="260" w:lineRule="exact"/>
            </w:pPr>
          </w:p>
        </w:tc>
        <w:tc>
          <w:tcPr>
            <w:tcW w:w="6521" w:type="dxa"/>
            <w:gridSpan w:val="5"/>
            <w:vAlign w:val="bottom"/>
          </w:tcPr>
          <w:p w:rsidR="00671D4A" w:rsidRPr="00671D4A" w:rsidRDefault="00671D4A" w:rsidP="00671D4A">
            <w:pPr>
              <w:pStyle w:val="af"/>
            </w:pPr>
            <w:r w:rsidRPr="00671D4A">
              <w:rPr>
                <w:rStyle w:val="40TimesNewRoman"/>
                <w:rFonts w:eastAsia="Century Gothic"/>
                <w:sz w:val="16"/>
                <w:szCs w:val="16"/>
              </w:rPr>
              <w:t>2. Практическое занятие: Построение принципиальных схем систем зажигания</w:t>
            </w:r>
            <w:r w:rsidRPr="00671D4A">
              <w:rPr>
                <w:rStyle w:val="40TimesNewRoman105pt0"/>
                <w:rFonts w:eastAsia="Century Gothic"/>
                <w:sz w:val="16"/>
                <w:szCs w:val="16"/>
              </w:rPr>
              <w:t xml:space="preserve">, </w:t>
            </w:r>
            <w:r w:rsidRPr="00671D4A">
              <w:rPr>
                <w:rStyle w:val="40TimesNewRoman"/>
                <w:rFonts w:eastAsia="Century Gothic"/>
                <w:sz w:val="16"/>
                <w:szCs w:val="16"/>
              </w:rPr>
              <w:t>электропусковых систем, систем освещения и сигнализации автомобилей и мотоциклов (скутеров).</w:t>
            </w:r>
          </w:p>
        </w:tc>
        <w:tc>
          <w:tcPr>
            <w:tcW w:w="850" w:type="dxa"/>
            <w:vAlign w:val="center"/>
          </w:tcPr>
          <w:p w:rsidR="00671D4A" w:rsidRPr="00671D4A" w:rsidRDefault="00671D4A" w:rsidP="00671D4A">
            <w:pPr>
              <w:pStyle w:val="af"/>
            </w:pPr>
            <w:r w:rsidRPr="00671D4A">
              <w:rPr>
                <w:rStyle w:val="40TimesNewRoman"/>
                <w:rFonts w:eastAsia="Century Gothic"/>
                <w:sz w:val="16"/>
                <w:szCs w:val="16"/>
              </w:rPr>
              <w:t>2</w:t>
            </w:r>
          </w:p>
        </w:tc>
      </w:tr>
      <w:tr w:rsidR="00010101" w:rsidTr="004C427F">
        <w:trPr>
          <w:gridAfter w:val="3"/>
          <w:wAfter w:w="1561" w:type="dxa"/>
        </w:trPr>
        <w:tc>
          <w:tcPr>
            <w:tcW w:w="567" w:type="dxa"/>
            <w:gridSpan w:val="2"/>
            <w:vMerge w:val="restart"/>
          </w:tcPr>
          <w:p w:rsidR="00010101" w:rsidRDefault="00010101" w:rsidP="00671D4A">
            <w:pPr>
              <w:pStyle w:val="10"/>
              <w:keepNext/>
              <w:keepLines/>
              <w:shd w:val="clear" w:color="auto" w:fill="auto"/>
              <w:spacing w:before="0" w:after="0" w:line="260" w:lineRule="exact"/>
            </w:pPr>
            <w:r>
              <w:t>49</w:t>
            </w:r>
          </w:p>
        </w:tc>
        <w:tc>
          <w:tcPr>
            <w:tcW w:w="1984" w:type="dxa"/>
            <w:vMerge w:val="restart"/>
          </w:tcPr>
          <w:p w:rsidR="00010101" w:rsidRPr="00671D4A" w:rsidRDefault="00010101" w:rsidP="00010101">
            <w:pPr>
              <w:pStyle w:val="af"/>
            </w:pPr>
            <w:r w:rsidRPr="00671D4A">
              <w:rPr>
                <w:rStyle w:val="39105pt0pt100"/>
                <w:rFonts w:eastAsia="Arial Unicode MS"/>
                <w:sz w:val="16"/>
                <w:szCs w:val="16"/>
              </w:rPr>
              <w:t xml:space="preserve">Тема </w:t>
            </w:r>
            <w:r w:rsidRPr="00671D4A">
              <w:rPr>
                <w:rStyle w:val="39105pt0pt100"/>
                <w:rFonts w:eastAsia="Arial Unicode MS"/>
                <w:sz w:val="16"/>
                <w:szCs w:val="16"/>
                <w:lang w:eastAsia="en-US" w:bidi="en-US"/>
              </w:rPr>
              <w:t>2.4.</w:t>
            </w:r>
            <w:r>
              <w:rPr>
                <w:rStyle w:val="39105pt0pt100"/>
                <w:rFonts w:eastAsia="Arial Unicode MS"/>
                <w:sz w:val="16"/>
                <w:szCs w:val="16"/>
                <w:lang w:eastAsia="en-US" w:bidi="en-US"/>
              </w:rPr>
              <w:t>7</w:t>
            </w:r>
            <w:r w:rsidRPr="00671D4A">
              <w:rPr>
                <w:rStyle w:val="39105pt0pt100"/>
                <w:rFonts w:eastAsia="Arial Unicode MS"/>
                <w:sz w:val="16"/>
                <w:szCs w:val="16"/>
                <w:lang w:eastAsia="en-US" w:bidi="en-US"/>
              </w:rPr>
              <w:t>. Электронные системы помощи водителю</w:t>
            </w:r>
          </w:p>
        </w:tc>
        <w:tc>
          <w:tcPr>
            <w:tcW w:w="5529" w:type="dxa"/>
            <w:gridSpan w:val="3"/>
          </w:tcPr>
          <w:p w:rsidR="00010101" w:rsidRPr="00C66181" w:rsidRDefault="00010101" w:rsidP="008A728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010101" w:rsidRPr="00CB7821" w:rsidRDefault="00010101" w:rsidP="008A728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10101" w:rsidRDefault="00010101" w:rsidP="00010101">
            <w:pPr>
              <w:jc w:val="center"/>
              <w:rPr>
                <w:b/>
                <w:sz w:val="16"/>
                <w:szCs w:val="16"/>
              </w:rPr>
            </w:pPr>
          </w:p>
          <w:p w:rsidR="00010101" w:rsidRPr="003F235D" w:rsidRDefault="00010101" w:rsidP="00010101">
            <w:pPr>
              <w:jc w:val="center"/>
              <w:rPr>
                <w:b/>
                <w:sz w:val="16"/>
                <w:szCs w:val="16"/>
              </w:rPr>
            </w:pPr>
            <w:r>
              <w:rPr>
                <w:b/>
                <w:sz w:val="16"/>
                <w:szCs w:val="16"/>
              </w:rPr>
              <w:t>2</w:t>
            </w:r>
          </w:p>
        </w:tc>
      </w:tr>
      <w:tr w:rsidR="00010101" w:rsidTr="004C427F">
        <w:trPr>
          <w:gridAfter w:val="3"/>
          <w:wAfter w:w="1561" w:type="dxa"/>
        </w:trPr>
        <w:tc>
          <w:tcPr>
            <w:tcW w:w="567" w:type="dxa"/>
            <w:gridSpan w:val="2"/>
            <w:vMerge/>
          </w:tcPr>
          <w:p w:rsidR="00010101" w:rsidRDefault="00010101" w:rsidP="00671D4A">
            <w:pPr>
              <w:pStyle w:val="10"/>
              <w:keepNext/>
              <w:keepLines/>
              <w:shd w:val="clear" w:color="auto" w:fill="auto"/>
              <w:spacing w:before="0" w:after="0" w:line="260" w:lineRule="exact"/>
            </w:pPr>
          </w:p>
        </w:tc>
        <w:tc>
          <w:tcPr>
            <w:tcW w:w="1984" w:type="dxa"/>
            <w:vMerge/>
          </w:tcPr>
          <w:p w:rsidR="00010101" w:rsidRPr="00671D4A" w:rsidRDefault="00010101" w:rsidP="00671D4A">
            <w:pPr>
              <w:pStyle w:val="10"/>
              <w:keepNext/>
              <w:keepLines/>
              <w:shd w:val="clear" w:color="auto" w:fill="auto"/>
              <w:spacing w:before="0" w:after="0" w:line="260" w:lineRule="exact"/>
              <w:jc w:val="left"/>
            </w:pPr>
          </w:p>
        </w:tc>
        <w:tc>
          <w:tcPr>
            <w:tcW w:w="5529" w:type="dxa"/>
            <w:gridSpan w:val="3"/>
            <w:vAlign w:val="bottom"/>
          </w:tcPr>
          <w:p w:rsidR="00010101" w:rsidRPr="00010101" w:rsidRDefault="00010101" w:rsidP="008A7288">
            <w:pPr>
              <w:pStyle w:val="af"/>
              <w:rPr>
                <w:i/>
              </w:rPr>
            </w:pPr>
            <w:r w:rsidRPr="00010101">
              <w:rPr>
                <w:rStyle w:val="40TimesNewRoman105pt0"/>
                <w:rFonts w:eastAsia="Century Gothic"/>
                <w:b/>
                <w:i w:val="0"/>
                <w:sz w:val="16"/>
                <w:szCs w:val="16"/>
              </w:rPr>
              <w:t>1.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противобук- 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tc>
        <w:tc>
          <w:tcPr>
            <w:tcW w:w="992" w:type="dxa"/>
            <w:gridSpan w:val="2"/>
            <w:vAlign w:val="bottom"/>
          </w:tcPr>
          <w:p w:rsidR="00010101" w:rsidRPr="003F235D" w:rsidRDefault="00010101"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010101" w:rsidRPr="003F235D" w:rsidRDefault="00010101" w:rsidP="00671D4A">
            <w:pPr>
              <w:rPr>
                <w:b/>
                <w:sz w:val="16"/>
                <w:szCs w:val="16"/>
              </w:rPr>
            </w:pPr>
          </w:p>
        </w:tc>
      </w:tr>
      <w:tr w:rsidR="00010101" w:rsidTr="004C427F">
        <w:trPr>
          <w:gridAfter w:val="3"/>
          <w:wAfter w:w="1561" w:type="dxa"/>
        </w:trPr>
        <w:tc>
          <w:tcPr>
            <w:tcW w:w="567" w:type="dxa"/>
            <w:gridSpan w:val="2"/>
            <w:vMerge/>
          </w:tcPr>
          <w:p w:rsidR="00010101" w:rsidRDefault="00010101" w:rsidP="00671D4A">
            <w:pPr>
              <w:pStyle w:val="10"/>
              <w:keepNext/>
              <w:keepLines/>
              <w:shd w:val="clear" w:color="auto" w:fill="auto"/>
              <w:spacing w:before="0" w:after="0" w:line="260" w:lineRule="exact"/>
            </w:pPr>
          </w:p>
        </w:tc>
        <w:tc>
          <w:tcPr>
            <w:tcW w:w="1984" w:type="dxa"/>
            <w:vMerge/>
          </w:tcPr>
          <w:p w:rsidR="00010101" w:rsidRDefault="00010101" w:rsidP="00671D4A">
            <w:pPr>
              <w:pStyle w:val="10"/>
              <w:keepNext/>
              <w:keepLines/>
              <w:shd w:val="clear" w:color="auto" w:fill="auto"/>
              <w:spacing w:before="0" w:after="0" w:line="260" w:lineRule="exact"/>
            </w:pPr>
          </w:p>
        </w:tc>
        <w:tc>
          <w:tcPr>
            <w:tcW w:w="5529" w:type="dxa"/>
            <w:gridSpan w:val="3"/>
            <w:vAlign w:val="bottom"/>
          </w:tcPr>
          <w:p w:rsidR="00010101" w:rsidRPr="00010101" w:rsidRDefault="00010101" w:rsidP="008A7288">
            <w:pPr>
              <w:pStyle w:val="af"/>
              <w:rPr>
                <w:i/>
              </w:rPr>
            </w:pPr>
            <w:r w:rsidRPr="00010101">
              <w:rPr>
                <w:rStyle w:val="40TimesNewRoman105pt0"/>
                <w:rFonts w:eastAsia="Century Gothic"/>
                <w:b/>
                <w:i w:val="0"/>
                <w:sz w:val="16"/>
                <w:szCs w:val="16"/>
              </w:rPr>
              <w:t>2. Системы - ассистенты водителя (ассистент движения на спуске, ассистент трогания на подъе</w:t>
            </w:r>
            <w:r w:rsidRPr="00010101">
              <w:rPr>
                <w:rStyle w:val="40TimesNewRoman105pt0"/>
                <w:rFonts w:eastAsia="Century Gothic"/>
                <w:b/>
                <w:i w:val="0"/>
                <w:sz w:val="16"/>
                <w:szCs w:val="16"/>
              </w:rPr>
              <w:softHyphen/>
              <w:t>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w:t>
            </w:r>
            <w:r w:rsidRPr="00010101">
              <w:rPr>
                <w:rStyle w:val="40TimesNewRoman105pt0"/>
                <w:rFonts w:eastAsia="Century Gothic"/>
                <w:b/>
                <w:i w:val="0"/>
                <w:sz w:val="16"/>
                <w:szCs w:val="16"/>
              </w:rPr>
              <w:softHyphen/>
              <w:t>троль, система сканирования пространства перед автомобилем, ассистент движения по полосе, ас</w:t>
            </w:r>
            <w:r w:rsidRPr="00010101">
              <w:rPr>
                <w:rStyle w:val="40TimesNewRoman105pt0"/>
                <w:rFonts w:eastAsia="Century Gothic"/>
                <w:b/>
                <w:i w:val="0"/>
                <w:sz w:val="16"/>
                <w:szCs w:val="16"/>
              </w:rPr>
              <w:softHyphen/>
              <w:t>систент смены полосы движения, системы автоматической парковки).</w:t>
            </w:r>
          </w:p>
        </w:tc>
        <w:tc>
          <w:tcPr>
            <w:tcW w:w="992" w:type="dxa"/>
            <w:gridSpan w:val="2"/>
            <w:vAlign w:val="bottom"/>
          </w:tcPr>
          <w:p w:rsidR="00010101" w:rsidRPr="003F235D" w:rsidRDefault="00010101" w:rsidP="00671D4A">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010101" w:rsidRPr="003F235D" w:rsidRDefault="00010101" w:rsidP="00671D4A">
            <w:pPr>
              <w:rPr>
                <w:b/>
                <w:sz w:val="16"/>
                <w:szCs w:val="16"/>
              </w:rPr>
            </w:pP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7371" w:type="dxa"/>
            <w:gridSpan w:val="6"/>
            <w:vAlign w:val="bottom"/>
          </w:tcPr>
          <w:p w:rsidR="00010101" w:rsidRPr="00010101" w:rsidRDefault="00010101" w:rsidP="00010101">
            <w:pPr>
              <w:pStyle w:val="401"/>
              <w:shd w:val="clear" w:color="auto" w:fill="auto"/>
              <w:spacing w:line="220" w:lineRule="exact"/>
              <w:jc w:val="center"/>
              <w:rPr>
                <w:i w:val="0"/>
                <w:sz w:val="20"/>
                <w:szCs w:val="20"/>
              </w:rPr>
            </w:pPr>
            <w:r w:rsidRPr="00010101">
              <w:rPr>
                <w:rStyle w:val="40TimesNewRoman"/>
                <w:rFonts w:eastAsia="Century Gothic"/>
                <w:i/>
                <w:sz w:val="20"/>
                <w:szCs w:val="20"/>
              </w:rPr>
              <w:t>Тематика учебных занятий</w:t>
            </w: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6521" w:type="dxa"/>
            <w:gridSpan w:val="5"/>
            <w:vAlign w:val="bottom"/>
          </w:tcPr>
          <w:p w:rsidR="00010101" w:rsidRPr="00010101" w:rsidRDefault="00010101" w:rsidP="00010101">
            <w:pPr>
              <w:pStyle w:val="af"/>
              <w:rPr>
                <w:i/>
              </w:rPr>
            </w:pPr>
            <w:r w:rsidRPr="00010101">
              <w:rPr>
                <w:rStyle w:val="40TimesNewRoman"/>
                <w:rFonts w:eastAsia="Century Gothic"/>
                <w:i w:val="0"/>
                <w:sz w:val="16"/>
                <w:szCs w:val="16"/>
              </w:rPr>
              <w:t>1. Теоретическое занятие: Электронные системы помощи водителю.</w:t>
            </w:r>
          </w:p>
        </w:tc>
        <w:tc>
          <w:tcPr>
            <w:tcW w:w="850" w:type="dxa"/>
            <w:vAlign w:val="bottom"/>
          </w:tcPr>
          <w:p w:rsidR="00010101" w:rsidRDefault="00010101" w:rsidP="00010101">
            <w:pPr>
              <w:pStyle w:val="401"/>
              <w:shd w:val="clear" w:color="auto" w:fill="auto"/>
              <w:spacing w:line="220" w:lineRule="exact"/>
              <w:jc w:val="center"/>
            </w:pPr>
            <w:r>
              <w:rPr>
                <w:rStyle w:val="40TimesNewRoman"/>
                <w:rFonts w:eastAsia="Century Gothic"/>
              </w:rPr>
              <w:t>2</w:t>
            </w:r>
          </w:p>
        </w:tc>
      </w:tr>
      <w:tr w:rsidR="00010101" w:rsidTr="004C427F">
        <w:trPr>
          <w:gridAfter w:val="3"/>
          <w:wAfter w:w="1561" w:type="dxa"/>
        </w:trPr>
        <w:tc>
          <w:tcPr>
            <w:tcW w:w="567" w:type="dxa"/>
            <w:gridSpan w:val="2"/>
            <w:vMerge w:val="restart"/>
          </w:tcPr>
          <w:p w:rsidR="00010101" w:rsidRDefault="00010101" w:rsidP="00010101">
            <w:pPr>
              <w:pStyle w:val="10"/>
              <w:keepNext/>
              <w:keepLines/>
              <w:shd w:val="clear" w:color="auto" w:fill="auto"/>
              <w:spacing w:before="0" w:after="0" w:line="260" w:lineRule="exact"/>
            </w:pPr>
            <w:r>
              <w:t>50</w:t>
            </w:r>
          </w:p>
        </w:tc>
        <w:tc>
          <w:tcPr>
            <w:tcW w:w="1984" w:type="dxa"/>
            <w:vMerge w:val="restart"/>
          </w:tcPr>
          <w:p w:rsidR="00010101" w:rsidRPr="00671D4A" w:rsidRDefault="00010101" w:rsidP="00010101">
            <w:pPr>
              <w:pStyle w:val="af"/>
            </w:pPr>
            <w:r w:rsidRPr="00671D4A">
              <w:rPr>
                <w:rStyle w:val="39105pt0pt100"/>
                <w:rFonts w:eastAsia="Arial Unicode MS"/>
                <w:sz w:val="16"/>
                <w:szCs w:val="16"/>
              </w:rPr>
              <w:t xml:space="preserve">Тема </w:t>
            </w:r>
            <w:r w:rsidRPr="00671D4A">
              <w:rPr>
                <w:rStyle w:val="39105pt0pt100"/>
                <w:rFonts w:eastAsia="Arial Unicode MS"/>
                <w:sz w:val="16"/>
                <w:szCs w:val="16"/>
                <w:lang w:eastAsia="en-US" w:bidi="en-US"/>
              </w:rPr>
              <w:t>2.4.</w:t>
            </w:r>
            <w:r>
              <w:rPr>
                <w:rStyle w:val="39105pt0pt100"/>
                <w:rFonts w:eastAsia="Arial Unicode MS"/>
                <w:sz w:val="16"/>
                <w:szCs w:val="16"/>
                <w:lang w:eastAsia="en-US" w:bidi="en-US"/>
              </w:rPr>
              <w:t>7</w:t>
            </w:r>
            <w:r w:rsidRPr="00671D4A">
              <w:rPr>
                <w:rStyle w:val="39105pt0pt100"/>
                <w:rFonts w:eastAsia="Arial Unicode MS"/>
                <w:sz w:val="16"/>
                <w:szCs w:val="16"/>
                <w:lang w:eastAsia="en-US" w:bidi="en-US"/>
              </w:rPr>
              <w:t xml:space="preserve">. </w:t>
            </w:r>
            <w:r>
              <w:rPr>
                <w:rStyle w:val="39105pt0pt100"/>
                <w:rFonts w:eastAsia="Arial Unicode MS"/>
                <w:sz w:val="16"/>
                <w:szCs w:val="16"/>
                <w:lang w:eastAsia="en-US" w:bidi="en-US"/>
              </w:rPr>
              <w:t>Система технического обслуживания</w:t>
            </w:r>
          </w:p>
        </w:tc>
        <w:tc>
          <w:tcPr>
            <w:tcW w:w="5529" w:type="dxa"/>
            <w:gridSpan w:val="3"/>
          </w:tcPr>
          <w:p w:rsidR="00010101" w:rsidRPr="00C66181" w:rsidRDefault="00010101" w:rsidP="008A728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010101" w:rsidRPr="00CB7821" w:rsidRDefault="00010101" w:rsidP="008A728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010101" w:rsidRDefault="00010101" w:rsidP="00010101">
            <w:pPr>
              <w:jc w:val="center"/>
              <w:rPr>
                <w:b/>
              </w:rPr>
            </w:pPr>
          </w:p>
          <w:p w:rsidR="00010101" w:rsidRPr="00010101" w:rsidRDefault="00010101" w:rsidP="00010101">
            <w:pPr>
              <w:jc w:val="center"/>
              <w:rPr>
                <w:b/>
              </w:rPr>
            </w:pPr>
            <w:r>
              <w:rPr>
                <w:b/>
              </w:rPr>
              <w:t>2</w:t>
            </w: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5529" w:type="dxa"/>
            <w:gridSpan w:val="3"/>
            <w:vAlign w:val="bottom"/>
          </w:tcPr>
          <w:p w:rsidR="00010101" w:rsidRDefault="00010101" w:rsidP="00010101">
            <w:pPr>
              <w:pStyle w:val="330"/>
              <w:shd w:val="clear" w:color="auto" w:fill="auto"/>
              <w:spacing w:line="220" w:lineRule="exact"/>
              <w:rPr>
                <w:rStyle w:val="3311pt0pt"/>
                <w:rFonts w:eastAsia="AngsanaUPC"/>
              </w:rPr>
            </w:pPr>
            <w:r w:rsidRPr="00010101">
              <w:rPr>
                <w:rStyle w:val="40TimesNewRoman105pt0"/>
                <w:rFonts w:eastAsia="Century Gothic"/>
                <w:b/>
                <w:sz w:val="16"/>
                <w:szCs w:val="16"/>
              </w:rPr>
              <w:t xml:space="preserve">1. Сущность и общая характеристика системы технического обслуживания и ремонта транспортньп средств, виды и периодичность технического обслуживания автомобилей, мотоциклов (скутеров) </w:t>
            </w:r>
            <w:r w:rsidRPr="00010101">
              <w:rPr>
                <w:rStyle w:val="40TimesNewRoman"/>
                <w:rFonts w:eastAsia="Century Gothic"/>
                <w:b w:val="0"/>
                <w:sz w:val="16"/>
                <w:szCs w:val="16"/>
              </w:rPr>
              <w:t>прицепов.</w:t>
            </w:r>
            <w:r w:rsidRPr="00010101">
              <w:rPr>
                <w:rStyle w:val="40TimesNewRoman105pt0"/>
                <w:rFonts w:eastAsia="Century Gothic"/>
                <w:b/>
                <w:sz w:val="16"/>
                <w:szCs w:val="16"/>
              </w:rPr>
              <w:t xml:space="preserve"> Организации, осуществляющие техническое обслуживание транспортных средств. Назна чение и содержание сервисной книжки.</w:t>
            </w:r>
          </w:p>
        </w:tc>
        <w:tc>
          <w:tcPr>
            <w:tcW w:w="992" w:type="dxa"/>
            <w:gridSpan w:val="2"/>
            <w:vAlign w:val="bottom"/>
          </w:tcPr>
          <w:p w:rsidR="00010101" w:rsidRPr="00010101" w:rsidRDefault="00010101" w:rsidP="00010101">
            <w:pPr>
              <w:pStyle w:val="330"/>
              <w:shd w:val="clear" w:color="auto" w:fill="auto"/>
              <w:spacing w:line="220" w:lineRule="exact"/>
              <w:jc w:val="center"/>
              <w:rPr>
                <w:rStyle w:val="3311pt0pt"/>
                <w:rFonts w:eastAsia="AngsanaUPC"/>
                <w:i w:val="0"/>
                <w:sz w:val="24"/>
                <w:szCs w:val="24"/>
              </w:rPr>
            </w:pPr>
            <w:r w:rsidRPr="00010101">
              <w:rPr>
                <w:rStyle w:val="3311pt0pt"/>
                <w:rFonts w:eastAsia="AngsanaUPC"/>
                <w:i w:val="0"/>
                <w:sz w:val="24"/>
                <w:szCs w:val="24"/>
              </w:rPr>
              <w:t>1</w:t>
            </w:r>
          </w:p>
        </w:tc>
        <w:tc>
          <w:tcPr>
            <w:tcW w:w="850" w:type="dxa"/>
            <w:vMerge/>
          </w:tcPr>
          <w:p w:rsidR="00010101" w:rsidRPr="003F235D" w:rsidRDefault="00010101" w:rsidP="00010101">
            <w:pPr>
              <w:rPr>
                <w:b/>
                <w:sz w:val="16"/>
                <w:szCs w:val="16"/>
              </w:rPr>
            </w:pP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5529" w:type="dxa"/>
            <w:gridSpan w:val="3"/>
            <w:vAlign w:val="bottom"/>
          </w:tcPr>
          <w:p w:rsidR="00010101" w:rsidRPr="00010101" w:rsidRDefault="00010101" w:rsidP="00010101">
            <w:pPr>
              <w:pStyle w:val="af"/>
            </w:pPr>
            <w:r w:rsidRPr="00010101">
              <w:rPr>
                <w:rStyle w:val="40TimesNewRoman105pt0"/>
                <w:rFonts w:eastAsia="Century Gothic"/>
                <w:b/>
                <w:sz w:val="16"/>
                <w:szCs w:val="16"/>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992" w:type="dxa"/>
            <w:gridSpan w:val="2"/>
            <w:vAlign w:val="center"/>
          </w:tcPr>
          <w:p w:rsidR="00010101" w:rsidRPr="00010101" w:rsidRDefault="00010101" w:rsidP="00010101">
            <w:pPr>
              <w:pStyle w:val="af"/>
              <w:jc w:val="center"/>
              <w:rPr>
                <w:i/>
              </w:rPr>
            </w:pPr>
            <w:r w:rsidRPr="00010101">
              <w:rPr>
                <w:rStyle w:val="40TimesNewRoman105pt0"/>
                <w:rFonts w:eastAsia="Century Gothic"/>
                <w:b/>
                <w:i w:val="0"/>
                <w:sz w:val="24"/>
                <w:szCs w:val="24"/>
              </w:rPr>
              <w:t>3</w:t>
            </w:r>
          </w:p>
        </w:tc>
        <w:tc>
          <w:tcPr>
            <w:tcW w:w="850" w:type="dxa"/>
            <w:vMerge/>
          </w:tcPr>
          <w:p w:rsidR="00010101" w:rsidRPr="003F235D" w:rsidRDefault="00010101" w:rsidP="00010101">
            <w:pPr>
              <w:rPr>
                <w:b/>
                <w:sz w:val="16"/>
                <w:szCs w:val="16"/>
              </w:rPr>
            </w:pP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5529" w:type="dxa"/>
            <w:gridSpan w:val="3"/>
            <w:vAlign w:val="bottom"/>
          </w:tcPr>
          <w:p w:rsidR="00010101" w:rsidRPr="00010101" w:rsidRDefault="00010101" w:rsidP="00010101">
            <w:pPr>
              <w:pStyle w:val="af"/>
            </w:pPr>
            <w:r w:rsidRPr="00010101">
              <w:rPr>
                <w:rStyle w:val="40TimesNewRoman105pt0"/>
                <w:rFonts w:eastAsia="Century Gothic"/>
                <w:b/>
                <w:sz w:val="16"/>
                <w:szCs w:val="16"/>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w:t>
            </w:r>
            <w:r w:rsidRPr="00010101">
              <w:rPr>
                <w:rStyle w:val="40TimesNewRoman105pt0"/>
                <w:rFonts w:eastAsia="Century Gothic"/>
                <w:b/>
                <w:sz w:val="16"/>
                <w:szCs w:val="16"/>
              </w:rPr>
              <w:softHyphen/>
            </w:r>
            <w:r w:rsidRPr="00010101">
              <w:rPr>
                <w:rStyle w:val="40TimesNewRoman105pt0"/>
                <w:rFonts w:eastAsia="Century Gothic"/>
                <w:b/>
                <w:sz w:val="16"/>
                <w:szCs w:val="16"/>
              </w:rPr>
              <w:lastRenderedPageBreak/>
              <w:t>ного средства к техническому осмотру. Содержание диагностической карты.</w:t>
            </w:r>
          </w:p>
        </w:tc>
        <w:tc>
          <w:tcPr>
            <w:tcW w:w="992" w:type="dxa"/>
            <w:gridSpan w:val="2"/>
            <w:vAlign w:val="center"/>
          </w:tcPr>
          <w:p w:rsidR="00010101" w:rsidRPr="00010101" w:rsidRDefault="00010101" w:rsidP="00010101">
            <w:pPr>
              <w:pStyle w:val="af"/>
              <w:jc w:val="center"/>
              <w:rPr>
                <w:i/>
              </w:rPr>
            </w:pPr>
            <w:r w:rsidRPr="00010101">
              <w:rPr>
                <w:rStyle w:val="40TimesNewRoman105pt0"/>
                <w:rFonts w:eastAsia="Century Gothic"/>
                <w:b/>
                <w:i w:val="0"/>
                <w:sz w:val="24"/>
                <w:szCs w:val="24"/>
              </w:rPr>
              <w:lastRenderedPageBreak/>
              <w:t>1</w:t>
            </w:r>
          </w:p>
        </w:tc>
        <w:tc>
          <w:tcPr>
            <w:tcW w:w="850" w:type="dxa"/>
            <w:vMerge/>
          </w:tcPr>
          <w:p w:rsidR="00010101" w:rsidRPr="003F235D" w:rsidRDefault="00010101" w:rsidP="00010101">
            <w:pPr>
              <w:rPr>
                <w:b/>
                <w:sz w:val="16"/>
                <w:szCs w:val="16"/>
              </w:rPr>
            </w:pP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5529" w:type="dxa"/>
            <w:gridSpan w:val="3"/>
            <w:vAlign w:val="bottom"/>
          </w:tcPr>
          <w:p w:rsidR="00010101" w:rsidRPr="00010101" w:rsidRDefault="00010101" w:rsidP="00010101">
            <w:pPr>
              <w:pStyle w:val="af"/>
            </w:pPr>
            <w:r w:rsidRPr="00010101">
              <w:rPr>
                <w:rStyle w:val="40TimesNewRoman105pt0"/>
                <w:rFonts w:eastAsia="Century Gothic"/>
                <w:b/>
                <w:sz w:val="16"/>
                <w:szCs w:val="16"/>
              </w:rPr>
              <w:t>4. Меры безопасности при выполнении работ по ежедневному техническому обслуживанию транс</w:t>
            </w:r>
            <w:r w:rsidRPr="00010101">
              <w:rPr>
                <w:rStyle w:val="40TimesNewRoman105pt0"/>
                <w:rFonts w:eastAsia="Century Gothic"/>
                <w:b/>
                <w:sz w:val="16"/>
                <w:szCs w:val="16"/>
              </w:rPr>
              <w:softHyphen/>
              <w:t>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992" w:type="dxa"/>
            <w:gridSpan w:val="2"/>
            <w:vAlign w:val="center"/>
          </w:tcPr>
          <w:p w:rsidR="00010101" w:rsidRPr="00010101" w:rsidRDefault="00010101" w:rsidP="00010101">
            <w:pPr>
              <w:pStyle w:val="af"/>
              <w:jc w:val="center"/>
              <w:rPr>
                <w:i/>
              </w:rPr>
            </w:pPr>
            <w:r w:rsidRPr="00010101">
              <w:rPr>
                <w:rStyle w:val="40TimesNewRoman105pt0"/>
                <w:rFonts w:eastAsia="Century Gothic"/>
                <w:b/>
                <w:i w:val="0"/>
                <w:sz w:val="24"/>
                <w:szCs w:val="24"/>
              </w:rPr>
              <w:t>2</w:t>
            </w:r>
          </w:p>
        </w:tc>
        <w:tc>
          <w:tcPr>
            <w:tcW w:w="850" w:type="dxa"/>
            <w:vMerge/>
          </w:tcPr>
          <w:p w:rsidR="00010101" w:rsidRPr="003F235D" w:rsidRDefault="00010101" w:rsidP="00010101">
            <w:pPr>
              <w:rPr>
                <w:b/>
                <w:sz w:val="16"/>
                <w:szCs w:val="16"/>
              </w:rPr>
            </w:pP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7371" w:type="dxa"/>
            <w:gridSpan w:val="6"/>
            <w:vAlign w:val="bottom"/>
          </w:tcPr>
          <w:p w:rsidR="00010101" w:rsidRPr="00010101" w:rsidRDefault="00010101" w:rsidP="008A7288">
            <w:pPr>
              <w:pStyle w:val="401"/>
              <w:shd w:val="clear" w:color="auto" w:fill="auto"/>
              <w:spacing w:line="220" w:lineRule="exact"/>
              <w:jc w:val="center"/>
              <w:rPr>
                <w:i w:val="0"/>
                <w:sz w:val="20"/>
                <w:szCs w:val="20"/>
              </w:rPr>
            </w:pPr>
            <w:r w:rsidRPr="00010101">
              <w:rPr>
                <w:rStyle w:val="40TimesNewRoman"/>
                <w:rFonts w:eastAsia="Century Gothic"/>
                <w:i/>
                <w:sz w:val="20"/>
                <w:szCs w:val="20"/>
              </w:rPr>
              <w:t>Тематика учебных занятий</w:t>
            </w:r>
          </w:p>
        </w:tc>
      </w:tr>
      <w:tr w:rsidR="00010101" w:rsidTr="004C427F">
        <w:trPr>
          <w:gridAfter w:val="3"/>
          <w:wAfter w:w="1561" w:type="dxa"/>
        </w:trPr>
        <w:tc>
          <w:tcPr>
            <w:tcW w:w="567" w:type="dxa"/>
            <w:gridSpan w:val="2"/>
            <w:vMerge/>
          </w:tcPr>
          <w:p w:rsidR="00010101" w:rsidRDefault="00010101" w:rsidP="00010101">
            <w:pPr>
              <w:pStyle w:val="10"/>
              <w:keepNext/>
              <w:keepLines/>
              <w:shd w:val="clear" w:color="auto" w:fill="auto"/>
              <w:spacing w:before="0" w:after="0" w:line="260" w:lineRule="exact"/>
            </w:pPr>
          </w:p>
        </w:tc>
        <w:tc>
          <w:tcPr>
            <w:tcW w:w="1984" w:type="dxa"/>
            <w:vMerge/>
          </w:tcPr>
          <w:p w:rsidR="00010101" w:rsidRDefault="00010101" w:rsidP="00010101">
            <w:pPr>
              <w:pStyle w:val="10"/>
              <w:keepNext/>
              <w:keepLines/>
              <w:shd w:val="clear" w:color="auto" w:fill="auto"/>
              <w:spacing w:before="0" w:after="0" w:line="260" w:lineRule="exact"/>
            </w:pPr>
          </w:p>
        </w:tc>
        <w:tc>
          <w:tcPr>
            <w:tcW w:w="6521" w:type="dxa"/>
            <w:gridSpan w:val="5"/>
            <w:vAlign w:val="bottom"/>
          </w:tcPr>
          <w:p w:rsidR="00010101" w:rsidRPr="00010101" w:rsidRDefault="00010101" w:rsidP="008A7288">
            <w:pPr>
              <w:pStyle w:val="401"/>
              <w:shd w:val="clear" w:color="auto" w:fill="auto"/>
              <w:spacing w:line="190" w:lineRule="exact"/>
              <w:rPr>
                <w:sz w:val="16"/>
                <w:szCs w:val="16"/>
              </w:rPr>
            </w:pPr>
            <w:r w:rsidRPr="00010101">
              <w:rPr>
                <w:rStyle w:val="40TimesNewRoman95pt"/>
                <w:rFonts w:eastAsia="Century Gothic"/>
                <w:sz w:val="16"/>
                <w:szCs w:val="16"/>
              </w:rPr>
              <w:t>1. Теоретическое занятие: Система технического обслуживания.</w:t>
            </w:r>
          </w:p>
        </w:tc>
        <w:tc>
          <w:tcPr>
            <w:tcW w:w="850" w:type="dxa"/>
          </w:tcPr>
          <w:p w:rsidR="00010101" w:rsidRPr="003F235D" w:rsidRDefault="00010101" w:rsidP="00010101">
            <w:pPr>
              <w:jc w:val="center"/>
              <w:rPr>
                <w:b/>
                <w:sz w:val="16"/>
                <w:szCs w:val="16"/>
              </w:rPr>
            </w:pPr>
            <w:r>
              <w:rPr>
                <w:b/>
                <w:sz w:val="16"/>
                <w:szCs w:val="16"/>
              </w:rPr>
              <w:t>2</w:t>
            </w:r>
          </w:p>
        </w:tc>
      </w:tr>
      <w:tr w:rsidR="00010101" w:rsidTr="004C427F">
        <w:trPr>
          <w:gridAfter w:val="3"/>
          <w:wAfter w:w="1561" w:type="dxa"/>
        </w:trPr>
        <w:tc>
          <w:tcPr>
            <w:tcW w:w="9072" w:type="dxa"/>
            <w:gridSpan w:val="8"/>
            <w:vAlign w:val="bottom"/>
          </w:tcPr>
          <w:p w:rsidR="00010101" w:rsidRPr="00010101" w:rsidRDefault="00010101" w:rsidP="00010101">
            <w:pPr>
              <w:pStyle w:val="af"/>
              <w:jc w:val="center"/>
            </w:pPr>
            <w:r w:rsidRPr="00010101">
              <w:rPr>
                <w:rStyle w:val="40TimesNewRoman"/>
                <w:rFonts w:eastAsia="Century Gothic"/>
                <w:sz w:val="16"/>
                <w:szCs w:val="16"/>
              </w:rPr>
              <w:t>Внеаудиторная (самостоятельная) учебная работа по освоению Модуля 2.4.</w:t>
            </w:r>
          </w:p>
          <w:p w:rsidR="00010101" w:rsidRPr="00010101" w:rsidRDefault="004933D8" w:rsidP="00010101">
            <w:pPr>
              <w:pStyle w:val="af"/>
            </w:pPr>
            <w:r>
              <w:rPr>
                <w:rStyle w:val="40TimesNewRoman95pt"/>
                <w:rFonts w:eastAsia="Century Gothic"/>
                <w:sz w:val="16"/>
                <w:szCs w:val="16"/>
              </w:rPr>
              <w:t xml:space="preserve">1. </w:t>
            </w:r>
            <w:r w:rsidR="00010101" w:rsidRPr="00010101">
              <w:rPr>
                <w:rStyle w:val="40TimesNewRoman95pt"/>
                <w:rFonts w:eastAsia="Century Gothic"/>
                <w:sz w:val="16"/>
                <w:szCs w:val="16"/>
              </w:rPr>
              <w:t>Доработка и анализ принципиальных схем трансмиссий автомобилей и мотоциклов (скутеров).</w:t>
            </w:r>
          </w:p>
          <w:p w:rsidR="00010101" w:rsidRPr="00010101" w:rsidRDefault="004933D8" w:rsidP="00010101">
            <w:pPr>
              <w:pStyle w:val="af"/>
            </w:pPr>
            <w:r>
              <w:rPr>
                <w:rStyle w:val="40TimesNewRoman95pt"/>
                <w:rFonts w:eastAsia="Century Gothic"/>
                <w:sz w:val="16"/>
                <w:szCs w:val="16"/>
              </w:rPr>
              <w:t xml:space="preserve">2. </w:t>
            </w:r>
            <w:r w:rsidR="00010101" w:rsidRPr="00010101">
              <w:rPr>
                <w:rStyle w:val="40TimesNewRoman95pt"/>
                <w:rFonts w:eastAsia="Century Gothic"/>
                <w:sz w:val="16"/>
                <w:szCs w:val="16"/>
              </w:rPr>
              <w:t>Доработка и анализ принципиальных схем систем зажигания, электропусковых систем, систем освещения и сигнализации автомоби</w:t>
            </w:r>
            <w:r w:rsidR="00010101" w:rsidRPr="00010101">
              <w:rPr>
                <w:rStyle w:val="40TimesNewRoman95pt"/>
                <w:rFonts w:eastAsia="Century Gothic"/>
                <w:sz w:val="16"/>
                <w:szCs w:val="16"/>
              </w:rPr>
              <w:softHyphen/>
              <w:t>лей и мотоциклов (скутеров).</w:t>
            </w:r>
          </w:p>
          <w:p w:rsidR="00010101" w:rsidRPr="00010101" w:rsidRDefault="004933D8" w:rsidP="00010101">
            <w:pPr>
              <w:pStyle w:val="af"/>
            </w:pPr>
            <w:r>
              <w:rPr>
                <w:rStyle w:val="40TimesNewRoman95pt"/>
                <w:rFonts w:eastAsia="Century Gothic"/>
                <w:sz w:val="16"/>
                <w:szCs w:val="16"/>
              </w:rPr>
              <w:t xml:space="preserve">3. </w:t>
            </w:r>
            <w:r w:rsidR="00010101" w:rsidRPr="00010101">
              <w:rPr>
                <w:rStyle w:val="40TimesNewRoman95pt"/>
                <w:rFonts w:eastAsia="Century Gothic"/>
                <w:sz w:val="16"/>
                <w:szCs w:val="16"/>
              </w:rPr>
              <w:t>Систематизация знаний конструкции, устройства и эксплуатации транспортных средств.</w:t>
            </w:r>
          </w:p>
          <w:p w:rsidR="00010101" w:rsidRPr="00010101" w:rsidRDefault="004933D8" w:rsidP="00010101">
            <w:pPr>
              <w:pStyle w:val="af"/>
            </w:pPr>
            <w:r>
              <w:rPr>
                <w:rStyle w:val="40TimesNewRoman95pt"/>
                <w:rFonts w:eastAsia="Century Gothic"/>
                <w:sz w:val="16"/>
                <w:szCs w:val="16"/>
              </w:rPr>
              <w:t xml:space="preserve">4. </w:t>
            </w:r>
            <w:r w:rsidR="00010101" w:rsidRPr="00010101">
              <w:rPr>
                <w:rStyle w:val="40TimesNewRoman95pt"/>
                <w:rFonts w:eastAsia="Century Gothic"/>
                <w:sz w:val="16"/>
                <w:szCs w:val="16"/>
              </w:rPr>
              <w:t>Работа с конспектами и рекомендуемой литературой по конструкции, устройству и эксплуатации транспортных средств.</w:t>
            </w:r>
          </w:p>
          <w:p w:rsidR="00010101" w:rsidRPr="00010101" w:rsidRDefault="004933D8" w:rsidP="00010101">
            <w:pPr>
              <w:pStyle w:val="af"/>
            </w:pPr>
            <w:r>
              <w:rPr>
                <w:rStyle w:val="40TimesNewRoman95pt"/>
                <w:rFonts w:eastAsia="Century Gothic"/>
                <w:sz w:val="16"/>
                <w:szCs w:val="16"/>
              </w:rPr>
              <w:t xml:space="preserve">5. </w:t>
            </w:r>
            <w:r w:rsidR="00010101" w:rsidRPr="00010101">
              <w:rPr>
                <w:rStyle w:val="40TimesNewRoman95pt"/>
                <w:rFonts w:eastAsia="Century Gothic"/>
                <w:sz w:val="16"/>
                <w:szCs w:val="16"/>
              </w:rPr>
              <w:t>Подбор законодательных актов и учебно-методической литературы, необходимых для разработки (обновления) образовательных про</w:t>
            </w:r>
            <w:r w:rsidR="00010101" w:rsidRPr="00010101">
              <w:rPr>
                <w:rStyle w:val="40TimesNewRoman95pt"/>
                <w:rFonts w:eastAsia="Century Gothic"/>
                <w:sz w:val="16"/>
                <w:szCs w:val="16"/>
              </w:rPr>
              <w:softHyphen/>
              <w:t>грамм учебных предметов.</w:t>
            </w:r>
          </w:p>
          <w:p w:rsidR="00010101" w:rsidRPr="00010101" w:rsidRDefault="004933D8" w:rsidP="00010101">
            <w:pPr>
              <w:pStyle w:val="af"/>
            </w:pPr>
            <w:r>
              <w:rPr>
                <w:rStyle w:val="40TimesNewRoman95pt"/>
                <w:rFonts w:eastAsia="Century Gothic"/>
                <w:sz w:val="16"/>
                <w:szCs w:val="16"/>
              </w:rPr>
              <w:t xml:space="preserve">6. </w:t>
            </w:r>
            <w:r w:rsidR="00010101" w:rsidRPr="00010101">
              <w:rPr>
                <w:rStyle w:val="40TimesNewRoman95pt"/>
                <w:rFonts w:eastAsia="Century Gothic"/>
                <w:sz w:val="16"/>
                <w:szCs w:val="16"/>
              </w:rPr>
              <w:t>Разработка (обновление) образовательной программы учебного предмета «Устройство и техническое обслуживание транспортных средств категории «В» как объектов управления».</w:t>
            </w:r>
          </w:p>
        </w:tc>
        <w:tc>
          <w:tcPr>
            <w:tcW w:w="850" w:type="dxa"/>
            <w:vAlign w:val="center"/>
          </w:tcPr>
          <w:p w:rsidR="00010101" w:rsidRDefault="00010101" w:rsidP="008A7288">
            <w:pPr>
              <w:pStyle w:val="401"/>
              <w:shd w:val="clear" w:color="auto" w:fill="auto"/>
              <w:spacing w:line="210" w:lineRule="exact"/>
              <w:jc w:val="center"/>
            </w:pPr>
            <w:r>
              <w:rPr>
                <w:rStyle w:val="40TimesNewRoman105pt0"/>
                <w:rFonts w:eastAsia="Century Gothic"/>
              </w:rPr>
              <w:t>8</w:t>
            </w:r>
          </w:p>
        </w:tc>
      </w:tr>
      <w:tr w:rsidR="004933D8" w:rsidTr="004C427F">
        <w:trPr>
          <w:gridAfter w:val="3"/>
          <w:wAfter w:w="1561" w:type="dxa"/>
        </w:trPr>
        <w:tc>
          <w:tcPr>
            <w:tcW w:w="9072" w:type="dxa"/>
            <w:gridSpan w:val="8"/>
            <w:vAlign w:val="bottom"/>
          </w:tcPr>
          <w:p w:rsidR="004933D8" w:rsidRPr="004933D8" w:rsidRDefault="004933D8" w:rsidP="008A7288">
            <w:pPr>
              <w:pStyle w:val="401"/>
              <w:shd w:val="clear" w:color="auto" w:fill="auto"/>
              <w:spacing w:line="210" w:lineRule="exact"/>
              <w:jc w:val="center"/>
              <w:rPr>
                <w:b/>
                <w:i w:val="0"/>
              </w:rPr>
            </w:pPr>
            <w:r w:rsidRPr="004933D8">
              <w:rPr>
                <w:rStyle w:val="40TimesNewRoman105pt0"/>
                <w:rFonts w:eastAsia="Century Gothic"/>
                <w:b/>
                <w:i/>
              </w:rPr>
              <w:t>Модуль 2.5. Перевозки пассажиров и грузов транспортными средствами категории «В»</w:t>
            </w:r>
          </w:p>
        </w:tc>
        <w:tc>
          <w:tcPr>
            <w:tcW w:w="850" w:type="dxa"/>
            <w:vAlign w:val="bottom"/>
          </w:tcPr>
          <w:p w:rsidR="004933D8" w:rsidRPr="004933D8" w:rsidRDefault="004933D8" w:rsidP="008A7288">
            <w:pPr>
              <w:pStyle w:val="401"/>
              <w:shd w:val="clear" w:color="auto" w:fill="auto"/>
              <w:spacing w:line="210" w:lineRule="exact"/>
              <w:jc w:val="center"/>
              <w:rPr>
                <w:b/>
                <w:sz w:val="24"/>
                <w:szCs w:val="24"/>
              </w:rPr>
            </w:pPr>
            <w:r w:rsidRPr="004933D8">
              <w:rPr>
                <w:rStyle w:val="40TimesNewRoman105pt0"/>
                <w:rFonts w:eastAsia="Century Gothic"/>
                <w:b/>
                <w:sz w:val="24"/>
                <w:szCs w:val="24"/>
              </w:rPr>
              <w:t>20</w:t>
            </w:r>
          </w:p>
        </w:tc>
      </w:tr>
      <w:tr w:rsidR="008A7288" w:rsidTr="004C427F">
        <w:trPr>
          <w:gridAfter w:val="3"/>
          <w:wAfter w:w="1561" w:type="dxa"/>
        </w:trPr>
        <w:tc>
          <w:tcPr>
            <w:tcW w:w="567" w:type="dxa"/>
            <w:gridSpan w:val="2"/>
            <w:vMerge w:val="restart"/>
          </w:tcPr>
          <w:p w:rsidR="008A7288" w:rsidRDefault="008A7288" w:rsidP="00010101">
            <w:pPr>
              <w:pStyle w:val="10"/>
              <w:keepNext/>
              <w:keepLines/>
              <w:shd w:val="clear" w:color="auto" w:fill="auto"/>
              <w:spacing w:before="0" w:after="0" w:line="260" w:lineRule="exact"/>
            </w:pPr>
            <w:r>
              <w:lastRenderedPageBreak/>
              <w:t>51</w:t>
            </w:r>
          </w:p>
        </w:tc>
        <w:tc>
          <w:tcPr>
            <w:tcW w:w="1984" w:type="dxa"/>
            <w:vMerge w:val="restart"/>
          </w:tcPr>
          <w:p w:rsidR="008A7288" w:rsidRDefault="008A7288" w:rsidP="008A7288">
            <w:pPr>
              <w:pStyle w:val="af"/>
            </w:pPr>
            <w:r w:rsidRPr="008A7288">
              <w:rPr>
                <w:rStyle w:val="40TimesNewRoman105pt0"/>
                <w:rFonts w:eastAsia="Century Gothic"/>
                <w:b/>
                <w:i w:val="0"/>
                <w:sz w:val="16"/>
                <w:szCs w:val="16"/>
              </w:rPr>
              <w:t>Тема 2.5.1. Норматив</w:t>
            </w:r>
            <w:r w:rsidRPr="008A7288">
              <w:rPr>
                <w:rStyle w:val="40TimesNewRoman105pt0"/>
                <w:rFonts w:eastAsia="Century Gothic"/>
                <w:b/>
                <w:i w:val="0"/>
                <w:sz w:val="16"/>
                <w:szCs w:val="16"/>
              </w:rPr>
              <w:softHyphen/>
              <w:t>ное правовое обеспе</w:t>
            </w:r>
            <w:r w:rsidRPr="008A7288">
              <w:rPr>
                <w:rStyle w:val="40TimesNewRoman105pt0"/>
                <w:rFonts w:eastAsia="Century Gothic"/>
                <w:b/>
                <w:i w:val="0"/>
                <w:sz w:val="16"/>
                <w:szCs w:val="16"/>
              </w:rPr>
              <w:softHyphen/>
              <w:t>чение пассажирских и грузовых перевозок автомобильным транс</w:t>
            </w:r>
            <w:r w:rsidRPr="008A7288">
              <w:rPr>
                <w:rStyle w:val="40TimesNewRoman105pt0"/>
                <w:rFonts w:eastAsia="Century Gothic"/>
                <w:b/>
                <w:i w:val="0"/>
                <w:sz w:val="16"/>
                <w:szCs w:val="16"/>
              </w:rPr>
              <w:softHyphen/>
              <w:t>портом</w:t>
            </w:r>
          </w:p>
        </w:tc>
        <w:tc>
          <w:tcPr>
            <w:tcW w:w="5529" w:type="dxa"/>
            <w:gridSpan w:val="3"/>
          </w:tcPr>
          <w:p w:rsidR="008A7288" w:rsidRPr="00C66181" w:rsidRDefault="008A7288" w:rsidP="008A7288">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8A7288" w:rsidRPr="00CB7821" w:rsidRDefault="008A7288" w:rsidP="008A7288">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8A7288" w:rsidRDefault="008A7288" w:rsidP="008A7288">
            <w:pPr>
              <w:jc w:val="center"/>
              <w:rPr>
                <w:b/>
                <w:sz w:val="16"/>
                <w:szCs w:val="16"/>
              </w:rPr>
            </w:pPr>
          </w:p>
          <w:p w:rsidR="008A7288" w:rsidRPr="003F235D" w:rsidRDefault="008A7288" w:rsidP="008A7288">
            <w:pPr>
              <w:jc w:val="center"/>
              <w:rPr>
                <w:b/>
                <w:sz w:val="16"/>
                <w:szCs w:val="16"/>
              </w:rPr>
            </w:pPr>
            <w:r>
              <w:rPr>
                <w:b/>
                <w:sz w:val="16"/>
                <w:szCs w:val="16"/>
              </w:rPr>
              <w:t>4</w:t>
            </w:r>
          </w:p>
        </w:tc>
      </w:tr>
      <w:tr w:rsidR="008A7288" w:rsidTr="004C427F">
        <w:trPr>
          <w:gridAfter w:val="3"/>
          <w:wAfter w:w="1561" w:type="dxa"/>
        </w:trPr>
        <w:tc>
          <w:tcPr>
            <w:tcW w:w="567" w:type="dxa"/>
            <w:gridSpan w:val="2"/>
            <w:vMerge/>
          </w:tcPr>
          <w:p w:rsidR="008A7288" w:rsidRDefault="008A7288" w:rsidP="00010101">
            <w:pPr>
              <w:pStyle w:val="10"/>
              <w:keepNext/>
              <w:keepLines/>
              <w:shd w:val="clear" w:color="auto" w:fill="auto"/>
              <w:spacing w:before="0" w:after="0" w:line="260" w:lineRule="exact"/>
            </w:pPr>
          </w:p>
        </w:tc>
        <w:tc>
          <w:tcPr>
            <w:tcW w:w="1984" w:type="dxa"/>
            <w:vMerge/>
          </w:tcPr>
          <w:p w:rsidR="008A7288" w:rsidRPr="008A7288" w:rsidRDefault="008A7288" w:rsidP="008A7288">
            <w:pPr>
              <w:pStyle w:val="af"/>
              <w:rPr>
                <w:b/>
              </w:rPr>
            </w:pPr>
          </w:p>
        </w:tc>
        <w:tc>
          <w:tcPr>
            <w:tcW w:w="5529" w:type="dxa"/>
            <w:gridSpan w:val="3"/>
            <w:vAlign w:val="bottom"/>
          </w:tcPr>
          <w:p w:rsidR="008A7288" w:rsidRPr="008A7288" w:rsidRDefault="008A7288" w:rsidP="008A7288">
            <w:pPr>
              <w:pStyle w:val="af"/>
              <w:rPr>
                <w:i/>
              </w:rPr>
            </w:pPr>
            <w:r w:rsidRPr="008A7288">
              <w:rPr>
                <w:rStyle w:val="40TimesNewRoman105pt0"/>
                <w:rFonts w:eastAsia="Century Gothic"/>
                <w:b/>
                <w:i w:val="0"/>
                <w:sz w:val="16"/>
                <w:szCs w:val="16"/>
              </w:rPr>
              <w:t>1. Государственный надзор в области автомобильного транспорта и городского наземного электрическо</w:t>
            </w:r>
            <w:r w:rsidRPr="008A7288">
              <w:rPr>
                <w:rStyle w:val="40TimesNewRoman105pt0"/>
                <w:rFonts w:eastAsia="Century Gothic"/>
                <w:b/>
                <w:i w:val="0"/>
                <w:sz w:val="16"/>
                <w:szCs w:val="16"/>
              </w:rPr>
              <w:softHyphen/>
              <w:t>го транспорта; виды перевозок пассажиров и багажа; заключение договора фрахтования транспортного средства д/ш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w:t>
            </w:r>
            <w:r w:rsidRPr="008A7288">
              <w:rPr>
                <w:rStyle w:val="40TimesNewRoman105pt0"/>
                <w:rFonts w:eastAsia="Century Gothic"/>
                <w:b/>
                <w:i w:val="0"/>
                <w:sz w:val="16"/>
                <w:szCs w:val="16"/>
              </w:rPr>
              <w:softHyphen/>
              <w:t>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992" w:type="dxa"/>
            <w:gridSpan w:val="2"/>
            <w:vAlign w:val="center"/>
          </w:tcPr>
          <w:p w:rsidR="008A7288" w:rsidRPr="008A7288" w:rsidRDefault="008A7288" w:rsidP="008A7288">
            <w:pPr>
              <w:pStyle w:val="401"/>
              <w:shd w:val="clear" w:color="auto" w:fill="auto"/>
              <w:spacing w:line="210" w:lineRule="exact"/>
              <w:rPr>
                <w:sz w:val="16"/>
                <w:szCs w:val="16"/>
              </w:rPr>
            </w:pPr>
            <w:r w:rsidRPr="008A7288">
              <w:rPr>
                <w:rStyle w:val="40TimesNewRoman105pt0"/>
                <w:rFonts w:eastAsia="Century Gothic"/>
                <w:sz w:val="16"/>
                <w:szCs w:val="16"/>
              </w:rPr>
              <w:t>1</w:t>
            </w:r>
          </w:p>
        </w:tc>
        <w:tc>
          <w:tcPr>
            <w:tcW w:w="850" w:type="dxa"/>
            <w:vMerge/>
          </w:tcPr>
          <w:p w:rsidR="008A7288" w:rsidRPr="003F235D" w:rsidRDefault="008A7288" w:rsidP="00010101">
            <w:pPr>
              <w:rPr>
                <w:b/>
                <w:sz w:val="16"/>
                <w:szCs w:val="16"/>
              </w:rPr>
            </w:pPr>
          </w:p>
        </w:tc>
      </w:tr>
      <w:tr w:rsidR="008A7288" w:rsidTr="004C427F">
        <w:trPr>
          <w:gridAfter w:val="3"/>
          <w:wAfter w:w="1561" w:type="dxa"/>
        </w:trPr>
        <w:tc>
          <w:tcPr>
            <w:tcW w:w="567" w:type="dxa"/>
            <w:gridSpan w:val="2"/>
            <w:vMerge/>
          </w:tcPr>
          <w:p w:rsidR="008A7288" w:rsidRDefault="008A7288" w:rsidP="00010101">
            <w:pPr>
              <w:pStyle w:val="10"/>
              <w:keepNext/>
              <w:keepLines/>
              <w:shd w:val="clear" w:color="auto" w:fill="auto"/>
              <w:spacing w:before="0" w:after="0" w:line="260" w:lineRule="exact"/>
            </w:pPr>
          </w:p>
        </w:tc>
        <w:tc>
          <w:tcPr>
            <w:tcW w:w="1984" w:type="dxa"/>
            <w:vMerge/>
          </w:tcPr>
          <w:p w:rsidR="008A7288" w:rsidRDefault="008A7288" w:rsidP="00010101">
            <w:pPr>
              <w:pStyle w:val="10"/>
              <w:keepNext/>
              <w:keepLines/>
              <w:shd w:val="clear" w:color="auto" w:fill="auto"/>
              <w:spacing w:before="0" w:after="0" w:line="260" w:lineRule="exact"/>
            </w:pPr>
          </w:p>
        </w:tc>
        <w:tc>
          <w:tcPr>
            <w:tcW w:w="5529" w:type="dxa"/>
            <w:gridSpan w:val="3"/>
            <w:vAlign w:val="bottom"/>
          </w:tcPr>
          <w:p w:rsidR="008A7288" w:rsidRPr="008A7288" w:rsidRDefault="008A7288" w:rsidP="008A7288">
            <w:pPr>
              <w:pStyle w:val="af"/>
              <w:rPr>
                <w:i/>
              </w:rPr>
            </w:pPr>
            <w:r w:rsidRPr="008A7288">
              <w:rPr>
                <w:rStyle w:val="40TimesNewRoman105pt0"/>
                <w:rFonts w:eastAsia="Century Gothic"/>
                <w:b/>
                <w:i w:val="0"/>
                <w:sz w:val="16"/>
                <w:szCs w:val="16"/>
              </w:rPr>
              <w:t>2.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w:t>
            </w:r>
            <w:r w:rsidRPr="008A7288">
              <w:rPr>
                <w:rStyle w:val="40TimesNewRoman105pt0"/>
                <w:rFonts w:eastAsia="Century Gothic"/>
                <w:b/>
                <w:i w:val="0"/>
                <w:sz w:val="16"/>
                <w:szCs w:val="16"/>
              </w:rPr>
              <w:softHyphen/>
              <w:t>ние легковым такси; документы, подтверждающие оплату пользования легковым такси; предметы, запре</w:t>
            </w:r>
            <w:r w:rsidRPr="008A7288">
              <w:rPr>
                <w:rStyle w:val="40TimesNewRoman105pt0"/>
                <w:rFonts w:eastAsia="Century Gothic"/>
                <w:b/>
                <w:i w:val="0"/>
                <w:sz w:val="16"/>
                <w:szCs w:val="16"/>
              </w:rPr>
              <w:softHyphen/>
              <w:t>щенные к перевозке в легковых такси; оборудование легковых такси, порядок размещения информации.</w:t>
            </w:r>
          </w:p>
        </w:tc>
        <w:tc>
          <w:tcPr>
            <w:tcW w:w="992" w:type="dxa"/>
            <w:gridSpan w:val="2"/>
            <w:vAlign w:val="center"/>
          </w:tcPr>
          <w:p w:rsidR="008A7288" w:rsidRPr="008A7288" w:rsidRDefault="008A7288" w:rsidP="008A7288">
            <w:pPr>
              <w:pStyle w:val="401"/>
              <w:shd w:val="clear" w:color="auto" w:fill="auto"/>
              <w:spacing w:line="210" w:lineRule="exact"/>
              <w:rPr>
                <w:sz w:val="16"/>
                <w:szCs w:val="16"/>
              </w:rPr>
            </w:pPr>
            <w:r w:rsidRPr="008A7288">
              <w:rPr>
                <w:rStyle w:val="40TimesNewRoman105pt0"/>
                <w:rFonts w:eastAsia="Century Gothic"/>
                <w:sz w:val="16"/>
                <w:szCs w:val="16"/>
              </w:rPr>
              <w:t>1</w:t>
            </w:r>
          </w:p>
        </w:tc>
        <w:tc>
          <w:tcPr>
            <w:tcW w:w="850" w:type="dxa"/>
            <w:vMerge/>
          </w:tcPr>
          <w:p w:rsidR="008A7288" w:rsidRPr="003F235D" w:rsidRDefault="008A7288" w:rsidP="00010101">
            <w:pPr>
              <w:rPr>
                <w:b/>
                <w:sz w:val="16"/>
                <w:szCs w:val="16"/>
              </w:rPr>
            </w:pPr>
          </w:p>
        </w:tc>
      </w:tr>
      <w:tr w:rsidR="00282ECB" w:rsidTr="004C427F">
        <w:trPr>
          <w:gridAfter w:val="3"/>
          <w:wAfter w:w="1561" w:type="dxa"/>
        </w:trPr>
        <w:tc>
          <w:tcPr>
            <w:tcW w:w="567" w:type="dxa"/>
            <w:gridSpan w:val="2"/>
            <w:vMerge/>
          </w:tcPr>
          <w:p w:rsidR="00282ECB" w:rsidRDefault="00282ECB" w:rsidP="00282ECB">
            <w:pPr>
              <w:pStyle w:val="10"/>
              <w:keepNext/>
              <w:keepLines/>
              <w:shd w:val="clear" w:color="auto" w:fill="auto"/>
              <w:spacing w:before="0" w:after="0" w:line="260" w:lineRule="exact"/>
            </w:pPr>
          </w:p>
        </w:tc>
        <w:tc>
          <w:tcPr>
            <w:tcW w:w="1984" w:type="dxa"/>
            <w:vMerge/>
          </w:tcPr>
          <w:p w:rsidR="00282ECB" w:rsidRDefault="00282ECB" w:rsidP="00282ECB">
            <w:pPr>
              <w:pStyle w:val="10"/>
              <w:keepNext/>
              <w:keepLines/>
              <w:shd w:val="clear" w:color="auto" w:fill="auto"/>
              <w:spacing w:before="0" w:after="0" w:line="260" w:lineRule="exact"/>
            </w:pPr>
          </w:p>
        </w:tc>
        <w:tc>
          <w:tcPr>
            <w:tcW w:w="5529" w:type="dxa"/>
            <w:gridSpan w:val="3"/>
            <w:vAlign w:val="bottom"/>
          </w:tcPr>
          <w:p w:rsidR="00282ECB" w:rsidRPr="00282ECB" w:rsidRDefault="00282ECB" w:rsidP="00282ECB">
            <w:pPr>
              <w:pStyle w:val="af"/>
              <w:rPr>
                <w:i/>
              </w:rPr>
            </w:pPr>
            <w:r w:rsidRPr="00282ECB">
              <w:rPr>
                <w:rStyle w:val="2TimesNewRoman11pt"/>
                <w:rFonts w:eastAsia="Gulim"/>
                <w:i w:val="0"/>
                <w:sz w:val="16"/>
                <w:szCs w:val="16"/>
              </w:rPr>
              <w:t>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992" w:type="dxa"/>
            <w:gridSpan w:val="2"/>
            <w:vAlign w:val="bottom"/>
          </w:tcPr>
          <w:p w:rsidR="00282ECB" w:rsidRPr="003F235D" w:rsidRDefault="00282ECB" w:rsidP="00282EC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282ECB" w:rsidRPr="003F235D" w:rsidRDefault="00282ECB" w:rsidP="00282ECB">
            <w:pPr>
              <w:rPr>
                <w:b/>
                <w:sz w:val="16"/>
                <w:szCs w:val="16"/>
              </w:rPr>
            </w:pPr>
          </w:p>
        </w:tc>
      </w:tr>
      <w:tr w:rsidR="00282ECB" w:rsidTr="004C427F">
        <w:trPr>
          <w:gridAfter w:val="3"/>
          <w:wAfter w:w="1561" w:type="dxa"/>
        </w:trPr>
        <w:tc>
          <w:tcPr>
            <w:tcW w:w="567" w:type="dxa"/>
            <w:gridSpan w:val="2"/>
            <w:vMerge/>
          </w:tcPr>
          <w:p w:rsidR="00282ECB" w:rsidRDefault="00282ECB" w:rsidP="00282ECB">
            <w:pPr>
              <w:pStyle w:val="10"/>
              <w:keepNext/>
              <w:keepLines/>
              <w:shd w:val="clear" w:color="auto" w:fill="auto"/>
              <w:spacing w:before="0" w:after="0" w:line="260" w:lineRule="exact"/>
            </w:pPr>
          </w:p>
        </w:tc>
        <w:tc>
          <w:tcPr>
            <w:tcW w:w="1984" w:type="dxa"/>
            <w:vMerge/>
          </w:tcPr>
          <w:p w:rsidR="00282ECB" w:rsidRDefault="00282ECB" w:rsidP="00282ECB">
            <w:pPr>
              <w:pStyle w:val="10"/>
              <w:keepNext/>
              <w:keepLines/>
              <w:shd w:val="clear" w:color="auto" w:fill="auto"/>
              <w:spacing w:before="0" w:after="0" w:line="260" w:lineRule="exact"/>
            </w:pPr>
          </w:p>
        </w:tc>
        <w:tc>
          <w:tcPr>
            <w:tcW w:w="5529" w:type="dxa"/>
            <w:gridSpan w:val="3"/>
            <w:vAlign w:val="bottom"/>
          </w:tcPr>
          <w:p w:rsidR="00282ECB" w:rsidRPr="00282ECB" w:rsidRDefault="00282ECB" w:rsidP="00282ECB">
            <w:pPr>
              <w:pStyle w:val="af"/>
              <w:rPr>
                <w:i/>
              </w:rPr>
            </w:pPr>
            <w:r w:rsidRPr="00282ECB">
              <w:rPr>
                <w:rStyle w:val="2TimesNewRoman11pt"/>
                <w:rFonts w:eastAsia="Gulim"/>
                <w:i w:val="0"/>
                <w:sz w:val="16"/>
                <w:szCs w:val="16"/>
              </w:rPr>
              <w:t>4. Заключение договора фрахтования транспортного средства для перевозки груза; особенности пе</w:t>
            </w:r>
            <w:r w:rsidRPr="00282ECB">
              <w:rPr>
                <w:rStyle w:val="2TimesNewRoman11pt"/>
                <w:rFonts w:eastAsia="Gulim"/>
                <w:i w:val="0"/>
                <w:sz w:val="16"/>
                <w:szCs w:val="16"/>
              </w:rPr>
              <w:softHyphen/>
              <w:t>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992" w:type="dxa"/>
            <w:gridSpan w:val="2"/>
            <w:vAlign w:val="bottom"/>
          </w:tcPr>
          <w:p w:rsidR="00282ECB" w:rsidRPr="003F235D" w:rsidRDefault="00282ECB" w:rsidP="00282EC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282ECB" w:rsidRPr="003F235D" w:rsidRDefault="00282ECB" w:rsidP="00282ECB">
            <w:pPr>
              <w:rPr>
                <w:b/>
                <w:sz w:val="16"/>
                <w:szCs w:val="16"/>
              </w:rPr>
            </w:pPr>
          </w:p>
        </w:tc>
      </w:tr>
      <w:tr w:rsidR="00282ECB" w:rsidTr="004C427F">
        <w:trPr>
          <w:gridAfter w:val="3"/>
          <w:wAfter w:w="1561" w:type="dxa"/>
        </w:trPr>
        <w:tc>
          <w:tcPr>
            <w:tcW w:w="567" w:type="dxa"/>
            <w:gridSpan w:val="2"/>
            <w:vMerge/>
          </w:tcPr>
          <w:p w:rsidR="00282ECB" w:rsidRDefault="00282ECB" w:rsidP="00282ECB">
            <w:pPr>
              <w:pStyle w:val="10"/>
              <w:keepNext/>
              <w:keepLines/>
              <w:shd w:val="clear" w:color="auto" w:fill="auto"/>
              <w:spacing w:before="0" w:after="0" w:line="260" w:lineRule="exact"/>
            </w:pPr>
          </w:p>
        </w:tc>
        <w:tc>
          <w:tcPr>
            <w:tcW w:w="1984" w:type="dxa"/>
            <w:vMerge/>
          </w:tcPr>
          <w:p w:rsidR="00282ECB" w:rsidRDefault="00282ECB" w:rsidP="00282ECB">
            <w:pPr>
              <w:pStyle w:val="10"/>
              <w:keepNext/>
              <w:keepLines/>
              <w:shd w:val="clear" w:color="auto" w:fill="auto"/>
              <w:spacing w:before="0" w:after="0" w:line="260" w:lineRule="exact"/>
            </w:pPr>
          </w:p>
        </w:tc>
        <w:tc>
          <w:tcPr>
            <w:tcW w:w="7371" w:type="dxa"/>
            <w:gridSpan w:val="6"/>
            <w:vAlign w:val="bottom"/>
          </w:tcPr>
          <w:p w:rsidR="00282ECB" w:rsidRDefault="00282ECB" w:rsidP="00282ECB">
            <w:pPr>
              <w:pStyle w:val="421"/>
              <w:shd w:val="clear" w:color="auto" w:fill="auto"/>
              <w:spacing w:line="220" w:lineRule="exact"/>
              <w:jc w:val="center"/>
            </w:pPr>
            <w:r>
              <w:rPr>
                <w:rStyle w:val="42TimesNewRoman11pt"/>
                <w:rFonts w:eastAsia="Impact"/>
              </w:rPr>
              <w:t>Тематика учебных занятий</w:t>
            </w:r>
          </w:p>
        </w:tc>
      </w:tr>
      <w:tr w:rsidR="00282ECB" w:rsidTr="004C427F">
        <w:trPr>
          <w:gridAfter w:val="3"/>
          <w:wAfter w:w="1561" w:type="dxa"/>
        </w:trPr>
        <w:tc>
          <w:tcPr>
            <w:tcW w:w="567" w:type="dxa"/>
            <w:gridSpan w:val="2"/>
            <w:vMerge/>
          </w:tcPr>
          <w:p w:rsidR="00282ECB" w:rsidRDefault="00282ECB" w:rsidP="00282ECB">
            <w:pPr>
              <w:pStyle w:val="10"/>
              <w:keepNext/>
              <w:keepLines/>
              <w:shd w:val="clear" w:color="auto" w:fill="auto"/>
              <w:spacing w:before="0" w:after="0" w:line="260" w:lineRule="exact"/>
            </w:pPr>
          </w:p>
        </w:tc>
        <w:tc>
          <w:tcPr>
            <w:tcW w:w="1984" w:type="dxa"/>
            <w:vMerge/>
          </w:tcPr>
          <w:p w:rsidR="00282ECB" w:rsidRDefault="00282ECB" w:rsidP="00282ECB">
            <w:pPr>
              <w:pStyle w:val="10"/>
              <w:keepNext/>
              <w:keepLines/>
              <w:shd w:val="clear" w:color="auto" w:fill="auto"/>
              <w:spacing w:before="0" w:after="0" w:line="260" w:lineRule="exact"/>
            </w:pPr>
          </w:p>
        </w:tc>
        <w:tc>
          <w:tcPr>
            <w:tcW w:w="6521" w:type="dxa"/>
            <w:gridSpan w:val="5"/>
            <w:vAlign w:val="bottom"/>
          </w:tcPr>
          <w:p w:rsidR="00282ECB" w:rsidRPr="008A7288" w:rsidRDefault="00282ECB" w:rsidP="00282ECB">
            <w:pPr>
              <w:pStyle w:val="af"/>
              <w:rPr>
                <w:i/>
              </w:rPr>
            </w:pPr>
            <w:r w:rsidRPr="008A7288">
              <w:rPr>
                <w:rStyle w:val="42TimesNewRoman11pt"/>
                <w:rFonts w:eastAsia="Impact"/>
                <w:i w:val="0"/>
                <w:sz w:val="16"/>
                <w:szCs w:val="16"/>
              </w:rPr>
              <w:t xml:space="preserve">1. Теоретическое занятие: </w:t>
            </w:r>
            <w:r>
              <w:rPr>
                <w:rStyle w:val="42TimesNewRoman11pt"/>
                <w:rFonts w:eastAsia="Impact"/>
                <w:i w:val="0"/>
                <w:sz w:val="16"/>
                <w:szCs w:val="16"/>
              </w:rPr>
              <w:t>Нормативное  правовое  обеспечение пассажирских и грузовых перевозок автомобильным транспортом.</w:t>
            </w:r>
          </w:p>
        </w:tc>
        <w:tc>
          <w:tcPr>
            <w:tcW w:w="850" w:type="dxa"/>
          </w:tcPr>
          <w:p w:rsidR="00282ECB" w:rsidRPr="003F235D" w:rsidRDefault="00282ECB" w:rsidP="00282ECB">
            <w:pPr>
              <w:rPr>
                <w:b/>
                <w:sz w:val="16"/>
                <w:szCs w:val="16"/>
              </w:rPr>
            </w:pPr>
            <w:r>
              <w:rPr>
                <w:b/>
                <w:sz w:val="16"/>
                <w:szCs w:val="16"/>
              </w:rPr>
              <w:t>4</w:t>
            </w:r>
          </w:p>
        </w:tc>
      </w:tr>
      <w:tr w:rsidR="00C16BC3" w:rsidTr="004C427F">
        <w:trPr>
          <w:gridAfter w:val="3"/>
          <w:wAfter w:w="1561" w:type="dxa"/>
        </w:trPr>
        <w:tc>
          <w:tcPr>
            <w:tcW w:w="567" w:type="dxa"/>
            <w:gridSpan w:val="2"/>
            <w:vMerge w:val="restart"/>
          </w:tcPr>
          <w:p w:rsidR="00C16BC3" w:rsidRDefault="00C16BC3" w:rsidP="00282ECB">
            <w:pPr>
              <w:pStyle w:val="10"/>
              <w:keepNext/>
              <w:keepLines/>
              <w:shd w:val="clear" w:color="auto" w:fill="auto"/>
              <w:spacing w:before="0" w:after="0" w:line="260" w:lineRule="exact"/>
            </w:pPr>
            <w:r>
              <w:t>52</w:t>
            </w:r>
          </w:p>
        </w:tc>
        <w:tc>
          <w:tcPr>
            <w:tcW w:w="1984" w:type="dxa"/>
            <w:vMerge w:val="restart"/>
          </w:tcPr>
          <w:p w:rsidR="00C16BC3" w:rsidRPr="00282ECB" w:rsidRDefault="00C16BC3" w:rsidP="00282ECB">
            <w:pPr>
              <w:pStyle w:val="af"/>
              <w:rPr>
                <w:i/>
              </w:rPr>
            </w:pPr>
            <w:r w:rsidRPr="00282ECB">
              <w:rPr>
                <w:rStyle w:val="2TimesNewRoman11pt"/>
                <w:rFonts w:eastAsia="Gulim"/>
                <w:i w:val="0"/>
                <w:sz w:val="16"/>
                <w:szCs w:val="16"/>
              </w:rPr>
              <w:t xml:space="preserve">Тема </w:t>
            </w:r>
            <w:r w:rsidRPr="00282ECB">
              <w:rPr>
                <w:rStyle w:val="2TimesNewRoman11pt"/>
                <w:rFonts w:eastAsia="Gulim"/>
                <w:i w:val="0"/>
                <w:sz w:val="16"/>
                <w:szCs w:val="16"/>
                <w:lang w:eastAsia="en-US" w:bidi="en-US"/>
              </w:rPr>
              <w:t xml:space="preserve">2.5.2. </w:t>
            </w:r>
            <w:r w:rsidRPr="00282ECB">
              <w:rPr>
                <w:rStyle w:val="2TimesNewRoman11pt"/>
                <w:rFonts w:eastAsia="Gulim"/>
                <w:i w:val="0"/>
                <w:sz w:val="16"/>
                <w:szCs w:val="16"/>
              </w:rPr>
              <w:t>Технико-экс</w:t>
            </w:r>
            <w:r w:rsidRPr="00282ECB">
              <w:rPr>
                <w:rStyle w:val="2TimesNewRoman11pt"/>
                <w:rFonts w:eastAsia="Gulim"/>
                <w:i w:val="0"/>
                <w:sz w:val="16"/>
                <w:szCs w:val="16"/>
              </w:rPr>
              <w:softHyphen/>
              <w:t>плуатацион</w:t>
            </w:r>
            <w:r>
              <w:rPr>
                <w:rStyle w:val="2TimesNewRoman11pt"/>
                <w:rFonts w:eastAsia="Gulim"/>
                <w:i w:val="0"/>
                <w:sz w:val="16"/>
                <w:szCs w:val="16"/>
              </w:rPr>
              <w:t>-</w:t>
            </w:r>
            <w:r w:rsidRPr="00282ECB">
              <w:rPr>
                <w:rStyle w:val="2TimesNewRoman11pt"/>
                <w:rFonts w:eastAsia="Gulim"/>
                <w:i w:val="0"/>
                <w:sz w:val="16"/>
                <w:szCs w:val="16"/>
              </w:rPr>
              <w:t>ные пока затели пассажирского и грузового автотран</w:t>
            </w:r>
            <w:r w:rsidRPr="00282ECB">
              <w:rPr>
                <w:rStyle w:val="2TimesNewRoman11pt"/>
                <w:rFonts w:eastAsia="Gulim"/>
                <w:i w:val="0"/>
                <w:sz w:val="16"/>
                <w:szCs w:val="16"/>
              </w:rPr>
              <w:softHyphen/>
              <w:t>спорта</w:t>
            </w:r>
          </w:p>
        </w:tc>
        <w:tc>
          <w:tcPr>
            <w:tcW w:w="5529" w:type="dxa"/>
            <w:gridSpan w:val="3"/>
          </w:tcPr>
          <w:p w:rsidR="00C16BC3" w:rsidRPr="00C66181" w:rsidRDefault="00C16BC3" w:rsidP="003E6141">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16BC3" w:rsidRPr="00CB7821" w:rsidRDefault="00C16BC3"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16BC3" w:rsidRDefault="00C16BC3" w:rsidP="00C16BC3">
            <w:pPr>
              <w:jc w:val="center"/>
              <w:rPr>
                <w:b/>
                <w:sz w:val="16"/>
                <w:szCs w:val="16"/>
              </w:rPr>
            </w:pPr>
          </w:p>
          <w:p w:rsidR="00C16BC3" w:rsidRPr="003F235D" w:rsidRDefault="00C16BC3" w:rsidP="00C16BC3">
            <w:pPr>
              <w:jc w:val="center"/>
              <w:rPr>
                <w:b/>
                <w:sz w:val="16"/>
                <w:szCs w:val="16"/>
              </w:rPr>
            </w:pPr>
            <w:r>
              <w:rPr>
                <w:b/>
                <w:sz w:val="16"/>
                <w:szCs w:val="16"/>
              </w:rPr>
              <w:t>2</w:t>
            </w:r>
          </w:p>
        </w:tc>
      </w:tr>
      <w:tr w:rsidR="00C16BC3" w:rsidTr="004C427F">
        <w:trPr>
          <w:gridAfter w:val="3"/>
          <w:wAfter w:w="1561" w:type="dxa"/>
        </w:trPr>
        <w:tc>
          <w:tcPr>
            <w:tcW w:w="567" w:type="dxa"/>
            <w:gridSpan w:val="2"/>
            <w:vMerge/>
          </w:tcPr>
          <w:p w:rsidR="00C16BC3" w:rsidRDefault="00C16BC3" w:rsidP="00282ECB">
            <w:pPr>
              <w:pStyle w:val="10"/>
              <w:keepNext/>
              <w:keepLines/>
              <w:shd w:val="clear" w:color="auto" w:fill="auto"/>
              <w:spacing w:before="0" w:after="0" w:line="260" w:lineRule="exact"/>
            </w:pPr>
          </w:p>
        </w:tc>
        <w:tc>
          <w:tcPr>
            <w:tcW w:w="1984" w:type="dxa"/>
            <w:vMerge/>
          </w:tcPr>
          <w:p w:rsidR="00C16BC3" w:rsidRDefault="00C16BC3" w:rsidP="00282ECB">
            <w:pPr>
              <w:pStyle w:val="10"/>
              <w:keepNext/>
              <w:keepLines/>
              <w:shd w:val="clear" w:color="auto" w:fill="auto"/>
              <w:spacing w:before="0" w:after="0" w:line="260" w:lineRule="exact"/>
            </w:pPr>
          </w:p>
        </w:tc>
        <w:tc>
          <w:tcPr>
            <w:tcW w:w="5529" w:type="dxa"/>
            <w:gridSpan w:val="3"/>
            <w:vAlign w:val="bottom"/>
          </w:tcPr>
          <w:p w:rsidR="00C16BC3" w:rsidRPr="00282ECB" w:rsidRDefault="00C16BC3" w:rsidP="00282ECB">
            <w:pPr>
              <w:pStyle w:val="af"/>
              <w:rPr>
                <w:i/>
              </w:rPr>
            </w:pPr>
            <w:r w:rsidRPr="00282ECB">
              <w:rPr>
                <w:rStyle w:val="2TimesNewRoman11pt"/>
                <w:rFonts w:eastAsia="Gulim"/>
                <w:i w:val="0"/>
                <w:sz w:val="16"/>
                <w:szCs w:val="16"/>
              </w:rPr>
              <w:t>1. Количественные показатели (объем перевозок, пассажирооборот, машино-часы работы); каче</w:t>
            </w:r>
            <w:r w:rsidRPr="00282ECB">
              <w:rPr>
                <w:rStyle w:val="2TimesNewRoman11pt"/>
                <w:rFonts w:eastAsia="Gulim"/>
                <w:i w:val="0"/>
                <w:sz w:val="16"/>
                <w:szCs w:val="16"/>
              </w:rPr>
              <w:softHyphen/>
              <w:t>ственные показатели (коэффициент технической готовности, коэффициент выпуска на линию); ме</w:t>
            </w:r>
            <w:r w:rsidRPr="00282ECB">
              <w:rPr>
                <w:rStyle w:val="2TimesNewRoman11pt"/>
                <w:rFonts w:eastAsia="Gulim"/>
                <w:i w:val="0"/>
                <w:sz w:val="16"/>
                <w:szCs w:val="16"/>
              </w:rPr>
              <w:softHyphen/>
              <w:t>роприятия по увеличению выпуска подвижного состава на ;шнию; продолжительность нахождения подвижного состава на линии; скорость движения; техническая скорость; эксплуатационная ско</w:t>
            </w:r>
            <w:r w:rsidRPr="00282ECB">
              <w:rPr>
                <w:rStyle w:val="2TimesNewRoman11pt"/>
                <w:rFonts w:eastAsia="Gulim"/>
                <w:i w:val="0"/>
                <w:sz w:val="16"/>
                <w:szCs w:val="16"/>
              </w:rPr>
              <w:softHyphen/>
              <w:t>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но повышению коэффи</w:t>
            </w:r>
            <w:r w:rsidRPr="00282ECB">
              <w:rPr>
                <w:rStyle w:val="2TimesNewRoman11pt"/>
                <w:rFonts w:eastAsia="Gulim"/>
                <w:i w:val="0"/>
                <w:sz w:val="16"/>
                <w:szCs w:val="16"/>
              </w:rPr>
              <w:softHyphen/>
              <w:t>циента использования пробега; среднесуточный пробег; общий пробег; производительность работы пассажирского автотранспорта.</w:t>
            </w:r>
          </w:p>
        </w:tc>
        <w:tc>
          <w:tcPr>
            <w:tcW w:w="992" w:type="dxa"/>
            <w:gridSpan w:val="2"/>
            <w:vAlign w:val="bottom"/>
          </w:tcPr>
          <w:p w:rsidR="00C16BC3" w:rsidRPr="003F235D" w:rsidRDefault="00C16BC3" w:rsidP="00282EC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C16BC3" w:rsidRPr="003F235D" w:rsidRDefault="00C16BC3" w:rsidP="00282ECB">
            <w:pPr>
              <w:rPr>
                <w:b/>
                <w:sz w:val="16"/>
                <w:szCs w:val="16"/>
              </w:rPr>
            </w:pPr>
          </w:p>
        </w:tc>
      </w:tr>
      <w:tr w:rsidR="00C16BC3" w:rsidTr="004C427F">
        <w:trPr>
          <w:gridAfter w:val="3"/>
          <w:wAfter w:w="1561" w:type="dxa"/>
        </w:trPr>
        <w:tc>
          <w:tcPr>
            <w:tcW w:w="567" w:type="dxa"/>
            <w:gridSpan w:val="2"/>
            <w:vMerge/>
          </w:tcPr>
          <w:p w:rsidR="00C16BC3" w:rsidRDefault="00C16BC3" w:rsidP="00282ECB">
            <w:pPr>
              <w:pStyle w:val="10"/>
              <w:keepNext/>
              <w:keepLines/>
              <w:shd w:val="clear" w:color="auto" w:fill="auto"/>
              <w:spacing w:before="0" w:after="0" w:line="260" w:lineRule="exact"/>
            </w:pPr>
          </w:p>
        </w:tc>
        <w:tc>
          <w:tcPr>
            <w:tcW w:w="1984" w:type="dxa"/>
            <w:vMerge/>
          </w:tcPr>
          <w:p w:rsidR="00C16BC3" w:rsidRDefault="00C16BC3" w:rsidP="00282ECB">
            <w:pPr>
              <w:pStyle w:val="10"/>
              <w:keepNext/>
              <w:keepLines/>
              <w:shd w:val="clear" w:color="auto" w:fill="auto"/>
              <w:spacing w:before="0" w:after="0" w:line="260" w:lineRule="exact"/>
            </w:pPr>
          </w:p>
        </w:tc>
        <w:tc>
          <w:tcPr>
            <w:tcW w:w="5529" w:type="dxa"/>
            <w:gridSpan w:val="3"/>
            <w:vAlign w:val="bottom"/>
          </w:tcPr>
          <w:p w:rsidR="00C16BC3" w:rsidRPr="00282ECB" w:rsidRDefault="00C16BC3" w:rsidP="00282ECB">
            <w:pPr>
              <w:pStyle w:val="af"/>
              <w:rPr>
                <w:i/>
              </w:rPr>
            </w:pPr>
            <w:r w:rsidRPr="00282ECB">
              <w:rPr>
                <w:rStyle w:val="2TimesNewRoman11pt"/>
                <w:rFonts w:eastAsia="Gulim"/>
                <w:i w:val="0"/>
                <w:sz w:val="16"/>
                <w:szCs w:val="16"/>
              </w:rPr>
              <w:t>2. Технико-эксплуатационные показатели работы грузовых автомобилей; повышение грузоподъем</w:t>
            </w:r>
            <w:r w:rsidRPr="00282ECB">
              <w:rPr>
                <w:rStyle w:val="2TimesNewRoman11pt"/>
                <w:rFonts w:eastAsia="Gulim"/>
                <w:i w:val="0"/>
                <w:sz w:val="16"/>
                <w:szCs w:val="16"/>
              </w:rPr>
              <w:softHyphen/>
              <w:t>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tc>
        <w:tc>
          <w:tcPr>
            <w:tcW w:w="992" w:type="dxa"/>
            <w:gridSpan w:val="2"/>
            <w:vAlign w:val="bottom"/>
          </w:tcPr>
          <w:p w:rsidR="00C16BC3" w:rsidRPr="003F235D" w:rsidRDefault="00C16BC3" w:rsidP="00282EC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C16BC3" w:rsidRPr="003F235D" w:rsidRDefault="00C16BC3" w:rsidP="00282ECB">
            <w:pPr>
              <w:rPr>
                <w:b/>
                <w:sz w:val="16"/>
                <w:szCs w:val="16"/>
              </w:rPr>
            </w:pPr>
          </w:p>
        </w:tc>
      </w:tr>
      <w:tr w:rsidR="00C16BC3" w:rsidTr="004C427F">
        <w:trPr>
          <w:gridAfter w:val="3"/>
          <w:wAfter w:w="1561" w:type="dxa"/>
        </w:trPr>
        <w:tc>
          <w:tcPr>
            <w:tcW w:w="567" w:type="dxa"/>
            <w:gridSpan w:val="2"/>
            <w:vMerge/>
          </w:tcPr>
          <w:p w:rsidR="00C16BC3" w:rsidRDefault="00C16BC3" w:rsidP="00282ECB">
            <w:pPr>
              <w:pStyle w:val="10"/>
              <w:keepNext/>
              <w:keepLines/>
              <w:shd w:val="clear" w:color="auto" w:fill="auto"/>
              <w:spacing w:before="0" w:after="0" w:line="260" w:lineRule="exact"/>
            </w:pPr>
          </w:p>
        </w:tc>
        <w:tc>
          <w:tcPr>
            <w:tcW w:w="1984" w:type="dxa"/>
            <w:vMerge/>
          </w:tcPr>
          <w:p w:rsidR="00C16BC3" w:rsidRDefault="00C16BC3" w:rsidP="00282ECB">
            <w:pPr>
              <w:pStyle w:val="10"/>
              <w:keepNext/>
              <w:keepLines/>
              <w:shd w:val="clear" w:color="auto" w:fill="auto"/>
              <w:spacing w:before="0" w:after="0" w:line="260" w:lineRule="exact"/>
            </w:pPr>
          </w:p>
        </w:tc>
        <w:tc>
          <w:tcPr>
            <w:tcW w:w="7371" w:type="dxa"/>
            <w:gridSpan w:val="6"/>
            <w:vAlign w:val="bottom"/>
          </w:tcPr>
          <w:p w:rsidR="00C16BC3" w:rsidRDefault="00C16BC3" w:rsidP="003E6141">
            <w:pPr>
              <w:pStyle w:val="421"/>
              <w:shd w:val="clear" w:color="auto" w:fill="auto"/>
              <w:spacing w:line="220" w:lineRule="exact"/>
              <w:jc w:val="center"/>
            </w:pPr>
            <w:r>
              <w:rPr>
                <w:rStyle w:val="42TimesNewRoman11pt"/>
                <w:rFonts w:eastAsia="Impact"/>
              </w:rPr>
              <w:t>Тематика учебных занятий</w:t>
            </w:r>
          </w:p>
        </w:tc>
      </w:tr>
      <w:tr w:rsidR="00C16BC3" w:rsidTr="004C427F">
        <w:trPr>
          <w:gridAfter w:val="3"/>
          <w:wAfter w:w="1561" w:type="dxa"/>
        </w:trPr>
        <w:tc>
          <w:tcPr>
            <w:tcW w:w="567" w:type="dxa"/>
            <w:gridSpan w:val="2"/>
            <w:vMerge/>
          </w:tcPr>
          <w:p w:rsidR="00C16BC3" w:rsidRDefault="00C16BC3" w:rsidP="00282ECB">
            <w:pPr>
              <w:pStyle w:val="10"/>
              <w:keepNext/>
              <w:keepLines/>
              <w:shd w:val="clear" w:color="auto" w:fill="auto"/>
              <w:spacing w:before="0" w:after="0" w:line="260" w:lineRule="exact"/>
            </w:pPr>
          </w:p>
        </w:tc>
        <w:tc>
          <w:tcPr>
            <w:tcW w:w="1984" w:type="dxa"/>
            <w:vMerge/>
          </w:tcPr>
          <w:p w:rsidR="00C16BC3" w:rsidRDefault="00C16BC3" w:rsidP="00282ECB">
            <w:pPr>
              <w:pStyle w:val="10"/>
              <w:keepNext/>
              <w:keepLines/>
              <w:shd w:val="clear" w:color="auto" w:fill="auto"/>
              <w:spacing w:before="0" w:after="0" w:line="260" w:lineRule="exact"/>
            </w:pPr>
          </w:p>
        </w:tc>
        <w:tc>
          <w:tcPr>
            <w:tcW w:w="6521" w:type="dxa"/>
            <w:gridSpan w:val="5"/>
            <w:vAlign w:val="bottom"/>
          </w:tcPr>
          <w:p w:rsidR="00C16BC3" w:rsidRPr="008A7288" w:rsidRDefault="00C16BC3" w:rsidP="00C16BC3">
            <w:pPr>
              <w:pStyle w:val="af"/>
              <w:rPr>
                <w:i/>
              </w:rPr>
            </w:pPr>
            <w:r w:rsidRPr="008A7288">
              <w:rPr>
                <w:rStyle w:val="42TimesNewRoman11pt"/>
                <w:rFonts w:eastAsia="Impact"/>
                <w:i w:val="0"/>
                <w:sz w:val="16"/>
                <w:szCs w:val="16"/>
              </w:rPr>
              <w:t xml:space="preserve">1. Теоретическое занятие: </w:t>
            </w:r>
            <w:r w:rsidRPr="00282ECB">
              <w:rPr>
                <w:rStyle w:val="2TimesNewRoman11pt"/>
                <w:rFonts w:eastAsia="Gulim"/>
                <w:i w:val="0"/>
                <w:sz w:val="16"/>
                <w:szCs w:val="16"/>
              </w:rPr>
              <w:t>Технико-экс</w:t>
            </w:r>
            <w:r w:rsidRPr="00282ECB">
              <w:rPr>
                <w:rStyle w:val="2TimesNewRoman11pt"/>
                <w:rFonts w:eastAsia="Gulim"/>
                <w:i w:val="0"/>
                <w:sz w:val="16"/>
                <w:szCs w:val="16"/>
              </w:rPr>
              <w:softHyphen/>
              <w:t>плуатационные показатели пассажирского и грузового автотран</w:t>
            </w:r>
            <w:r w:rsidRPr="00282ECB">
              <w:rPr>
                <w:rStyle w:val="2TimesNewRoman11pt"/>
                <w:rFonts w:eastAsia="Gulim"/>
                <w:i w:val="0"/>
                <w:sz w:val="16"/>
                <w:szCs w:val="16"/>
              </w:rPr>
              <w:softHyphen/>
              <w:t>спорта</w:t>
            </w:r>
          </w:p>
        </w:tc>
        <w:tc>
          <w:tcPr>
            <w:tcW w:w="850" w:type="dxa"/>
          </w:tcPr>
          <w:p w:rsidR="00C16BC3" w:rsidRPr="003F235D" w:rsidRDefault="00C16BC3" w:rsidP="00282ECB">
            <w:pPr>
              <w:rPr>
                <w:b/>
                <w:sz w:val="16"/>
                <w:szCs w:val="16"/>
              </w:rPr>
            </w:pPr>
            <w:r>
              <w:rPr>
                <w:b/>
                <w:sz w:val="16"/>
                <w:szCs w:val="16"/>
              </w:rPr>
              <w:t>2</w:t>
            </w:r>
          </w:p>
        </w:tc>
      </w:tr>
      <w:tr w:rsidR="00C16BC3" w:rsidTr="004C427F">
        <w:trPr>
          <w:gridAfter w:val="3"/>
          <w:wAfter w:w="1561" w:type="dxa"/>
        </w:trPr>
        <w:tc>
          <w:tcPr>
            <w:tcW w:w="567" w:type="dxa"/>
            <w:gridSpan w:val="2"/>
            <w:vMerge w:val="restart"/>
          </w:tcPr>
          <w:p w:rsidR="00C16BC3" w:rsidRDefault="00C16BC3" w:rsidP="00282ECB">
            <w:pPr>
              <w:pStyle w:val="10"/>
              <w:keepNext/>
              <w:keepLines/>
              <w:shd w:val="clear" w:color="auto" w:fill="auto"/>
              <w:spacing w:before="0" w:after="0" w:line="260" w:lineRule="exact"/>
            </w:pPr>
            <w:r>
              <w:t>53</w:t>
            </w:r>
          </w:p>
        </w:tc>
        <w:tc>
          <w:tcPr>
            <w:tcW w:w="1984" w:type="dxa"/>
            <w:vMerge w:val="restart"/>
          </w:tcPr>
          <w:p w:rsidR="00C16BC3" w:rsidRPr="00C16BC3" w:rsidRDefault="00C16BC3" w:rsidP="00C16BC3">
            <w:pPr>
              <w:pStyle w:val="af"/>
              <w:rPr>
                <w:i/>
              </w:rPr>
            </w:pPr>
            <w:r w:rsidRPr="00C16BC3">
              <w:rPr>
                <w:rStyle w:val="2TimesNewRoman11pt"/>
                <w:rFonts w:eastAsia="Gulim"/>
                <w:i w:val="0"/>
                <w:sz w:val="16"/>
                <w:szCs w:val="16"/>
              </w:rPr>
              <w:t>Тема 2.5.3. Диспетчер</w:t>
            </w:r>
            <w:r w:rsidRPr="00C16BC3">
              <w:rPr>
                <w:rStyle w:val="2TimesNewRoman11pt"/>
                <w:rFonts w:eastAsia="Gulim"/>
                <w:i w:val="0"/>
                <w:sz w:val="16"/>
                <w:szCs w:val="16"/>
              </w:rPr>
              <w:softHyphen/>
              <w:t>ское руководство рабо</w:t>
            </w:r>
            <w:r w:rsidRPr="00C16BC3">
              <w:rPr>
                <w:rStyle w:val="2TimesNewRoman11pt"/>
                <w:rFonts w:eastAsia="Gulim"/>
                <w:i w:val="0"/>
                <w:sz w:val="16"/>
                <w:szCs w:val="16"/>
              </w:rPr>
              <w:softHyphen/>
              <w:t>той подвижного соста</w:t>
            </w:r>
            <w:r w:rsidRPr="00C16BC3">
              <w:rPr>
                <w:rStyle w:val="2TimesNewRoman11pt"/>
                <w:rFonts w:eastAsia="Gulim"/>
                <w:i w:val="0"/>
                <w:sz w:val="16"/>
                <w:szCs w:val="16"/>
              </w:rPr>
              <w:softHyphen/>
              <w:t>ва на линии</w:t>
            </w:r>
          </w:p>
        </w:tc>
        <w:tc>
          <w:tcPr>
            <w:tcW w:w="5529" w:type="dxa"/>
            <w:gridSpan w:val="3"/>
          </w:tcPr>
          <w:p w:rsidR="00C16BC3" w:rsidRPr="00C66181" w:rsidRDefault="00C16BC3" w:rsidP="003E6141">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16BC3" w:rsidRPr="00CB7821" w:rsidRDefault="00C16BC3"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16BC3" w:rsidRDefault="00C16BC3" w:rsidP="00C16BC3">
            <w:pPr>
              <w:jc w:val="center"/>
              <w:rPr>
                <w:b/>
                <w:sz w:val="16"/>
                <w:szCs w:val="16"/>
              </w:rPr>
            </w:pPr>
          </w:p>
          <w:p w:rsidR="00C16BC3" w:rsidRPr="003F235D" w:rsidRDefault="00C16BC3" w:rsidP="00C16BC3">
            <w:pPr>
              <w:jc w:val="center"/>
              <w:rPr>
                <w:b/>
                <w:sz w:val="16"/>
                <w:szCs w:val="16"/>
              </w:rPr>
            </w:pPr>
            <w:r>
              <w:rPr>
                <w:b/>
                <w:sz w:val="16"/>
                <w:szCs w:val="16"/>
              </w:rPr>
              <w:t>4</w:t>
            </w: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5529" w:type="dxa"/>
            <w:gridSpan w:val="3"/>
            <w:vAlign w:val="bottom"/>
          </w:tcPr>
          <w:p w:rsidR="00C16BC3" w:rsidRPr="00C16BC3" w:rsidRDefault="00C16BC3" w:rsidP="00C16BC3">
            <w:pPr>
              <w:pStyle w:val="af"/>
              <w:rPr>
                <w:i/>
              </w:rPr>
            </w:pPr>
            <w:r w:rsidRPr="00C16BC3">
              <w:rPr>
                <w:rStyle w:val="2TimesNewRoman11pt"/>
                <w:rFonts w:eastAsia="Gulim"/>
                <w:i w:val="0"/>
                <w:sz w:val="16"/>
                <w:szCs w:val="16"/>
              </w:rPr>
              <w:t>1.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w:t>
            </w:r>
            <w:r w:rsidRPr="00C16BC3">
              <w:rPr>
                <w:rStyle w:val="2TimesNewRoman11pt"/>
                <w:rFonts w:eastAsia="Gulim"/>
                <w:i w:val="0"/>
                <w:sz w:val="16"/>
                <w:szCs w:val="16"/>
              </w:rPr>
              <w:softHyphen/>
              <w:t>средством спутниковых систем мониторинга транспортных средств, включая систему ГЛОНАСС.</w:t>
            </w:r>
          </w:p>
        </w:tc>
        <w:tc>
          <w:tcPr>
            <w:tcW w:w="992" w:type="dxa"/>
            <w:gridSpan w:val="2"/>
            <w:vAlign w:val="center"/>
          </w:tcPr>
          <w:p w:rsidR="00C16BC3" w:rsidRDefault="00C16BC3" w:rsidP="00C16BC3">
            <w:pPr>
              <w:pStyle w:val="22"/>
              <w:shd w:val="clear" w:color="auto" w:fill="auto"/>
              <w:spacing w:after="0" w:line="220" w:lineRule="exact"/>
            </w:pPr>
            <w:r>
              <w:rPr>
                <w:rStyle w:val="2TimesNewRoman11pt"/>
                <w:rFonts w:eastAsia="Gulim"/>
              </w:rPr>
              <w:t>1</w:t>
            </w:r>
          </w:p>
        </w:tc>
        <w:tc>
          <w:tcPr>
            <w:tcW w:w="850" w:type="dxa"/>
            <w:vMerge/>
          </w:tcPr>
          <w:p w:rsidR="00C16BC3" w:rsidRPr="003F235D" w:rsidRDefault="00C16BC3" w:rsidP="00C16BC3">
            <w:pPr>
              <w:rPr>
                <w:b/>
                <w:sz w:val="16"/>
                <w:szCs w:val="16"/>
              </w:rPr>
            </w:pP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5529" w:type="dxa"/>
            <w:gridSpan w:val="3"/>
            <w:vAlign w:val="bottom"/>
          </w:tcPr>
          <w:p w:rsidR="00C16BC3" w:rsidRPr="00C16BC3" w:rsidRDefault="00C16BC3" w:rsidP="00C16BC3">
            <w:pPr>
              <w:pStyle w:val="af"/>
              <w:rPr>
                <w:i/>
              </w:rPr>
            </w:pPr>
            <w:r w:rsidRPr="00C16BC3">
              <w:rPr>
                <w:rStyle w:val="2TimesNewRoman11pt"/>
                <w:rFonts w:eastAsia="Gulim"/>
                <w:i w:val="0"/>
                <w:sz w:val="16"/>
                <w:szCs w:val="16"/>
              </w:rPr>
              <w:t>2. Централизованная и децентрализованная системы диспетчерского руководства; средства диспет</w:t>
            </w:r>
            <w:r w:rsidRPr="00C16BC3">
              <w:rPr>
                <w:rStyle w:val="2TimesNewRoman11pt"/>
                <w:rFonts w:eastAsia="Gulim"/>
                <w:i w:val="0"/>
                <w:sz w:val="16"/>
                <w:szCs w:val="16"/>
              </w:rPr>
              <w:softHyphen/>
              <w:t>черской связи с водителями такси, работающими на линии; организация выпуска подвижного соста</w:t>
            </w:r>
            <w:r w:rsidRPr="00C16BC3">
              <w:rPr>
                <w:rStyle w:val="2TimesNewRoman11pt"/>
                <w:rFonts w:eastAsia="Gulim"/>
                <w:i w:val="0"/>
                <w:sz w:val="16"/>
                <w:szCs w:val="16"/>
              </w:rPr>
              <w:softHyphen/>
              <w:t>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tc>
        <w:tc>
          <w:tcPr>
            <w:tcW w:w="992" w:type="dxa"/>
            <w:gridSpan w:val="2"/>
            <w:vAlign w:val="center"/>
          </w:tcPr>
          <w:p w:rsidR="00C16BC3" w:rsidRDefault="00C16BC3" w:rsidP="00C16BC3">
            <w:pPr>
              <w:pStyle w:val="22"/>
              <w:shd w:val="clear" w:color="auto" w:fill="auto"/>
              <w:spacing w:after="0" w:line="220" w:lineRule="exact"/>
            </w:pPr>
            <w:r>
              <w:rPr>
                <w:rStyle w:val="2TimesNewRoman11pt"/>
                <w:rFonts w:eastAsia="Gulim"/>
              </w:rPr>
              <w:t>2</w:t>
            </w:r>
          </w:p>
        </w:tc>
        <w:tc>
          <w:tcPr>
            <w:tcW w:w="850" w:type="dxa"/>
            <w:vMerge/>
          </w:tcPr>
          <w:p w:rsidR="00C16BC3" w:rsidRPr="003F235D" w:rsidRDefault="00C16BC3" w:rsidP="00C16BC3">
            <w:pPr>
              <w:rPr>
                <w:b/>
                <w:sz w:val="16"/>
                <w:szCs w:val="16"/>
              </w:rPr>
            </w:pP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5529" w:type="dxa"/>
            <w:gridSpan w:val="3"/>
            <w:vAlign w:val="bottom"/>
          </w:tcPr>
          <w:p w:rsidR="00C16BC3" w:rsidRPr="008A7288" w:rsidRDefault="00C16BC3" w:rsidP="003E6141">
            <w:pPr>
              <w:pStyle w:val="af"/>
              <w:rPr>
                <w:b/>
              </w:rPr>
            </w:pPr>
            <w:r w:rsidRPr="008A7288">
              <w:rPr>
                <w:rStyle w:val="42TimesNewRoman"/>
                <w:rFonts w:eastAsia="Impact"/>
                <w:b/>
                <w:sz w:val="16"/>
                <w:szCs w:val="16"/>
              </w:rPr>
              <w:t>3. Организация перевозок различных видов грузов; принципы организации перевозок массовых на</w:t>
            </w:r>
            <w:r w:rsidRPr="008A7288">
              <w:rPr>
                <w:rStyle w:val="42TimesNewRoman"/>
                <w:rFonts w:eastAsia="Impact"/>
                <w:b/>
                <w:sz w:val="16"/>
                <w:szCs w:val="16"/>
              </w:rPr>
              <w:softHyphen/>
              <w:t>валочных и сыпучих грузов; специализированный подвижной состав; перевозка строительных гру</w:t>
            </w:r>
            <w:r w:rsidRPr="008A7288">
              <w:rPr>
                <w:rStyle w:val="42TimesNewRoman"/>
                <w:rFonts w:eastAsia="Impact"/>
                <w:b/>
                <w:sz w:val="16"/>
                <w:szCs w:val="16"/>
              </w:rPr>
              <w:softHyphen/>
              <w:t>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w:t>
            </w:r>
            <w:r w:rsidRPr="008A7288">
              <w:rPr>
                <w:rStyle w:val="42TimesNewRoman"/>
                <w:rFonts w:eastAsia="Impact"/>
                <w:b/>
                <w:sz w:val="16"/>
                <w:szCs w:val="16"/>
              </w:rPr>
              <w:softHyphen/>
              <w:t xml:space="preserve">ния себестоимости автомобильных перевозок; </w:t>
            </w:r>
            <w:r w:rsidRPr="008A7288">
              <w:rPr>
                <w:rStyle w:val="42TimesNewRoman"/>
                <w:rFonts w:eastAsia="Impact"/>
                <w:b/>
                <w:sz w:val="16"/>
                <w:szCs w:val="16"/>
              </w:rPr>
              <w:lastRenderedPageBreak/>
              <w:t>междугородные перевозки.</w:t>
            </w:r>
          </w:p>
        </w:tc>
        <w:tc>
          <w:tcPr>
            <w:tcW w:w="992" w:type="dxa"/>
            <w:gridSpan w:val="2"/>
            <w:vAlign w:val="bottom"/>
          </w:tcPr>
          <w:p w:rsidR="00C16BC3" w:rsidRPr="003F235D" w:rsidRDefault="00C16BC3" w:rsidP="003E6141">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lastRenderedPageBreak/>
              <w:t>1</w:t>
            </w:r>
          </w:p>
        </w:tc>
        <w:tc>
          <w:tcPr>
            <w:tcW w:w="850" w:type="dxa"/>
            <w:vMerge/>
          </w:tcPr>
          <w:p w:rsidR="00C16BC3" w:rsidRPr="003F235D" w:rsidRDefault="00C16BC3" w:rsidP="00C16BC3">
            <w:pPr>
              <w:rPr>
                <w:b/>
                <w:sz w:val="16"/>
                <w:szCs w:val="16"/>
              </w:rPr>
            </w:pP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5529" w:type="dxa"/>
            <w:gridSpan w:val="3"/>
            <w:vAlign w:val="bottom"/>
          </w:tcPr>
          <w:p w:rsidR="00C16BC3" w:rsidRPr="008A7288" w:rsidRDefault="00C16BC3" w:rsidP="003E6141">
            <w:pPr>
              <w:pStyle w:val="af"/>
              <w:rPr>
                <w:b/>
              </w:rPr>
            </w:pPr>
            <w:r w:rsidRPr="008A7288">
              <w:rPr>
                <w:rStyle w:val="42TimesNewRoman"/>
                <w:rFonts w:eastAsia="Impact"/>
                <w:b/>
                <w:sz w:val="16"/>
                <w:szCs w:val="16"/>
              </w:rPr>
              <w:t>4.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w:t>
            </w:r>
            <w:r w:rsidRPr="008A7288">
              <w:rPr>
                <w:rStyle w:val="42TimesNewRoman"/>
                <w:rFonts w:eastAsia="Impact"/>
                <w:b/>
                <w:sz w:val="16"/>
                <w:szCs w:val="16"/>
              </w:rPr>
              <w:softHyphen/>
              <w:t>вых листов; оперативный учет работы водителей; порядок оформления документов при несвоевремен</w:t>
            </w:r>
            <w:r w:rsidRPr="008A7288">
              <w:rPr>
                <w:rStyle w:val="42TimesNewRoman"/>
                <w:rFonts w:eastAsia="Impact"/>
                <w:b/>
                <w:sz w:val="16"/>
                <w:szCs w:val="16"/>
              </w:rPr>
              <w:softHyphen/>
              <w:t>ном возвращении с линии; нормы расхода топлива и смазочных материалов для грузовых автомобилей; мероприятия по экономии топлива и смазочных материалов, опыт передовых водителей.</w:t>
            </w:r>
          </w:p>
        </w:tc>
        <w:tc>
          <w:tcPr>
            <w:tcW w:w="992" w:type="dxa"/>
            <w:gridSpan w:val="2"/>
            <w:vAlign w:val="bottom"/>
          </w:tcPr>
          <w:p w:rsidR="00C16BC3" w:rsidRPr="003F235D" w:rsidRDefault="00C16BC3" w:rsidP="003E6141">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C16BC3" w:rsidRPr="003F235D" w:rsidRDefault="00C16BC3" w:rsidP="00C16BC3">
            <w:pPr>
              <w:rPr>
                <w:b/>
                <w:sz w:val="16"/>
                <w:szCs w:val="16"/>
              </w:rPr>
            </w:pP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7371" w:type="dxa"/>
            <w:gridSpan w:val="6"/>
            <w:vAlign w:val="bottom"/>
          </w:tcPr>
          <w:p w:rsidR="00C16BC3" w:rsidRDefault="00C16BC3" w:rsidP="003E6141">
            <w:pPr>
              <w:pStyle w:val="421"/>
              <w:shd w:val="clear" w:color="auto" w:fill="auto"/>
              <w:spacing w:line="220" w:lineRule="exact"/>
              <w:jc w:val="center"/>
            </w:pPr>
            <w:r>
              <w:rPr>
                <w:rStyle w:val="42TimesNewRoman11pt"/>
                <w:rFonts w:eastAsia="Impact"/>
              </w:rPr>
              <w:t>Тематика учебных занятий</w:t>
            </w: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6521" w:type="dxa"/>
            <w:gridSpan w:val="5"/>
            <w:vAlign w:val="bottom"/>
          </w:tcPr>
          <w:p w:rsidR="00C16BC3" w:rsidRPr="008A7288" w:rsidRDefault="00C16BC3" w:rsidP="003E6141">
            <w:pPr>
              <w:pStyle w:val="af"/>
              <w:rPr>
                <w:i/>
              </w:rPr>
            </w:pPr>
            <w:r w:rsidRPr="008A7288">
              <w:rPr>
                <w:rStyle w:val="42TimesNewRoman11pt"/>
                <w:rFonts w:eastAsia="Impact"/>
                <w:i w:val="0"/>
                <w:sz w:val="16"/>
                <w:szCs w:val="16"/>
              </w:rPr>
              <w:t xml:space="preserve">1. </w:t>
            </w:r>
            <w:r w:rsidRPr="00C16BC3">
              <w:rPr>
                <w:rStyle w:val="2TimesNewRoman11pt"/>
                <w:rFonts w:eastAsia="Gulim"/>
                <w:i w:val="0"/>
                <w:sz w:val="16"/>
                <w:szCs w:val="16"/>
              </w:rPr>
              <w:t>Диспетчер</w:t>
            </w:r>
            <w:r w:rsidRPr="00C16BC3">
              <w:rPr>
                <w:rStyle w:val="2TimesNewRoman11pt"/>
                <w:rFonts w:eastAsia="Gulim"/>
                <w:i w:val="0"/>
                <w:sz w:val="16"/>
                <w:szCs w:val="16"/>
              </w:rPr>
              <w:softHyphen/>
              <w:t>ское руководство рабо</w:t>
            </w:r>
            <w:r w:rsidRPr="00C16BC3">
              <w:rPr>
                <w:rStyle w:val="2TimesNewRoman11pt"/>
                <w:rFonts w:eastAsia="Gulim"/>
                <w:i w:val="0"/>
                <w:sz w:val="16"/>
                <w:szCs w:val="16"/>
              </w:rPr>
              <w:softHyphen/>
              <w:t>той подвижного соста</w:t>
            </w:r>
            <w:r w:rsidRPr="00C16BC3">
              <w:rPr>
                <w:rStyle w:val="2TimesNewRoman11pt"/>
                <w:rFonts w:eastAsia="Gulim"/>
                <w:i w:val="0"/>
                <w:sz w:val="16"/>
                <w:szCs w:val="16"/>
              </w:rPr>
              <w:softHyphen/>
              <w:t>ва на линии</w:t>
            </w:r>
          </w:p>
        </w:tc>
        <w:tc>
          <w:tcPr>
            <w:tcW w:w="850" w:type="dxa"/>
          </w:tcPr>
          <w:p w:rsidR="00C16BC3" w:rsidRPr="003F235D" w:rsidRDefault="00C16BC3" w:rsidP="00C16BC3">
            <w:pPr>
              <w:jc w:val="center"/>
              <w:rPr>
                <w:b/>
                <w:sz w:val="16"/>
                <w:szCs w:val="16"/>
              </w:rPr>
            </w:pPr>
            <w:r>
              <w:rPr>
                <w:b/>
                <w:sz w:val="16"/>
                <w:szCs w:val="16"/>
              </w:rPr>
              <w:t>4</w:t>
            </w:r>
          </w:p>
        </w:tc>
      </w:tr>
      <w:tr w:rsidR="00C16BC3" w:rsidTr="004C427F">
        <w:trPr>
          <w:gridAfter w:val="3"/>
          <w:wAfter w:w="1561" w:type="dxa"/>
        </w:trPr>
        <w:tc>
          <w:tcPr>
            <w:tcW w:w="567" w:type="dxa"/>
            <w:gridSpan w:val="2"/>
            <w:vMerge w:val="restart"/>
          </w:tcPr>
          <w:p w:rsidR="00C16BC3" w:rsidRDefault="00C16BC3" w:rsidP="00C16BC3">
            <w:pPr>
              <w:pStyle w:val="10"/>
              <w:keepNext/>
              <w:keepLines/>
              <w:shd w:val="clear" w:color="auto" w:fill="auto"/>
              <w:spacing w:before="0" w:after="0" w:line="260" w:lineRule="exact"/>
            </w:pPr>
            <w:r>
              <w:t>54</w:t>
            </w:r>
          </w:p>
        </w:tc>
        <w:tc>
          <w:tcPr>
            <w:tcW w:w="1984" w:type="dxa"/>
            <w:vMerge w:val="restart"/>
          </w:tcPr>
          <w:p w:rsidR="00C16BC3" w:rsidRPr="00C16BC3" w:rsidRDefault="00C16BC3" w:rsidP="00C16BC3">
            <w:pPr>
              <w:pStyle w:val="10"/>
              <w:keepNext/>
              <w:keepLines/>
              <w:shd w:val="clear" w:color="auto" w:fill="auto"/>
              <w:spacing w:before="0" w:after="0" w:line="260" w:lineRule="exact"/>
              <w:jc w:val="left"/>
              <w:rPr>
                <w:sz w:val="16"/>
                <w:szCs w:val="16"/>
              </w:rPr>
            </w:pPr>
            <w:r w:rsidRPr="00C16BC3">
              <w:rPr>
                <w:rStyle w:val="42TimesNewRoman"/>
                <w:rFonts w:eastAsia="Impact"/>
                <w:sz w:val="16"/>
                <w:szCs w:val="16"/>
              </w:rPr>
              <w:t>Тема 2.5.4. Работа так</w:t>
            </w:r>
            <w:r w:rsidRPr="00C16BC3">
              <w:rPr>
                <w:rStyle w:val="42TimesNewRoman"/>
                <w:rFonts w:eastAsia="Impact"/>
                <w:sz w:val="16"/>
                <w:szCs w:val="16"/>
              </w:rPr>
              <w:softHyphen/>
              <w:t>си на линии</w:t>
            </w:r>
          </w:p>
        </w:tc>
        <w:tc>
          <w:tcPr>
            <w:tcW w:w="5529" w:type="dxa"/>
            <w:gridSpan w:val="3"/>
          </w:tcPr>
          <w:p w:rsidR="00C16BC3" w:rsidRPr="00C66181" w:rsidRDefault="00C16BC3" w:rsidP="003E6141">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C16BC3" w:rsidRPr="00CB7821" w:rsidRDefault="00C16BC3"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850" w:type="dxa"/>
            <w:vMerge w:val="restart"/>
          </w:tcPr>
          <w:p w:rsidR="00C16BC3" w:rsidRDefault="00C16BC3" w:rsidP="00C16BC3">
            <w:pPr>
              <w:jc w:val="center"/>
              <w:rPr>
                <w:b/>
                <w:sz w:val="16"/>
                <w:szCs w:val="16"/>
              </w:rPr>
            </w:pPr>
          </w:p>
          <w:p w:rsidR="00C16BC3" w:rsidRPr="003F235D" w:rsidRDefault="00C16BC3" w:rsidP="00C16BC3">
            <w:pPr>
              <w:jc w:val="center"/>
              <w:rPr>
                <w:b/>
                <w:sz w:val="16"/>
                <w:szCs w:val="16"/>
              </w:rPr>
            </w:pPr>
            <w:r>
              <w:rPr>
                <w:b/>
                <w:sz w:val="16"/>
                <w:szCs w:val="16"/>
              </w:rPr>
              <w:t>2</w:t>
            </w: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5529" w:type="dxa"/>
            <w:gridSpan w:val="3"/>
            <w:vAlign w:val="bottom"/>
          </w:tcPr>
          <w:p w:rsidR="00C16BC3" w:rsidRPr="00C16BC3" w:rsidRDefault="00C16BC3" w:rsidP="00C16BC3">
            <w:pPr>
              <w:pStyle w:val="421"/>
              <w:shd w:val="clear" w:color="auto" w:fill="auto"/>
              <w:spacing w:line="259" w:lineRule="exact"/>
              <w:rPr>
                <w:b/>
                <w:sz w:val="16"/>
                <w:szCs w:val="16"/>
              </w:rPr>
            </w:pPr>
            <w:r w:rsidRPr="00C16BC3">
              <w:rPr>
                <w:rStyle w:val="42TimesNewRoman"/>
                <w:rFonts w:eastAsia="Impact"/>
                <w:b/>
                <w:sz w:val="16"/>
                <w:szCs w:val="16"/>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w:t>
            </w:r>
            <w:r w:rsidRPr="00C16BC3">
              <w:rPr>
                <w:rStyle w:val="42TimesNewRoman"/>
                <w:rFonts w:eastAsia="Impact"/>
                <w:b/>
                <w:sz w:val="16"/>
                <w:szCs w:val="16"/>
              </w:rPr>
              <w:softHyphen/>
              <w:t>ниченными возможностями здоровья; назначение, основные тины и порядок использования таксометров.</w:t>
            </w:r>
          </w:p>
        </w:tc>
        <w:tc>
          <w:tcPr>
            <w:tcW w:w="992" w:type="dxa"/>
            <w:gridSpan w:val="2"/>
            <w:vAlign w:val="bottom"/>
          </w:tcPr>
          <w:p w:rsidR="00C16BC3" w:rsidRPr="003F235D" w:rsidRDefault="00C16BC3" w:rsidP="00C16B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850" w:type="dxa"/>
            <w:vMerge/>
          </w:tcPr>
          <w:p w:rsidR="00C16BC3" w:rsidRPr="003F235D" w:rsidRDefault="00C16BC3" w:rsidP="00C16BC3">
            <w:pPr>
              <w:rPr>
                <w:b/>
                <w:sz w:val="16"/>
                <w:szCs w:val="16"/>
              </w:rPr>
            </w:pP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5529" w:type="dxa"/>
            <w:gridSpan w:val="3"/>
            <w:vAlign w:val="bottom"/>
          </w:tcPr>
          <w:p w:rsidR="00C16BC3" w:rsidRPr="00C16BC3" w:rsidRDefault="00C16BC3" w:rsidP="00C16BC3">
            <w:pPr>
              <w:pStyle w:val="421"/>
              <w:shd w:val="clear" w:color="auto" w:fill="auto"/>
              <w:spacing w:line="259" w:lineRule="exact"/>
              <w:rPr>
                <w:b/>
                <w:sz w:val="16"/>
                <w:szCs w:val="16"/>
              </w:rPr>
            </w:pPr>
            <w:r w:rsidRPr="00C16BC3">
              <w:rPr>
                <w:rStyle w:val="42TimesNewRoman"/>
                <w:rFonts w:eastAsia="Impact"/>
                <w:b/>
                <w:sz w:val="16"/>
                <w:szCs w:val="16"/>
              </w:rPr>
              <w:t>2.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
        </w:tc>
        <w:tc>
          <w:tcPr>
            <w:tcW w:w="992" w:type="dxa"/>
            <w:gridSpan w:val="2"/>
            <w:vAlign w:val="bottom"/>
          </w:tcPr>
          <w:p w:rsidR="00C16BC3" w:rsidRPr="003F235D" w:rsidRDefault="00C16BC3" w:rsidP="00C16BC3">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850" w:type="dxa"/>
            <w:vMerge/>
          </w:tcPr>
          <w:p w:rsidR="00C16BC3" w:rsidRPr="003F235D" w:rsidRDefault="00C16BC3" w:rsidP="00C16BC3">
            <w:pPr>
              <w:rPr>
                <w:b/>
                <w:sz w:val="16"/>
                <w:szCs w:val="16"/>
              </w:rPr>
            </w:pPr>
          </w:p>
        </w:tc>
      </w:tr>
      <w:tr w:rsidR="00C16BC3" w:rsidTr="004C427F">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7371" w:type="dxa"/>
            <w:gridSpan w:val="6"/>
            <w:vAlign w:val="bottom"/>
          </w:tcPr>
          <w:p w:rsidR="00C16BC3" w:rsidRDefault="00C16BC3" w:rsidP="003E6141">
            <w:pPr>
              <w:pStyle w:val="421"/>
              <w:shd w:val="clear" w:color="auto" w:fill="auto"/>
              <w:spacing w:line="220" w:lineRule="exact"/>
              <w:jc w:val="center"/>
            </w:pPr>
            <w:r>
              <w:rPr>
                <w:rStyle w:val="42TimesNewRoman11pt"/>
                <w:rFonts w:eastAsia="Impact"/>
              </w:rPr>
              <w:t>Тематика учебных занятий</w:t>
            </w:r>
          </w:p>
        </w:tc>
      </w:tr>
      <w:tr w:rsidR="00C16BC3" w:rsidTr="002F28DC">
        <w:trPr>
          <w:gridAfter w:val="3"/>
          <w:wAfter w:w="1561" w:type="dxa"/>
        </w:trPr>
        <w:tc>
          <w:tcPr>
            <w:tcW w:w="567" w:type="dxa"/>
            <w:gridSpan w:val="2"/>
            <w:vMerge/>
          </w:tcPr>
          <w:p w:rsidR="00C16BC3" w:rsidRDefault="00C16BC3" w:rsidP="00C16BC3">
            <w:pPr>
              <w:pStyle w:val="10"/>
              <w:keepNext/>
              <w:keepLines/>
              <w:shd w:val="clear" w:color="auto" w:fill="auto"/>
              <w:spacing w:before="0" w:after="0" w:line="260" w:lineRule="exact"/>
            </w:pPr>
          </w:p>
        </w:tc>
        <w:tc>
          <w:tcPr>
            <w:tcW w:w="1984" w:type="dxa"/>
            <w:vMerge/>
          </w:tcPr>
          <w:p w:rsidR="00C16BC3" w:rsidRDefault="00C16BC3" w:rsidP="00C16BC3">
            <w:pPr>
              <w:pStyle w:val="10"/>
              <w:keepNext/>
              <w:keepLines/>
              <w:shd w:val="clear" w:color="auto" w:fill="auto"/>
              <w:spacing w:before="0" w:after="0" w:line="260" w:lineRule="exact"/>
            </w:pPr>
          </w:p>
        </w:tc>
        <w:tc>
          <w:tcPr>
            <w:tcW w:w="6521" w:type="dxa"/>
            <w:gridSpan w:val="5"/>
            <w:vAlign w:val="bottom"/>
          </w:tcPr>
          <w:p w:rsidR="00C16BC3" w:rsidRPr="00C16BC3" w:rsidRDefault="00C16BC3" w:rsidP="003E6141">
            <w:pPr>
              <w:pStyle w:val="af"/>
              <w:rPr>
                <w:b/>
                <w:i/>
              </w:rPr>
            </w:pPr>
            <w:r w:rsidRPr="00C16BC3">
              <w:rPr>
                <w:rStyle w:val="42TimesNewRoman11pt"/>
                <w:rFonts w:eastAsia="Impact"/>
                <w:b w:val="0"/>
                <w:i w:val="0"/>
                <w:sz w:val="16"/>
                <w:szCs w:val="16"/>
              </w:rPr>
              <w:t xml:space="preserve">1. </w:t>
            </w:r>
            <w:r w:rsidRPr="00C16BC3">
              <w:rPr>
                <w:rStyle w:val="42TimesNewRoman"/>
                <w:rFonts w:eastAsia="Impact"/>
                <w:b/>
                <w:sz w:val="16"/>
                <w:szCs w:val="16"/>
              </w:rPr>
              <w:t>Работа так</w:t>
            </w:r>
            <w:r w:rsidRPr="00C16BC3">
              <w:rPr>
                <w:rStyle w:val="42TimesNewRoman"/>
                <w:rFonts w:eastAsia="Impact"/>
                <w:b/>
                <w:sz w:val="16"/>
                <w:szCs w:val="16"/>
              </w:rPr>
              <w:softHyphen/>
              <w:t>си на линии</w:t>
            </w:r>
          </w:p>
        </w:tc>
        <w:tc>
          <w:tcPr>
            <w:tcW w:w="850" w:type="dxa"/>
          </w:tcPr>
          <w:p w:rsidR="00C16BC3" w:rsidRPr="003F235D" w:rsidRDefault="00C16BC3" w:rsidP="003E6141">
            <w:pPr>
              <w:jc w:val="center"/>
              <w:rPr>
                <w:b/>
                <w:sz w:val="16"/>
                <w:szCs w:val="16"/>
              </w:rPr>
            </w:pPr>
            <w:r>
              <w:rPr>
                <w:b/>
                <w:sz w:val="16"/>
                <w:szCs w:val="16"/>
              </w:rPr>
              <w:t>4</w:t>
            </w:r>
          </w:p>
        </w:tc>
      </w:tr>
      <w:tr w:rsidR="00C16BC3" w:rsidTr="002F28DC">
        <w:trPr>
          <w:gridAfter w:val="3"/>
          <w:wAfter w:w="1561" w:type="dxa"/>
        </w:trPr>
        <w:tc>
          <w:tcPr>
            <w:tcW w:w="9072" w:type="dxa"/>
            <w:gridSpan w:val="8"/>
            <w:vAlign w:val="bottom"/>
          </w:tcPr>
          <w:p w:rsidR="00C16BC3" w:rsidRPr="00C16BC3" w:rsidRDefault="00C16BC3" w:rsidP="00C16BC3">
            <w:pPr>
              <w:pStyle w:val="af"/>
              <w:jc w:val="center"/>
              <w:rPr>
                <w:i/>
              </w:rPr>
            </w:pPr>
            <w:r w:rsidRPr="00C16BC3">
              <w:rPr>
                <w:rStyle w:val="42TimesNewRoman11pt"/>
                <w:rFonts w:eastAsia="Impact"/>
                <w:i w:val="0"/>
                <w:sz w:val="16"/>
                <w:szCs w:val="16"/>
              </w:rPr>
              <w:t>Внеаудиторная (самостоятельная) учебная работа по освоению Модуля 2.5.</w:t>
            </w:r>
          </w:p>
          <w:p w:rsidR="00C16BC3" w:rsidRPr="00C16BC3" w:rsidRDefault="00C16BC3" w:rsidP="00C16BC3">
            <w:pPr>
              <w:pStyle w:val="af"/>
              <w:rPr>
                <w:i/>
              </w:rPr>
            </w:pPr>
            <w:r>
              <w:rPr>
                <w:rStyle w:val="42TimesNewRoman11pt"/>
                <w:rFonts w:eastAsia="Impact"/>
                <w:i w:val="0"/>
                <w:sz w:val="16"/>
                <w:szCs w:val="16"/>
              </w:rPr>
              <w:t xml:space="preserve">1. </w:t>
            </w:r>
            <w:r w:rsidRPr="00C16BC3">
              <w:rPr>
                <w:rStyle w:val="42TimesNewRoman11pt"/>
                <w:rFonts w:eastAsia="Impact"/>
                <w:i w:val="0"/>
                <w:sz w:val="16"/>
                <w:szCs w:val="16"/>
              </w:rPr>
              <w:t>Анализ нормативных правовых актов, регламентирующих пассажирские и грузовые перевозки автомобильным транспортом.</w:t>
            </w:r>
          </w:p>
          <w:p w:rsidR="00C16BC3" w:rsidRPr="00C16BC3" w:rsidRDefault="00C16BC3" w:rsidP="00C16BC3">
            <w:pPr>
              <w:pStyle w:val="af"/>
              <w:rPr>
                <w:i/>
              </w:rPr>
            </w:pPr>
            <w:r>
              <w:rPr>
                <w:rStyle w:val="42TimesNewRoman11pt"/>
                <w:rFonts w:eastAsia="Impact"/>
                <w:i w:val="0"/>
                <w:sz w:val="16"/>
                <w:szCs w:val="16"/>
              </w:rPr>
              <w:t xml:space="preserve">2. </w:t>
            </w:r>
            <w:r w:rsidRPr="00C16BC3">
              <w:rPr>
                <w:rStyle w:val="42TimesNewRoman11pt"/>
                <w:rFonts w:eastAsia="Impact"/>
                <w:i w:val="0"/>
                <w:sz w:val="16"/>
                <w:szCs w:val="16"/>
              </w:rPr>
              <w:t>Заполнение основных форм первичного учета работы автомобилей.</w:t>
            </w:r>
          </w:p>
          <w:p w:rsidR="00C16BC3" w:rsidRPr="00C16BC3" w:rsidRDefault="00C16BC3" w:rsidP="00C16BC3">
            <w:pPr>
              <w:pStyle w:val="af"/>
              <w:rPr>
                <w:i/>
              </w:rPr>
            </w:pPr>
            <w:r>
              <w:rPr>
                <w:rStyle w:val="42TimesNewRoman11pt"/>
                <w:rFonts w:eastAsia="Impact"/>
                <w:i w:val="0"/>
                <w:sz w:val="16"/>
                <w:szCs w:val="16"/>
              </w:rPr>
              <w:t xml:space="preserve">3. </w:t>
            </w:r>
            <w:r w:rsidRPr="00C16BC3">
              <w:rPr>
                <w:rStyle w:val="42TimesNewRoman11pt"/>
                <w:rFonts w:eastAsia="Impact"/>
                <w:i w:val="0"/>
                <w:sz w:val="16"/>
                <w:szCs w:val="16"/>
              </w:rPr>
              <w:t>Работа с конспектами и рекомендуемой литературой по автомобильным перевозкам.</w:t>
            </w:r>
          </w:p>
          <w:p w:rsidR="00C16BC3" w:rsidRPr="00C16BC3" w:rsidRDefault="00C16BC3" w:rsidP="00C16BC3">
            <w:pPr>
              <w:pStyle w:val="af"/>
              <w:rPr>
                <w:i/>
              </w:rPr>
            </w:pPr>
            <w:r>
              <w:rPr>
                <w:rStyle w:val="42TimesNewRoman11pt"/>
                <w:rFonts w:eastAsia="Impact"/>
                <w:i w:val="0"/>
                <w:sz w:val="16"/>
                <w:szCs w:val="16"/>
              </w:rPr>
              <w:t xml:space="preserve">4. </w:t>
            </w:r>
            <w:r w:rsidRPr="00C16BC3">
              <w:rPr>
                <w:rStyle w:val="42TimesNewRoman11pt"/>
                <w:rFonts w:eastAsia="Impact"/>
                <w:i w:val="0"/>
                <w:sz w:val="16"/>
                <w:szCs w:val="16"/>
              </w:rPr>
              <w:t>Подбор законодательных актов и учебно-методической литературы, необходимых для разработки (обновления) образовательной про</w:t>
            </w:r>
            <w:r w:rsidRPr="00C16BC3">
              <w:rPr>
                <w:rStyle w:val="42TimesNewRoman11pt"/>
                <w:rFonts w:eastAsia="Impact"/>
                <w:i w:val="0"/>
                <w:sz w:val="16"/>
                <w:szCs w:val="16"/>
              </w:rPr>
              <w:softHyphen/>
              <w:t>граммы учебного предмета.</w:t>
            </w:r>
          </w:p>
          <w:p w:rsidR="00C16BC3" w:rsidRPr="00C16BC3" w:rsidRDefault="00C16BC3" w:rsidP="00C16BC3">
            <w:pPr>
              <w:pStyle w:val="af"/>
              <w:rPr>
                <w:i/>
              </w:rPr>
            </w:pPr>
            <w:r>
              <w:rPr>
                <w:rStyle w:val="42TimesNewRoman11pt"/>
                <w:rFonts w:eastAsia="Impact"/>
                <w:i w:val="0"/>
                <w:sz w:val="16"/>
                <w:szCs w:val="16"/>
              </w:rPr>
              <w:t xml:space="preserve">5. </w:t>
            </w:r>
            <w:r w:rsidRPr="00C16BC3">
              <w:rPr>
                <w:rStyle w:val="42TimesNewRoman11pt"/>
                <w:rFonts w:eastAsia="Impact"/>
                <w:i w:val="0"/>
                <w:sz w:val="16"/>
                <w:szCs w:val="16"/>
              </w:rPr>
              <w:t>Разработка (обновление) образовательной программы учебного предмета «Организация и выполнение грузовых перевозок автомобиль</w:t>
            </w:r>
            <w:r w:rsidRPr="00C16BC3">
              <w:rPr>
                <w:rStyle w:val="42TimesNewRoman11pt"/>
                <w:rFonts w:eastAsia="Impact"/>
                <w:i w:val="0"/>
                <w:sz w:val="16"/>
                <w:szCs w:val="16"/>
              </w:rPr>
              <w:softHyphen/>
              <w:t>ным транспортом».</w:t>
            </w:r>
          </w:p>
          <w:p w:rsidR="00C16BC3" w:rsidRDefault="00C16BC3" w:rsidP="00C16BC3">
            <w:pPr>
              <w:pStyle w:val="af"/>
            </w:pPr>
            <w:r>
              <w:rPr>
                <w:rStyle w:val="42TimesNewRoman11pt"/>
                <w:rFonts w:eastAsia="Impact"/>
                <w:i w:val="0"/>
                <w:sz w:val="16"/>
                <w:szCs w:val="16"/>
              </w:rPr>
              <w:t xml:space="preserve">6. </w:t>
            </w:r>
            <w:r w:rsidRPr="00C16BC3">
              <w:rPr>
                <w:rStyle w:val="42TimesNewRoman11pt"/>
                <w:rFonts w:eastAsia="Impact"/>
                <w:i w:val="0"/>
                <w:sz w:val="16"/>
                <w:szCs w:val="16"/>
              </w:rPr>
              <w:t>Разработка (обновление) образовательной программы учебного предмета «Организация и выполнение пассажирских перевозок автомо</w:t>
            </w:r>
            <w:r w:rsidRPr="00C16BC3">
              <w:rPr>
                <w:rStyle w:val="42TimesNewRoman11pt"/>
                <w:rFonts w:eastAsia="Impact"/>
                <w:i w:val="0"/>
                <w:sz w:val="16"/>
                <w:szCs w:val="16"/>
              </w:rPr>
              <w:softHyphen/>
              <w:t>бильным транспортом».</w:t>
            </w:r>
          </w:p>
        </w:tc>
        <w:tc>
          <w:tcPr>
            <w:tcW w:w="850" w:type="dxa"/>
            <w:vAlign w:val="center"/>
          </w:tcPr>
          <w:p w:rsidR="00C16BC3" w:rsidRDefault="00C16BC3" w:rsidP="003E6141">
            <w:pPr>
              <w:pStyle w:val="421"/>
              <w:shd w:val="clear" w:color="auto" w:fill="auto"/>
              <w:spacing w:line="220" w:lineRule="exact"/>
              <w:jc w:val="center"/>
            </w:pPr>
            <w:r>
              <w:rPr>
                <w:rStyle w:val="42TimesNewRoman11pt"/>
                <w:rFonts w:eastAsia="Impact"/>
              </w:rPr>
              <w:t>8</w:t>
            </w:r>
          </w:p>
        </w:tc>
      </w:tr>
      <w:tr w:rsidR="00B21E07" w:rsidTr="002F28DC">
        <w:trPr>
          <w:gridAfter w:val="3"/>
          <w:wAfter w:w="1561" w:type="dxa"/>
        </w:trPr>
        <w:tc>
          <w:tcPr>
            <w:tcW w:w="9072" w:type="dxa"/>
            <w:gridSpan w:val="8"/>
            <w:vAlign w:val="bottom"/>
          </w:tcPr>
          <w:p w:rsidR="00B21E07" w:rsidRDefault="00B21E07" w:rsidP="00B21E07">
            <w:pPr>
              <w:pStyle w:val="421"/>
              <w:shd w:val="clear" w:color="auto" w:fill="auto"/>
              <w:spacing w:line="210" w:lineRule="exact"/>
              <w:jc w:val="center"/>
            </w:pPr>
            <w:r>
              <w:rPr>
                <w:rStyle w:val="42TimesNewRoman0"/>
                <w:rFonts w:eastAsia="Impact"/>
              </w:rPr>
              <w:t>Модуль 2.6. Первая помощь при дорожно-транспортном происшествии</w:t>
            </w:r>
          </w:p>
        </w:tc>
        <w:tc>
          <w:tcPr>
            <w:tcW w:w="850" w:type="dxa"/>
            <w:vAlign w:val="bottom"/>
          </w:tcPr>
          <w:p w:rsidR="00B21E07" w:rsidRDefault="00B21E07" w:rsidP="00B21E07">
            <w:pPr>
              <w:pStyle w:val="421"/>
              <w:shd w:val="clear" w:color="auto" w:fill="auto"/>
              <w:spacing w:line="210" w:lineRule="exact"/>
              <w:jc w:val="center"/>
            </w:pPr>
            <w:r>
              <w:rPr>
                <w:rStyle w:val="42TimesNewRoman0"/>
                <w:rFonts w:eastAsia="Impact"/>
              </w:rPr>
              <w:t>36</w:t>
            </w:r>
          </w:p>
        </w:tc>
      </w:tr>
      <w:tr w:rsidR="00B21E07" w:rsidTr="002F28DC">
        <w:trPr>
          <w:gridAfter w:val="2"/>
          <w:wAfter w:w="1419" w:type="dxa"/>
          <w:trHeight w:val="292"/>
        </w:trPr>
        <w:tc>
          <w:tcPr>
            <w:tcW w:w="567" w:type="dxa"/>
            <w:gridSpan w:val="2"/>
            <w:vMerge w:val="restart"/>
          </w:tcPr>
          <w:p w:rsidR="00B21E07" w:rsidRDefault="00B21E07" w:rsidP="00B21E07">
            <w:pPr>
              <w:pStyle w:val="10"/>
              <w:keepNext/>
              <w:keepLines/>
              <w:shd w:val="clear" w:color="auto" w:fill="auto"/>
              <w:spacing w:before="0" w:after="0" w:line="260" w:lineRule="exact"/>
            </w:pPr>
            <w:r>
              <w:lastRenderedPageBreak/>
              <w:t>55</w:t>
            </w:r>
          </w:p>
        </w:tc>
        <w:tc>
          <w:tcPr>
            <w:tcW w:w="1984" w:type="dxa"/>
            <w:vMerge w:val="restart"/>
          </w:tcPr>
          <w:p w:rsidR="00B21E07" w:rsidRPr="00B21E07" w:rsidRDefault="00B21E07" w:rsidP="00B21E07">
            <w:pPr>
              <w:pStyle w:val="af"/>
            </w:pPr>
            <w:r w:rsidRPr="00B21E07">
              <w:rPr>
                <w:rStyle w:val="42TimesNewRoman0"/>
                <w:rFonts w:eastAsia="Impact"/>
                <w:sz w:val="16"/>
                <w:szCs w:val="16"/>
              </w:rPr>
              <w:t xml:space="preserve">Тема 2.6.1. </w:t>
            </w:r>
            <w:r w:rsidRPr="00B21E07">
              <w:rPr>
                <w:rStyle w:val="42TimesNewRoman"/>
                <w:rFonts w:eastAsia="Impact"/>
                <w:b/>
                <w:sz w:val="16"/>
                <w:szCs w:val="16"/>
              </w:rPr>
              <w:t>Органи</w:t>
            </w:r>
            <w:r w:rsidRPr="00B21E07">
              <w:rPr>
                <w:rStyle w:val="42TimesNewRoman"/>
                <w:rFonts w:eastAsia="Impact"/>
                <w:b/>
                <w:sz w:val="16"/>
                <w:szCs w:val="16"/>
              </w:rPr>
              <w:softHyphen/>
              <w:t>зационно-правовые аспекты оказания пер</w:t>
            </w:r>
            <w:r w:rsidRPr="00B21E07">
              <w:rPr>
                <w:rStyle w:val="42TimesNewRoman"/>
                <w:rFonts w:eastAsia="Impact"/>
                <w:b/>
                <w:sz w:val="16"/>
                <w:szCs w:val="16"/>
              </w:rPr>
              <w:softHyphen/>
              <w:t>вой помощи</w:t>
            </w:r>
          </w:p>
        </w:tc>
        <w:tc>
          <w:tcPr>
            <w:tcW w:w="5529" w:type="dxa"/>
            <w:gridSpan w:val="3"/>
          </w:tcPr>
          <w:p w:rsidR="00B21E07" w:rsidRPr="00C66181" w:rsidRDefault="00B21E07" w:rsidP="003E6141">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B21E07" w:rsidRPr="00CB7821" w:rsidRDefault="00B21E07"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B21E07" w:rsidRDefault="00B21E07" w:rsidP="00B21E07">
            <w:pPr>
              <w:jc w:val="center"/>
              <w:rPr>
                <w:b/>
                <w:sz w:val="16"/>
                <w:szCs w:val="16"/>
              </w:rPr>
            </w:pPr>
          </w:p>
          <w:p w:rsidR="00B21E07" w:rsidRPr="003F235D" w:rsidRDefault="00B21E07" w:rsidP="00B21E07">
            <w:pPr>
              <w:jc w:val="center"/>
              <w:rPr>
                <w:b/>
                <w:sz w:val="16"/>
                <w:szCs w:val="16"/>
              </w:rPr>
            </w:pPr>
            <w:r>
              <w:rPr>
                <w:b/>
                <w:sz w:val="16"/>
                <w:szCs w:val="16"/>
              </w:rPr>
              <w:t>2</w:t>
            </w:r>
          </w:p>
        </w:tc>
      </w:tr>
      <w:tr w:rsidR="00B21E07" w:rsidTr="002F28DC">
        <w:trPr>
          <w:gridAfter w:val="2"/>
          <w:wAfter w:w="1419" w:type="dxa"/>
          <w:trHeight w:val="292"/>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rPr>
                <w:b/>
              </w:rPr>
            </w:pPr>
            <w:r w:rsidRPr="00B21E07">
              <w:rPr>
                <w:rStyle w:val="42TimesNewRoman"/>
                <w:rFonts w:eastAsia="Impact"/>
                <w:b/>
                <w:sz w:val="16"/>
                <w:szCs w:val="16"/>
              </w:rPr>
              <w:t>1. Понятие о видах ДТП, структуре и особенностях дорожно-транспортного травматизма. Органи</w:t>
            </w:r>
            <w:r w:rsidRPr="00B21E07">
              <w:rPr>
                <w:rStyle w:val="42TimesNewRoman"/>
                <w:rFonts w:eastAsia="Impact"/>
                <w:b/>
                <w:sz w:val="16"/>
                <w:szCs w:val="16"/>
              </w:rPr>
              <w:softHyphen/>
              <w:t>зация и виды помощи пострадавшим в ДТП. Нормативно-правовая база, определяющая права, обя</w:t>
            </w:r>
            <w:r w:rsidRPr="00B21E07">
              <w:rPr>
                <w:rStyle w:val="42TimesNewRoman"/>
                <w:rFonts w:eastAsia="Impact"/>
                <w:b/>
                <w:sz w:val="16"/>
                <w:szCs w:val="16"/>
              </w:rPr>
              <w:softHyphen/>
              <w:t>занности и ответственность при оказании первой помощи. Особенности оказания помощи детям, определяемые законодательно. Понятие «первая помощь».</w:t>
            </w:r>
          </w:p>
        </w:tc>
        <w:tc>
          <w:tcPr>
            <w:tcW w:w="992" w:type="dxa"/>
            <w:gridSpan w:val="2"/>
            <w:vAlign w:val="bottom"/>
          </w:tcPr>
          <w:p w:rsidR="00B21E07" w:rsidRPr="003F235D" w:rsidRDefault="00B21E07" w:rsidP="00B21E07">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rPr>
                <w:b/>
              </w:rPr>
            </w:pPr>
            <w:r w:rsidRPr="00B21E07">
              <w:rPr>
                <w:rStyle w:val="42TimesNewRoman"/>
                <w:rFonts w:eastAsia="Impact"/>
                <w:b/>
                <w:sz w:val="16"/>
                <w:szCs w:val="16"/>
              </w:rPr>
              <w:t>2. Перечень состояний, при которых оказывается первая помощь, перечень мероприятий по ее оказа</w:t>
            </w:r>
            <w:r w:rsidRPr="00B21E07">
              <w:rPr>
                <w:rStyle w:val="42TimesNewRoman"/>
                <w:rFonts w:eastAsia="Impact"/>
                <w:b/>
                <w:sz w:val="16"/>
                <w:szCs w:val="16"/>
              </w:rPr>
              <w:softHyphen/>
              <w:t>нию. Основные правила вызова скорой медицинской помощи, других специальных служб, сотрудни</w:t>
            </w:r>
            <w:r w:rsidRPr="00B21E07">
              <w:rPr>
                <w:rStyle w:val="42TimesNewRoman"/>
                <w:rFonts w:eastAsia="Impact"/>
                <w:b/>
                <w:sz w:val="16"/>
                <w:szCs w:val="16"/>
              </w:rPr>
              <w:softHyphen/>
              <w:t>ки которых обязаны оказывать первую помощь.</w:t>
            </w:r>
          </w:p>
        </w:tc>
        <w:tc>
          <w:tcPr>
            <w:tcW w:w="992" w:type="dxa"/>
            <w:gridSpan w:val="2"/>
            <w:vAlign w:val="bottom"/>
          </w:tcPr>
          <w:p w:rsidR="00B21E07" w:rsidRPr="003F235D" w:rsidRDefault="00B21E07" w:rsidP="00B21E07">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292"/>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rPr>
                <w:b/>
              </w:rPr>
            </w:pPr>
            <w:r w:rsidRPr="00B21E07">
              <w:rPr>
                <w:rStyle w:val="42TimesNewRoman"/>
                <w:rFonts w:eastAsia="Impact"/>
                <w:b/>
                <w:sz w:val="16"/>
                <w:szCs w:val="16"/>
              </w:rPr>
              <w:t>3. Соблюдение правил личной безопасности при оказании первой помощи, простейшие меры профи</w:t>
            </w:r>
            <w:r w:rsidRPr="00B21E07">
              <w:rPr>
                <w:rStyle w:val="42TimesNewRoman"/>
                <w:rFonts w:eastAsia="Impact"/>
                <w:b/>
                <w:sz w:val="16"/>
                <w:szCs w:val="16"/>
              </w:rPr>
              <w:softHyphen/>
              <w:t>лактики инфекционных заболеваний, передающихся с кровью и биологическими жидкостями челове 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w:t>
            </w:r>
            <w:r w:rsidRPr="00B21E07">
              <w:rPr>
                <w:rStyle w:val="42TimesNewRoman"/>
                <w:rFonts w:eastAsia="Impact"/>
                <w:b/>
                <w:sz w:val="16"/>
                <w:szCs w:val="16"/>
              </w:rPr>
              <w:softHyphen/>
              <w:t>значение.</w:t>
            </w:r>
          </w:p>
        </w:tc>
        <w:tc>
          <w:tcPr>
            <w:tcW w:w="992" w:type="dxa"/>
            <w:gridSpan w:val="2"/>
            <w:vAlign w:val="bottom"/>
          </w:tcPr>
          <w:p w:rsidR="00B21E07" w:rsidRPr="003F235D" w:rsidRDefault="00B21E07" w:rsidP="00B21E07">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292"/>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rPr>
                <w:b/>
              </w:rPr>
            </w:pPr>
            <w:r w:rsidRPr="00B21E07">
              <w:rPr>
                <w:rStyle w:val="42TimesNewRoman"/>
                <w:rFonts w:eastAsia="Impact"/>
                <w:b/>
                <w:sz w:val="16"/>
                <w:szCs w:val="16"/>
              </w:rPr>
              <w:t>4.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w:t>
            </w:r>
            <w:r w:rsidRPr="00B21E07">
              <w:rPr>
                <w:rStyle w:val="42TimesNewRoman"/>
                <w:rFonts w:eastAsia="Impact"/>
                <w:b/>
                <w:sz w:val="16"/>
                <w:szCs w:val="16"/>
              </w:rPr>
              <w:softHyphen/>
              <w:t>чение и перемещение пострадавшего в дорожно-транспортном происшествии.</w:t>
            </w:r>
          </w:p>
        </w:tc>
        <w:tc>
          <w:tcPr>
            <w:tcW w:w="992" w:type="dxa"/>
            <w:gridSpan w:val="2"/>
            <w:vAlign w:val="bottom"/>
          </w:tcPr>
          <w:p w:rsidR="00B21E07" w:rsidRPr="003F235D" w:rsidRDefault="00B21E07" w:rsidP="00B21E07">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292"/>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7513" w:type="dxa"/>
            <w:gridSpan w:val="7"/>
            <w:vAlign w:val="bottom"/>
          </w:tcPr>
          <w:p w:rsidR="00B21E07" w:rsidRDefault="00B21E07" w:rsidP="003E6141">
            <w:pPr>
              <w:pStyle w:val="421"/>
              <w:shd w:val="clear" w:color="auto" w:fill="auto"/>
              <w:spacing w:line="220" w:lineRule="exact"/>
              <w:jc w:val="center"/>
            </w:pPr>
            <w:r>
              <w:rPr>
                <w:rStyle w:val="42TimesNewRoman11pt"/>
                <w:rFonts w:eastAsia="Impact"/>
              </w:rPr>
              <w:t>Тематика учебных занятий</w:t>
            </w: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6521" w:type="dxa"/>
            <w:gridSpan w:val="5"/>
            <w:vAlign w:val="bottom"/>
          </w:tcPr>
          <w:p w:rsidR="00B21E07" w:rsidRPr="00C16BC3" w:rsidRDefault="00B21E07" w:rsidP="003E6141">
            <w:pPr>
              <w:pStyle w:val="af"/>
              <w:rPr>
                <w:b/>
                <w:i/>
              </w:rPr>
            </w:pPr>
            <w:r w:rsidRPr="00C16BC3">
              <w:rPr>
                <w:rStyle w:val="42TimesNewRoman11pt"/>
                <w:rFonts w:eastAsia="Impact"/>
                <w:b w:val="0"/>
                <w:i w:val="0"/>
                <w:sz w:val="16"/>
                <w:szCs w:val="16"/>
              </w:rPr>
              <w:t xml:space="preserve">1. </w:t>
            </w:r>
            <w:r w:rsidRPr="00B21E07">
              <w:rPr>
                <w:rStyle w:val="42TimesNewRoman"/>
                <w:rFonts w:eastAsia="Impact"/>
                <w:b/>
                <w:sz w:val="16"/>
                <w:szCs w:val="16"/>
              </w:rPr>
              <w:t>Органи</w:t>
            </w:r>
            <w:r w:rsidRPr="00B21E07">
              <w:rPr>
                <w:rStyle w:val="42TimesNewRoman"/>
                <w:rFonts w:eastAsia="Impact"/>
                <w:b/>
                <w:sz w:val="16"/>
                <w:szCs w:val="16"/>
              </w:rPr>
              <w:softHyphen/>
              <w:t>зационно-правовые аспекты оказания пер</w:t>
            </w:r>
            <w:r w:rsidRPr="00B21E07">
              <w:rPr>
                <w:rStyle w:val="42TimesNewRoman"/>
                <w:rFonts w:eastAsia="Impact"/>
                <w:b/>
                <w:sz w:val="16"/>
                <w:szCs w:val="16"/>
              </w:rPr>
              <w:softHyphen/>
              <w:t>вой помощи</w:t>
            </w:r>
          </w:p>
        </w:tc>
        <w:tc>
          <w:tcPr>
            <w:tcW w:w="992" w:type="dxa"/>
            <w:gridSpan w:val="2"/>
          </w:tcPr>
          <w:p w:rsidR="00B21E07" w:rsidRPr="003F235D" w:rsidRDefault="00B21E07" w:rsidP="003E6141">
            <w:pPr>
              <w:jc w:val="center"/>
              <w:rPr>
                <w:b/>
                <w:sz w:val="16"/>
                <w:szCs w:val="16"/>
              </w:rPr>
            </w:pPr>
            <w:r>
              <w:rPr>
                <w:b/>
                <w:sz w:val="16"/>
                <w:szCs w:val="16"/>
              </w:rPr>
              <w:t>2</w:t>
            </w:r>
          </w:p>
        </w:tc>
      </w:tr>
      <w:tr w:rsidR="00B21E07" w:rsidTr="002F28DC">
        <w:trPr>
          <w:gridAfter w:val="2"/>
          <w:wAfter w:w="1419" w:type="dxa"/>
          <w:trHeight w:val="292"/>
        </w:trPr>
        <w:tc>
          <w:tcPr>
            <w:tcW w:w="567" w:type="dxa"/>
            <w:gridSpan w:val="2"/>
            <w:vMerge w:val="restart"/>
          </w:tcPr>
          <w:p w:rsidR="00B21E07" w:rsidRDefault="00B21E07" w:rsidP="00B21E07">
            <w:pPr>
              <w:pStyle w:val="10"/>
              <w:keepNext/>
              <w:keepLines/>
              <w:shd w:val="clear" w:color="auto" w:fill="auto"/>
              <w:spacing w:before="0" w:after="0" w:line="260" w:lineRule="exact"/>
            </w:pPr>
            <w:r>
              <w:t>56</w:t>
            </w:r>
          </w:p>
        </w:tc>
        <w:tc>
          <w:tcPr>
            <w:tcW w:w="1984" w:type="dxa"/>
            <w:vMerge w:val="restart"/>
          </w:tcPr>
          <w:p w:rsidR="00B21E07" w:rsidRPr="00B21E07" w:rsidRDefault="00B21E07" w:rsidP="00B21E07">
            <w:pPr>
              <w:pStyle w:val="af"/>
            </w:pPr>
            <w:r w:rsidRPr="00B21E07">
              <w:rPr>
                <w:rStyle w:val="42TimesNewRoman0"/>
                <w:rFonts w:eastAsia="Impact"/>
                <w:sz w:val="16"/>
                <w:szCs w:val="16"/>
              </w:rPr>
              <w:t xml:space="preserve">Тема 2.6.2. </w:t>
            </w:r>
            <w:r w:rsidRPr="00B21E07">
              <w:rPr>
                <w:rStyle w:val="42TimesNewRoman"/>
                <w:rFonts w:eastAsia="Impact"/>
                <w:b/>
                <w:sz w:val="16"/>
                <w:szCs w:val="16"/>
              </w:rPr>
              <w:t>Оказание первой помощи при отсутствии сознания, остановке дыхания и кровообращения</w:t>
            </w:r>
          </w:p>
        </w:tc>
        <w:tc>
          <w:tcPr>
            <w:tcW w:w="5529" w:type="dxa"/>
            <w:gridSpan w:val="3"/>
          </w:tcPr>
          <w:p w:rsidR="00B21E07" w:rsidRPr="00C66181" w:rsidRDefault="00B21E07" w:rsidP="003E6141">
            <w:pPr>
              <w:pStyle w:val="10"/>
              <w:keepNext/>
              <w:keepLines/>
              <w:shd w:val="clear" w:color="auto" w:fill="auto"/>
              <w:spacing w:before="0" w:after="0" w:line="260" w:lineRule="exact"/>
              <w:jc w:val="left"/>
              <w:rPr>
                <w:sz w:val="20"/>
                <w:szCs w:val="20"/>
              </w:rPr>
            </w:pPr>
            <w:r w:rsidRPr="00C66181">
              <w:rPr>
                <w:sz w:val="20"/>
                <w:szCs w:val="20"/>
              </w:rPr>
              <w:t>Содержание</w:t>
            </w:r>
          </w:p>
        </w:tc>
        <w:tc>
          <w:tcPr>
            <w:tcW w:w="992" w:type="dxa"/>
            <w:gridSpan w:val="2"/>
          </w:tcPr>
          <w:p w:rsidR="00B21E07" w:rsidRPr="00CB7821" w:rsidRDefault="00B21E07"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B21E07" w:rsidRDefault="00B21E07" w:rsidP="00B21E07">
            <w:pPr>
              <w:jc w:val="center"/>
              <w:rPr>
                <w:b/>
                <w:sz w:val="16"/>
                <w:szCs w:val="16"/>
              </w:rPr>
            </w:pPr>
          </w:p>
          <w:p w:rsidR="00B21E07" w:rsidRPr="00B21E07" w:rsidRDefault="00B21E07" w:rsidP="00B21E07">
            <w:pPr>
              <w:jc w:val="center"/>
              <w:rPr>
                <w:b/>
                <w:sz w:val="20"/>
                <w:szCs w:val="20"/>
              </w:rPr>
            </w:pPr>
            <w:r w:rsidRPr="00B21E07">
              <w:rPr>
                <w:b/>
                <w:sz w:val="20"/>
                <w:szCs w:val="20"/>
              </w:rPr>
              <w:t>6</w:t>
            </w:r>
          </w:p>
        </w:tc>
      </w:tr>
      <w:tr w:rsidR="00B21E07" w:rsidTr="002F28DC">
        <w:trPr>
          <w:gridAfter w:val="2"/>
          <w:wAfter w:w="1419" w:type="dxa"/>
          <w:trHeight w:val="292"/>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Pr="00B21E07" w:rsidRDefault="00B21E07" w:rsidP="00B21E07">
            <w:pPr>
              <w:pStyle w:val="af"/>
              <w:rPr>
                <w:b/>
              </w:rPr>
            </w:pPr>
          </w:p>
        </w:tc>
        <w:tc>
          <w:tcPr>
            <w:tcW w:w="5529" w:type="dxa"/>
            <w:gridSpan w:val="3"/>
            <w:vAlign w:val="bottom"/>
          </w:tcPr>
          <w:p w:rsidR="00B21E07" w:rsidRPr="00B21E07" w:rsidRDefault="00B21E07" w:rsidP="00B21E07">
            <w:pPr>
              <w:pStyle w:val="af"/>
            </w:pPr>
            <w:r w:rsidRPr="00B21E07">
              <w:rPr>
                <w:rStyle w:val="42TimesNewRoman"/>
                <w:rFonts w:eastAsia="Impact"/>
                <w:b/>
                <w:sz w:val="16"/>
                <w:szCs w:val="16"/>
              </w:rPr>
              <w:t>1.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w:t>
            </w:r>
          </w:p>
        </w:tc>
        <w:tc>
          <w:tcPr>
            <w:tcW w:w="992" w:type="dxa"/>
            <w:gridSpan w:val="2"/>
            <w:vAlign w:val="center"/>
          </w:tcPr>
          <w:p w:rsidR="00B21E07" w:rsidRDefault="00B21E07" w:rsidP="00B21E07">
            <w:pPr>
              <w:pStyle w:val="421"/>
              <w:shd w:val="clear" w:color="auto" w:fill="auto"/>
              <w:spacing w:line="210" w:lineRule="exact"/>
              <w:jc w:val="center"/>
            </w:pPr>
            <w:r>
              <w:rPr>
                <w:rStyle w:val="42TimesNewRoman"/>
                <w:rFonts w:eastAsia="Impact"/>
              </w:rPr>
              <w:t>2</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pPr>
            <w:r w:rsidRPr="00B21E07">
              <w:rPr>
                <w:rStyle w:val="42TimesNewRoman"/>
                <w:rFonts w:eastAsia="Impact"/>
                <w:b/>
                <w:sz w:val="16"/>
                <w:szCs w:val="16"/>
              </w:rPr>
              <w:t>2.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
        </w:tc>
        <w:tc>
          <w:tcPr>
            <w:tcW w:w="992" w:type="dxa"/>
            <w:gridSpan w:val="2"/>
            <w:vAlign w:val="center"/>
          </w:tcPr>
          <w:p w:rsidR="00B21E07" w:rsidRDefault="00B21E07" w:rsidP="00B21E07">
            <w:pPr>
              <w:pStyle w:val="421"/>
              <w:shd w:val="clear" w:color="auto" w:fill="auto"/>
              <w:spacing w:line="210" w:lineRule="exact"/>
              <w:jc w:val="center"/>
            </w:pPr>
            <w:r>
              <w:rPr>
                <w:rStyle w:val="42TimesNewRoman"/>
                <w:rFonts w:eastAsia="Impact"/>
              </w:rPr>
              <w:t>3</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pPr>
            <w:r w:rsidRPr="00B21E07">
              <w:rPr>
                <w:rStyle w:val="42TimesNewRoman"/>
                <w:rFonts w:eastAsia="Impact"/>
                <w:b/>
                <w:sz w:val="16"/>
                <w:szCs w:val="16"/>
              </w:rPr>
              <w:t>3.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w:t>
            </w:r>
          </w:p>
        </w:tc>
        <w:tc>
          <w:tcPr>
            <w:tcW w:w="992" w:type="dxa"/>
            <w:gridSpan w:val="2"/>
            <w:vAlign w:val="center"/>
          </w:tcPr>
          <w:p w:rsidR="00B21E07" w:rsidRDefault="00B21E07" w:rsidP="00B21E07">
            <w:pPr>
              <w:pStyle w:val="421"/>
              <w:shd w:val="clear" w:color="auto" w:fill="auto"/>
              <w:spacing w:line="210" w:lineRule="exact"/>
              <w:jc w:val="center"/>
            </w:pPr>
            <w:r>
              <w:rPr>
                <w:rStyle w:val="42TimesNewRoman"/>
                <w:rFonts w:eastAsia="Impact"/>
              </w:rPr>
              <w:t>3</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pPr>
            <w:r w:rsidRPr="00B21E07">
              <w:rPr>
                <w:rStyle w:val="42TimesNewRoman"/>
                <w:rFonts w:eastAsia="Impact"/>
                <w:b/>
                <w:sz w:val="16"/>
                <w:szCs w:val="16"/>
              </w:rPr>
              <w:t>4.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и без сознания.</w:t>
            </w:r>
          </w:p>
        </w:tc>
        <w:tc>
          <w:tcPr>
            <w:tcW w:w="992" w:type="dxa"/>
            <w:gridSpan w:val="2"/>
            <w:vAlign w:val="center"/>
          </w:tcPr>
          <w:p w:rsidR="00B21E07" w:rsidRDefault="00B21E07" w:rsidP="00B21E07">
            <w:pPr>
              <w:pStyle w:val="421"/>
              <w:shd w:val="clear" w:color="auto" w:fill="auto"/>
              <w:spacing w:line="210" w:lineRule="exact"/>
              <w:jc w:val="center"/>
            </w:pPr>
            <w:r>
              <w:rPr>
                <w:rStyle w:val="42TimesNewRoman"/>
                <w:rFonts w:eastAsia="Impact"/>
              </w:rPr>
              <w:t>3</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5529" w:type="dxa"/>
            <w:gridSpan w:val="3"/>
            <w:vAlign w:val="bottom"/>
          </w:tcPr>
          <w:p w:rsidR="00B21E07" w:rsidRPr="00B21E07" w:rsidRDefault="00B21E07" w:rsidP="00B21E07">
            <w:pPr>
              <w:pStyle w:val="af"/>
            </w:pPr>
            <w:r w:rsidRPr="00B21E07">
              <w:rPr>
                <w:rStyle w:val="42TimesNewRoman"/>
                <w:rFonts w:eastAsia="Impact"/>
                <w:b/>
                <w:sz w:val="16"/>
                <w:szCs w:val="16"/>
              </w:rPr>
              <w:t>5. Особенности оказания первой помощи тучному пострадавшему, беременной женщине и ребёнку.</w:t>
            </w:r>
          </w:p>
        </w:tc>
        <w:tc>
          <w:tcPr>
            <w:tcW w:w="992" w:type="dxa"/>
            <w:gridSpan w:val="2"/>
            <w:vAlign w:val="bottom"/>
          </w:tcPr>
          <w:p w:rsidR="00B21E07" w:rsidRDefault="00B21E07" w:rsidP="00B21E07">
            <w:pPr>
              <w:pStyle w:val="421"/>
              <w:shd w:val="clear" w:color="auto" w:fill="auto"/>
              <w:spacing w:line="210" w:lineRule="exact"/>
              <w:jc w:val="center"/>
            </w:pPr>
            <w:r>
              <w:rPr>
                <w:rStyle w:val="42TimesNewRoman"/>
                <w:rFonts w:eastAsia="Impact"/>
              </w:rPr>
              <w:t>3</w:t>
            </w:r>
          </w:p>
        </w:tc>
        <w:tc>
          <w:tcPr>
            <w:tcW w:w="992" w:type="dxa"/>
            <w:gridSpan w:val="2"/>
            <w:vMerge/>
          </w:tcPr>
          <w:p w:rsidR="00B21E07" w:rsidRPr="003F235D" w:rsidRDefault="00B21E07" w:rsidP="00B21E07">
            <w:pPr>
              <w:rPr>
                <w:b/>
                <w:sz w:val="16"/>
                <w:szCs w:val="16"/>
              </w:rPr>
            </w:pP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7513" w:type="dxa"/>
            <w:gridSpan w:val="7"/>
            <w:vAlign w:val="bottom"/>
          </w:tcPr>
          <w:p w:rsidR="00B21E07" w:rsidRPr="004C427F" w:rsidRDefault="00B21E07" w:rsidP="00B21E07">
            <w:pPr>
              <w:pStyle w:val="421"/>
              <w:shd w:val="clear" w:color="auto" w:fill="auto"/>
              <w:spacing w:line="220" w:lineRule="exact"/>
              <w:jc w:val="center"/>
              <w:rPr>
                <w:sz w:val="20"/>
                <w:szCs w:val="20"/>
              </w:rPr>
            </w:pPr>
            <w:r w:rsidRPr="004C427F">
              <w:rPr>
                <w:rStyle w:val="42TimesNewRoman11pt"/>
                <w:rFonts w:eastAsia="Impact"/>
                <w:sz w:val="20"/>
                <w:szCs w:val="20"/>
              </w:rPr>
              <w:t>Тематика учебных занятий</w:t>
            </w: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6521" w:type="dxa"/>
            <w:gridSpan w:val="5"/>
            <w:vAlign w:val="bottom"/>
          </w:tcPr>
          <w:p w:rsidR="00B21E07" w:rsidRPr="00B21E07" w:rsidRDefault="00B21E07" w:rsidP="00B21E07">
            <w:pPr>
              <w:pStyle w:val="af"/>
            </w:pPr>
            <w:r w:rsidRPr="00B21E07">
              <w:rPr>
                <w:rStyle w:val="42TimesNewRoman95pt"/>
                <w:rFonts w:eastAsia="Impact"/>
                <w:sz w:val="16"/>
                <w:szCs w:val="16"/>
              </w:rPr>
              <w:t>1. Теоретическое занятие: Оказание первой помощи при отсутствии сознания, остановке дыхания и кровообращения.</w:t>
            </w:r>
          </w:p>
        </w:tc>
        <w:tc>
          <w:tcPr>
            <w:tcW w:w="992" w:type="dxa"/>
            <w:gridSpan w:val="2"/>
            <w:vAlign w:val="center"/>
          </w:tcPr>
          <w:p w:rsidR="00B21E07" w:rsidRDefault="00B21E07" w:rsidP="00B21E07">
            <w:pPr>
              <w:pStyle w:val="421"/>
              <w:shd w:val="clear" w:color="auto" w:fill="auto"/>
              <w:spacing w:line="190" w:lineRule="exact"/>
              <w:jc w:val="center"/>
            </w:pPr>
            <w:r>
              <w:rPr>
                <w:rStyle w:val="42TimesNewRoman95pt"/>
                <w:rFonts w:eastAsia="Impact"/>
              </w:rPr>
              <w:t>2</w:t>
            </w:r>
          </w:p>
        </w:tc>
      </w:tr>
      <w:tr w:rsidR="00B21E07" w:rsidTr="002F28DC">
        <w:trPr>
          <w:gridAfter w:val="2"/>
          <w:wAfter w:w="1419" w:type="dxa"/>
          <w:trHeight w:val="306"/>
        </w:trPr>
        <w:tc>
          <w:tcPr>
            <w:tcW w:w="567" w:type="dxa"/>
            <w:gridSpan w:val="2"/>
            <w:vMerge/>
          </w:tcPr>
          <w:p w:rsidR="00B21E07" w:rsidRDefault="00B21E07" w:rsidP="00B21E07">
            <w:pPr>
              <w:pStyle w:val="10"/>
              <w:keepNext/>
              <w:keepLines/>
              <w:shd w:val="clear" w:color="auto" w:fill="auto"/>
              <w:spacing w:before="0" w:after="0" w:line="260" w:lineRule="exact"/>
            </w:pPr>
          </w:p>
        </w:tc>
        <w:tc>
          <w:tcPr>
            <w:tcW w:w="1984" w:type="dxa"/>
            <w:vMerge/>
          </w:tcPr>
          <w:p w:rsidR="00B21E07" w:rsidRDefault="00B21E07" w:rsidP="00B21E07">
            <w:pPr>
              <w:pStyle w:val="10"/>
              <w:keepNext/>
              <w:keepLines/>
              <w:shd w:val="clear" w:color="auto" w:fill="auto"/>
              <w:spacing w:before="0" w:after="0" w:line="260" w:lineRule="exact"/>
            </w:pPr>
          </w:p>
        </w:tc>
        <w:tc>
          <w:tcPr>
            <w:tcW w:w="6521" w:type="dxa"/>
            <w:gridSpan w:val="5"/>
            <w:vAlign w:val="bottom"/>
          </w:tcPr>
          <w:p w:rsidR="00B21E07" w:rsidRPr="00B21E07" w:rsidRDefault="00B21E07" w:rsidP="00B21E07">
            <w:pPr>
              <w:pStyle w:val="af"/>
            </w:pPr>
            <w:r w:rsidRPr="00B21E07">
              <w:rPr>
                <w:rStyle w:val="48TimesNewRoman105pt"/>
                <w:rFonts w:eastAsia="MS Gothic"/>
                <w:sz w:val="16"/>
                <w:szCs w:val="16"/>
              </w:rPr>
              <w:t xml:space="preserve">2. </w:t>
            </w:r>
            <w:r w:rsidRPr="00B21E07">
              <w:rPr>
                <w:rStyle w:val="48TimesNewRoman11pt"/>
                <w:rFonts w:eastAsia="MS Gothic"/>
                <w:sz w:val="16"/>
                <w:szCs w:val="16"/>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w:t>
            </w:r>
            <w:r w:rsidRPr="00B21E07">
              <w:rPr>
                <w:rStyle w:val="48TimesNewRoman11pt"/>
                <w:rFonts w:eastAsia="MS Gothic"/>
                <w:sz w:val="16"/>
                <w:szCs w:val="16"/>
              </w:rPr>
              <w:softHyphen/>
              <w:t>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w:t>
            </w:r>
            <w:r w:rsidRPr="00B21E07">
              <w:rPr>
                <w:rStyle w:val="48TimesNewRoman11pt"/>
                <w:rFonts w:eastAsia="MS Gothic"/>
                <w:sz w:val="16"/>
                <w:szCs w:val="16"/>
              </w:rPr>
              <w:softHyphen/>
              <w:t>кусственного дыхания «рот ко рту», «рот к носу», с применением устройств для искусственного дыхания; от</w:t>
            </w:r>
            <w:r w:rsidRPr="00B21E07">
              <w:rPr>
                <w:rStyle w:val="48TimesNewRoman11pt"/>
                <w:rFonts w:eastAsia="MS Gothic"/>
                <w:sz w:val="16"/>
                <w:szCs w:val="16"/>
              </w:rPr>
              <w:softHyphen/>
              <w:t>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w:t>
            </w:r>
            <w:r w:rsidRPr="00B21E07">
              <w:rPr>
                <w:rStyle w:val="48TimesNewRoman11pt"/>
                <w:rFonts w:eastAsia="MS Gothic"/>
                <w:sz w:val="16"/>
                <w:szCs w:val="16"/>
              </w:rPr>
              <w:softHyphen/>
              <w:t>нодоступного места, отработка основных приёмов (пострадавший в сознании, пострадавший без сознания); ока</w:t>
            </w:r>
            <w:r w:rsidRPr="00B21E07">
              <w:rPr>
                <w:rStyle w:val="48TimesNewRoman11pt"/>
                <w:rFonts w:eastAsia="MS Gothic"/>
                <w:sz w:val="16"/>
                <w:szCs w:val="16"/>
              </w:rPr>
              <w:softHyphen/>
              <w:t>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tc>
        <w:tc>
          <w:tcPr>
            <w:tcW w:w="992" w:type="dxa"/>
            <w:gridSpan w:val="2"/>
            <w:vAlign w:val="center"/>
          </w:tcPr>
          <w:p w:rsidR="00B21E07" w:rsidRDefault="00B21E07" w:rsidP="00B21E07">
            <w:pPr>
              <w:pStyle w:val="480"/>
              <w:shd w:val="clear" w:color="auto" w:fill="auto"/>
              <w:spacing w:after="0" w:line="220" w:lineRule="exact"/>
              <w:jc w:val="center"/>
            </w:pPr>
            <w:r>
              <w:rPr>
                <w:rStyle w:val="48TimesNewRoman11pt"/>
                <w:rFonts w:eastAsia="MS Gothic"/>
              </w:rPr>
              <w:t>4</w:t>
            </w:r>
          </w:p>
        </w:tc>
      </w:tr>
      <w:tr w:rsidR="004913ED" w:rsidTr="002F28DC">
        <w:trPr>
          <w:gridAfter w:val="2"/>
          <w:wAfter w:w="1419" w:type="dxa"/>
          <w:trHeight w:val="306"/>
        </w:trPr>
        <w:tc>
          <w:tcPr>
            <w:tcW w:w="567" w:type="dxa"/>
            <w:gridSpan w:val="2"/>
            <w:vMerge w:val="restart"/>
          </w:tcPr>
          <w:p w:rsidR="004913ED" w:rsidRDefault="004913ED" w:rsidP="00B21E07">
            <w:pPr>
              <w:pStyle w:val="10"/>
              <w:keepNext/>
              <w:keepLines/>
              <w:shd w:val="clear" w:color="auto" w:fill="auto"/>
              <w:spacing w:before="0" w:after="0" w:line="260" w:lineRule="exact"/>
            </w:pPr>
            <w:r>
              <w:t>57</w:t>
            </w:r>
          </w:p>
        </w:tc>
        <w:tc>
          <w:tcPr>
            <w:tcW w:w="1984" w:type="dxa"/>
            <w:vMerge w:val="restart"/>
          </w:tcPr>
          <w:p w:rsidR="004913ED" w:rsidRPr="00B21E07" w:rsidRDefault="004913ED" w:rsidP="00B21E07">
            <w:pPr>
              <w:pStyle w:val="af"/>
              <w:rPr>
                <w:b/>
              </w:rPr>
            </w:pPr>
            <w:r w:rsidRPr="00B21E07">
              <w:rPr>
                <w:rStyle w:val="48TimesNewRoman105pt"/>
                <w:rFonts w:eastAsia="MS Gothic"/>
                <w:b/>
                <w:sz w:val="16"/>
                <w:szCs w:val="16"/>
              </w:rPr>
              <w:t>Тема 2.6.3. Оказание первой помощи при наружных кровотече</w:t>
            </w:r>
            <w:r w:rsidRPr="00B21E07">
              <w:rPr>
                <w:rStyle w:val="48TimesNewRoman105pt"/>
                <w:rFonts w:eastAsia="MS Gothic"/>
                <w:b/>
                <w:sz w:val="16"/>
                <w:szCs w:val="16"/>
              </w:rPr>
              <w:softHyphen/>
              <w:t>ниях и травмах</w:t>
            </w:r>
          </w:p>
        </w:tc>
        <w:tc>
          <w:tcPr>
            <w:tcW w:w="5529" w:type="dxa"/>
            <w:gridSpan w:val="3"/>
          </w:tcPr>
          <w:p w:rsidR="004913ED" w:rsidRPr="007F0A96" w:rsidRDefault="004913ED" w:rsidP="003E6141">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4913ED" w:rsidRPr="00CB7821" w:rsidRDefault="004913ED"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4913ED" w:rsidRDefault="004913ED" w:rsidP="004913ED">
            <w:pPr>
              <w:jc w:val="center"/>
              <w:rPr>
                <w:b/>
                <w:sz w:val="16"/>
                <w:szCs w:val="16"/>
              </w:rPr>
            </w:pPr>
          </w:p>
          <w:p w:rsidR="004913ED" w:rsidRPr="003F235D" w:rsidRDefault="004913ED" w:rsidP="004913ED">
            <w:pPr>
              <w:jc w:val="center"/>
              <w:rPr>
                <w:b/>
                <w:sz w:val="16"/>
                <w:szCs w:val="16"/>
              </w:rPr>
            </w:pPr>
            <w:r>
              <w:rPr>
                <w:b/>
                <w:sz w:val="16"/>
                <w:szCs w:val="16"/>
              </w:rPr>
              <w:t>6</w:t>
            </w: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1.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t>2</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2. Понятия «кровотечение», «острая</w:t>
            </w:r>
            <w:r w:rsidR="002F28DC">
              <w:rPr>
                <w:rStyle w:val="48TimesNewRoman105pt"/>
                <w:rFonts w:eastAsia="MS Gothic"/>
                <w:b/>
                <w:sz w:val="16"/>
                <w:szCs w:val="16"/>
              </w:rPr>
              <w:t xml:space="preserve"> </w:t>
            </w:r>
            <w:r w:rsidRPr="004913ED">
              <w:rPr>
                <w:rStyle w:val="48TimesNewRoman105pt"/>
                <w:rFonts w:eastAsia="MS Gothic"/>
                <w:b/>
                <w:sz w:val="16"/>
                <w:szCs w:val="16"/>
              </w:rPr>
              <w:t>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t>2</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 xml:space="preserve">3. Понятие о травматическом шоке. Причины, признаки и особенности травматического шока у пострадавшего в дорожно-транспортном </w:t>
            </w:r>
            <w:r w:rsidRPr="004913ED">
              <w:rPr>
                <w:rStyle w:val="48TimesNewRoman105pt"/>
                <w:rFonts w:eastAsia="MS Gothic"/>
                <w:b/>
                <w:sz w:val="16"/>
                <w:szCs w:val="16"/>
              </w:rPr>
              <w:lastRenderedPageBreak/>
              <w:t>происшествии. Мероприятия, предупреждающие развитие травматического шока.</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lastRenderedPageBreak/>
              <w:t>3</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4. Цель и последовательность подробного осмотра пострадавшего. Основные состояния, с которыми может столкнуться участник оказания первой помощи.</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t>2</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5. Травмы головы, оказание первой помощи, особенности ранений волосистой части головы, особенности оказания первой помощи при травмах глаза и носа.</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t>3</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6.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t>3</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7.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tc>
        <w:tc>
          <w:tcPr>
            <w:tcW w:w="992" w:type="dxa"/>
            <w:gridSpan w:val="2"/>
            <w:vAlign w:val="center"/>
          </w:tcPr>
          <w:p w:rsidR="004913ED" w:rsidRDefault="004913ED" w:rsidP="004913ED">
            <w:pPr>
              <w:pStyle w:val="480"/>
              <w:shd w:val="clear" w:color="auto" w:fill="auto"/>
              <w:spacing w:after="0" w:line="210" w:lineRule="exact"/>
              <w:jc w:val="center"/>
            </w:pPr>
            <w:r>
              <w:rPr>
                <w:rStyle w:val="48TimesNewRoman105pt"/>
                <w:rFonts w:eastAsia="MS Gothic"/>
              </w:rPr>
              <w:t>3</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8. Травмы живота и таза, основные проявления, оказание первой помощи, закрытая травма живота с признаками внутреннего кровотечения, особенности наложения повязок на рану при выпадении органов брюшной полости, при наличии инородного тела в ране.</w:t>
            </w:r>
          </w:p>
        </w:tc>
        <w:tc>
          <w:tcPr>
            <w:tcW w:w="992" w:type="dxa"/>
            <w:gridSpan w:val="2"/>
            <w:vAlign w:val="bottom"/>
          </w:tcPr>
          <w:p w:rsidR="004913ED" w:rsidRPr="003F235D" w:rsidRDefault="004913ED"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5529" w:type="dxa"/>
            <w:gridSpan w:val="3"/>
            <w:vAlign w:val="bottom"/>
          </w:tcPr>
          <w:p w:rsidR="004913ED" w:rsidRPr="004913ED" w:rsidRDefault="004913ED" w:rsidP="004913ED">
            <w:pPr>
              <w:pStyle w:val="af"/>
            </w:pPr>
            <w:r w:rsidRPr="004913ED">
              <w:rPr>
                <w:rStyle w:val="48TimesNewRoman105pt"/>
                <w:rFonts w:eastAsia="MS Gothic"/>
                <w:b/>
                <w:sz w:val="16"/>
                <w:szCs w:val="16"/>
              </w:rPr>
              <w:t>9. Травмы конечностей, оказание первой помощи. Понятие «иммобилизация», способыиммобилизации при травме конечностей. Травмы позвоночника, оказание первой помощи.</w:t>
            </w:r>
          </w:p>
        </w:tc>
        <w:tc>
          <w:tcPr>
            <w:tcW w:w="992" w:type="dxa"/>
            <w:gridSpan w:val="2"/>
            <w:vAlign w:val="bottom"/>
          </w:tcPr>
          <w:p w:rsidR="004913ED" w:rsidRPr="003F235D" w:rsidRDefault="004913ED"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4913ED" w:rsidRPr="003F235D" w:rsidRDefault="004913ED" w:rsidP="004913ED">
            <w:pPr>
              <w:rPr>
                <w:b/>
                <w:sz w:val="16"/>
                <w:szCs w:val="16"/>
              </w:rPr>
            </w:pP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7513" w:type="dxa"/>
            <w:gridSpan w:val="7"/>
            <w:vAlign w:val="bottom"/>
          </w:tcPr>
          <w:p w:rsidR="004913ED" w:rsidRDefault="004913ED" w:rsidP="004913ED">
            <w:pPr>
              <w:pStyle w:val="480"/>
              <w:shd w:val="clear" w:color="auto" w:fill="auto"/>
              <w:spacing w:after="0" w:line="220" w:lineRule="exact"/>
              <w:jc w:val="center"/>
            </w:pPr>
            <w:r>
              <w:rPr>
                <w:rStyle w:val="48TimesNewRoman11pt"/>
                <w:rFonts w:eastAsia="MS Gothic"/>
              </w:rPr>
              <w:t>Тематика учебных занятий</w:t>
            </w: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6521" w:type="dxa"/>
            <w:gridSpan w:val="5"/>
            <w:vAlign w:val="bottom"/>
          </w:tcPr>
          <w:p w:rsidR="004913ED" w:rsidRPr="004913ED" w:rsidRDefault="004913ED" w:rsidP="004913ED">
            <w:pPr>
              <w:pStyle w:val="af"/>
            </w:pPr>
            <w:r w:rsidRPr="004913ED">
              <w:rPr>
                <w:rStyle w:val="48TimesNewRoman95pt"/>
                <w:rFonts w:eastAsia="MS Gothic"/>
                <w:sz w:val="16"/>
                <w:szCs w:val="16"/>
              </w:rPr>
              <w:t>1. Теоретическое занятие: Оказание первой помощи при наружных кровотечениях и травмах.</w:t>
            </w:r>
          </w:p>
        </w:tc>
        <w:tc>
          <w:tcPr>
            <w:tcW w:w="992" w:type="dxa"/>
            <w:gridSpan w:val="2"/>
            <w:vAlign w:val="bottom"/>
          </w:tcPr>
          <w:p w:rsidR="004913ED" w:rsidRDefault="004913ED" w:rsidP="004913ED">
            <w:pPr>
              <w:pStyle w:val="480"/>
              <w:shd w:val="clear" w:color="auto" w:fill="auto"/>
              <w:spacing w:after="0" w:line="190" w:lineRule="exact"/>
              <w:jc w:val="center"/>
            </w:pPr>
            <w:r>
              <w:rPr>
                <w:rStyle w:val="48TimesNewRoman95pt"/>
                <w:rFonts w:eastAsia="MS Gothic"/>
              </w:rPr>
              <w:t>2</w:t>
            </w:r>
          </w:p>
        </w:tc>
      </w:tr>
      <w:tr w:rsidR="004913ED" w:rsidTr="002F28DC">
        <w:trPr>
          <w:gridAfter w:val="2"/>
          <w:wAfter w:w="1419" w:type="dxa"/>
          <w:trHeight w:val="306"/>
        </w:trPr>
        <w:tc>
          <w:tcPr>
            <w:tcW w:w="567" w:type="dxa"/>
            <w:gridSpan w:val="2"/>
            <w:vMerge/>
          </w:tcPr>
          <w:p w:rsidR="004913ED" w:rsidRDefault="004913ED" w:rsidP="004913ED">
            <w:pPr>
              <w:pStyle w:val="10"/>
              <w:keepNext/>
              <w:keepLines/>
              <w:shd w:val="clear" w:color="auto" w:fill="auto"/>
              <w:spacing w:before="0" w:after="0" w:line="260" w:lineRule="exact"/>
            </w:pPr>
          </w:p>
        </w:tc>
        <w:tc>
          <w:tcPr>
            <w:tcW w:w="1984" w:type="dxa"/>
            <w:vMerge/>
          </w:tcPr>
          <w:p w:rsidR="004913ED" w:rsidRDefault="004913ED" w:rsidP="004913ED">
            <w:pPr>
              <w:pStyle w:val="10"/>
              <w:keepNext/>
              <w:keepLines/>
              <w:shd w:val="clear" w:color="auto" w:fill="auto"/>
              <w:spacing w:before="0" w:after="0" w:line="260" w:lineRule="exact"/>
            </w:pPr>
          </w:p>
        </w:tc>
        <w:tc>
          <w:tcPr>
            <w:tcW w:w="6521" w:type="dxa"/>
            <w:gridSpan w:val="5"/>
            <w:vAlign w:val="bottom"/>
          </w:tcPr>
          <w:p w:rsidR="004913ED" w:rsidRPr="004913ED" w:rsidRDefault="004913ED" w:rsidP="004913ED">
            <w:pPr>
              <w:pStyle w:val="af"/>
            </w:pPr>
            <w:r w:rsidRPr="004913ED">
              <w:rPr>
                <w:rStyle w:val="48TimesNewRoman95pt"/>
                <w:rFonts w:eastAsia="MS Gothic"/>
                <w:sz w:val="16"/>
                <w:szCs w:val="16"/>
              </w:rPr>
              <w:t>2. 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w:t>
            </w:r>
            <w:r w:rsidRPr="004913ED">
              <w:rPr>
                <w:rStyle w:val="48TimesNewRoman95pt"/>
                <w:rFonts w:eastAsia="MS Gothic"/>
                <w:sz w:val="16"/>
                <w:szCs w:val="16"/>
              </w:rPr>
              <w:softHyphen/>
              <w:t>визированного кровоостанавливающего жгута (жгута-закрутки, ремня); максимальное сгибание конечности в су</w:t>
            </w:r>
            <w:r w:rsidRPr="004913ED">
              <w:rPr>
                <w:rStyle w:val="48TimesNewRoman95pt"/>
                <w:rFonts w:eastAsia="MS Gothic"/>
                <w:sz w:val="16"/>
                <w:szCs w:val="16"/>
              </w:rPr>
              <w:softHyphen/>
              <w:t>ставе, прямое давление на рану, наложение давящей повязки; отработка наложения окклюзионной (герметизиру</w:t>
            </w:r>
            <w:r w:rsidRPr="004913ED">
              <w:rPr>
                <w:rStyle w:val="48TimesNewRoman95pt"/>
                <w:rFonts w:eastAsia="MS Gothic"/>
                <w:sz w:val="16"/>
                <w:szCs w:val="16"/>
              </w:rPr>
              <w:softHyphen/>
              <w:t>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w:t>
            </w:r>
            <w:r w:rsidRPr="004913ED">
              <w:rPr>
                <w:rStyle w:val="48TimesNewRoman95pt"/>
                <w:rFonts w:eastAsia="MS Gothic"/>
                <w:sz w:val="16"/>
                <w:szCs w:val="16"/>
              </w:rPr>
              <w:softHyphen/>
              <w:t>звоночника.</w:t>
            </w:r>
          </w:p>
        </w:tc>
        <w:tc>
          <w:tcPr>
            <w:tcW w:w="992" w:type="dxa"/>
            <w:gridSpan w:val="2"/>
            <w:vAlign w:val="center"/>
          </w:tcPr>
          <w:p w:rsidR="004913ED" w:rsidRDefault="004913ED" w:rsidP="004913ED">
            <w:pPr>
              <w:pStyle w:val="480"/>
              <w:shd w:val="clear" w:color="auto" w:fill="auto"/>
              <w:spacing w:after="0" w:line="190" w:lineRule="exact"/>
              <w:jc w:val="center"/>
            </w:pPr>
            <w:r>
              <w:rPr>
                <w:rStyle w:val="48TimesNewRoman95pt"/>
                <w:rFonts w:eastAsia="MS Gothic"/>
              </w:rPr>
              <w:t>4</w:t>
            </w:r>
          </w:p>
        </w:tc>
      </w:tr>
      <w:tr w:rsidR="003E6141" w:rsidTr="002F28DC">
        <w:trPr>
          <w:gridAfter w:val="2"/>
          <w:wAfter w:w="1419" w:type="dxa"/>
          <w:trHeight w:val="306"/>
        </w:trPr>
        <w:tc>
          <w:tcPr>
            <w:tcW w:w="567" w:type="dxa"/>
            <w:gridSpan w:val="2"/>
            <w:vMerge w:val="restart"/>
          </w:tcPr>
          <w:p w:rsidR="003E6141" w:rsidRDefault="003E6141" w:rsidP="004913ED">
            <w:pPr>
              <w:pStyle w:val="10"/>
              <w:keepNext/>
              <w:keepLines/>
              <w:shd w:val="clear" w:color="auto" w:fill="auto"/>
              <w:spacing w:before="0" w:after="0" w:line="260" w:lineRule="exact"/>
            </w:pPr>
            <w:r>
              <w:t>58</w:t>
            </w:r>
          </w:p>
        </w:tc>
        <w:tc>
          <w:tcPr>
            <w:tcW w:w="1984" w:type="dxa"/>
            <w:vMerge w:val="restart"/>
          </w:tcPr>
          <w:p w:rsidR="003E6141" w:rsidRDefault="003E6141" w:rsidP="007F0A96">
            <w:pPr>
              <w:pStyle w:val="10"/>
              <w:keepNext/>
              <w:keepLines/>
              <w:shd w:val="clear" w:color="auto" w:fill="auto"/>
              <w:spacing w:before="0" w:after="0" w:line="260" w:lineRule="exact"/>
              <w:jc w:val="left"/>
            </w:pPr>
            <w:r w:rsidRPr="007F0A96">
              <w:rPr>
                <w:rStyle w:val="48TimesNewRoman105pt0"/>
                <w:rFonts w:eastAsia="MS Gothic"/>
                <w:sz w:val="16"/>
                <w:szCs w:val="16"/>
              </w:rPr>
              <w:t xml:space="preserve">Тема </w:t>
            </w:r>
            <w:r w:rsidRPr="007F0A96">
              <w:rPr>
                <w:rStyle w:val="48TimesNewRoman105pt"/>
                <w:rFonts w:eastAsia="MS Gothic"/>
                <w:sz w:val="16"/>
                <w:szCs w:val="16"/>
                <w:lang w:eastAsia="en-US" w:bidi="en-US"/>
              </w:rPr>
              <w:t xml:space="preserve">2.6.4. </w:t>
            </w:r>
            <w:r w:rsidRPr="007F0A96">
              <w:rPr>
                <w:rStyle w:val="48TimesNewRoman105pt"/>
                <w:rFonts w:eastAsia="MS Gothic"/>
                <w:sz w:val="16"/>
                <w:szCs w:val="16"/>
              </w:rPr>
              <w:t>Оказание первой помощи при прочих состояниях</w:t>
            </w:r>
            <w:r>
              <w:rPr>
                <w:rStyle w:val="48TimesNewRoman105pt"/>
                <w:rFonts w:eastAsia="MS Gothic"/>
                <w:sz w:val="16"/>
                <w:szCs w:val="16"/>
              </w:rPr>
              <w:t>, транспортировка пострадавших в дорожно-транспортном происшествии</w:t>
            </w:r>
          </w:p>
        </w:tc>
        <w:tc>
          <w:tcPr>
            <w:tcW w:w="5529" w:type="dxa"/>
            <w:gridSpan w:val="3"/>
          </w:tcPr>
          <w:p w:rsidR="003E6141" w:rsidRPr="007F0A96" w:rsidRDefault="003E6141" w:rsidP="003E6141">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3E6141" w:rsidRPr="00CB7821" w:rsidRDefault="003E6141" w:rsidP="003E614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3E6141" w:rsidRDefault="003E6141" w:rsidP="007F0A96">
            <w:pPr>
              <w:jc w:val="center"/>
              <w:rPr>
                <w:b/>
                <w:sz w:val="16"/>
                <w:szCs w:val="16"/>
              </w:rPr>
            </w:pPr>
          </w:p>
          <w:p w:rsidR="003E6141" w:rsidRPr="003F235D" w:rsidRDefault="003E6141" w:rsidP="007F0A96">
            <w:pPr>
              <w:jc w:val="center"/>
              <w:rPr>
                <w:b/>
                <w:sz w:val="16"/>
                <w:szCs w:val="16"/>
              </w:rPr>
            </w:pPr>
            <w:r>
              <w:rPr>
                <w:b/>
                <w:sz w:val="16"/>
                <w:szCs w:val="16"/>
              </w:rPr>
              <w:t>6</w:t>
            </w: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af"/>
            </w:pPr>
            <w:r w:rsidRPr="007F0A96">
              <w:rPr>
                <w:rStyle w:val="48TimesNewRoman105pt"/>
                <w:rFonts w:eastAsia="MS Gothic"/>
                <w:b/>
                <w:sz w:val="16"/>
                <w:szCs w:val="16"/>
              </w:rPr>
              <w:t>1.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af"/>
            </w:pPr>
            <w:r w:rsidRPr="007F0A96">
              <w:rPr>
                <w:rStyle w:val="48TimesNewRoman105pt"/>
                <w:rFonts w:eastAsia="MS Gothic"/>
                <w:b/>
                <w:sz w:val="16"/>
                <w:szCs w:val="16"/>
              </w:rPr>
              <w:t>2.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af"/>
            </w:pPr>
            <w:r w:rsidRPr="007F0A96">
              <w:rPr>
                <w:rStyle w:val="48TimesNewRoman105pt"/>
                <w:rFonts w:eastAsia="MS Gothic"/>
                <w:b/>
                <w:sz w:val="16"/>
                <w:szCs w:val="16"/>
              </w:rPr>
              <w:t>3. Способы контроля состояния пострадавшего, находящегося в сознании 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af"/>
            </w:pPr>
            <w:r w:rsidRPr="007F0A96">
              <w:rPr>
                <w:rStyle w:val="48TimesNewRoman105pt"/>
                <w:rFonts w:eastAsia="MS Gothic"/>
                <w:b/>
                <w:sz w:val="16"/>
                <w:szCs w:val="16"/>
              </w:rPr>
              <w:t>4.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af"/>
            </w:pPr>
            <w:r w:rsidRPr="007F0A96">
              <w:rPr>
                <w:rStyle w:val="48TimesNewRoman105pt"/>
                <w:rFonts w:eastAsia="MS Gothic"/>
                <w:b/>
                <w:sz w:val="16"/>
                <w:szCs w:val="16"/>
              </w:rPr>
              <w:t>5.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480"/>
              <w:shd w:val="clear" w:color="auto" w:fill="auto"/>
              <w:spacing w:after="0" w:line="254" w:lineRule="exact"/>
              <w:rPr>
                <w:b/>
                <w:sz w:val="16"/>
                <w:szCs w:val="16"/>
              </w:rPr>
            </w:pPr>
            <w:r w:rsidRPr="007F0A96">
              <w:rPr>
                <w:rStyle w:val="48TimesNewRoman105pt"/>
                <w:rFonts w:eastAsia="MS Gothic"/>
                <w:b/>
                <w:sz w:val="16"/>
                <w:szCs w:val="16"/>
              </w:rPr>
              <w:t>6. Перегревание, факторы, способствующие его развитию, основные проявления, оказание первой помощи.</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480"/>
              <w:shd w:val="clear" w:color="auto" w:fill="auto"/>
              <w:spacing w:after="0" w:line="254" w:lineRule="exact"/>
              <w:rPr>
                <w:b/>
                <w:sz w:val="16"/>
                <w:szCs w:val="16"/>
              </w:rPr>
            </w:pPr>
            <w:r w:rsidRPr="007F0A96">
              <w:rPr>
                <w:rStyle w:val="48TimesNewRoman105pt"/>
                <w:rFonts w:eastAsia="MS Gothic"/>
                <w:b/>
                <w:sz w:val="16"/>
                <w:szCs w:val="16"/>
              </w:rPr>
              <w:t>7. Холодовая травма, ее виды. Основные проявления переохлаждения (гипотермии), отморожения, оказание первой помощи.</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5529" w:type="dxa"/>
            <w:gridSpan w:val="3"/>
            <w:vAlign w:val="bottom"/>
          </w:tcPr>
          <w:p w:rsidR="003E6141" w:rsidRPr="007F0A96" w:rsidRDefault="003E6141" w:rsidP="003E6141">
            <w:pPr>
              <w:pStyle w:val="480"/>
              <w:shd w:val="clear" w:color="auto" w:fill="auto"/>
              <w:spacing w:after="0" w:line="254" w:lineRule="exact"/>
              <w:rPr>
                <w:b/>
                <w:sz w:val="16"/>
                <w:szCs w:val="16"/>
              </w:rPr>
            </w:pPr>
            <w:r w:rsidRPr="007F0A96">
              <w:rPr>
                <w:rStyle w:val="48TimesNewRoman105pt"/>
                <w:rFonts w:eastAsia="MS Gothic"/>
                <w:b/>
                <w:sz w:val="16"/>
                <w:szCs w:val="16"/>
              </w:rPr>
              <w:t>8.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992" w:type="dxa"/>
            <w:gridSpan w:val="2"/>
            <w:vAlign w:val="bottom"/>
          </w:tcPr>
          <w:p w:rsidR="003E6141" w:rsidRPr="003F235D" w:rsidRDefault="003E6141"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3E6141" w:rsidRPr="003F235D" w:rsidRDefault="003E6141" w:rsidP="004913ED">
            <w:pPr>
              <w:rPr>
                <w:b/>
                <w:sz w:val="16"/>
                <w:szCs w:val="16"/>
              </w:rPr>
            </w:pP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7513" w:type="dxa"/>
            <w:gridSpan w:val="7"/>
            <w:vAlign w:val="bottom"/>
          </w:tcPr>
          <w:p w:rsidR="003E6141" w:rsidRPr="003F235D" w:rsidRDefault="003E6141" w:rsidP="004913ED">
            <w:pPr>
              <w:rPr>
                <w:b/>
                <w:sz w:val="16"/>
                <w:szCs w:val="16"/>
              </w:rPr>
            </w:pPr>
            <w:r>
              <w:rPr>
                <w:rStyle w:val="48TimesNewRoman11pt"/>
                <w:rFonts w:eastAsia="MS Gothic"/>
              </w:rPr>
              <w:t>Тематика учебных занятий</w:t>
            </w: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6521" w:type="dxa"/>
            <w:gridSpan w:val="5"/>
            <w:vAlign w:val="bottom"/>
          </w:tcPr>
          <w:p w:rsidR="003E6141" w:rsidRDefault="003E6141" w:rsidP="003E6141">
            <w:pPr>
              <w:pStyle w:val="480"/>
              <w:shd w:val="clear" w:color="auto" w:fill="auto"/>
              <w:spacing w:after="0" w:line="220" w:lineRule="exact"/>
              <w:jc w:val="center"/>
            </w:pPr>
            <w:r w:rsidRPr="003E6141">
              <w:rPr>
                <w:rStyle w:val="48TimesNewRoman11pt"/>
                <w:rFonts w:eastAsia="MS Gothic"/>
                <w:sz w:val="16"/>
                <w:szCs w:val="16"/>
              </w:rPr>
              <w:t>1. Теоретическое занятие: Оказание первой помощи при прочих состояниях, транспортировка пострадавших в дорожно-транспортном происшествии.</w:t>
            </w:r>
          </w:p>
        </w:tc>
        <w:tc>
          <w:tcPr>
            <w:tcW w:w="992" w:type="dxa"/>
            <w:gridSpan w:val="2"/>
          </w:tcPr>
          <w:p w:rsidR="003E6141" w:rsidRPr="003F235D" w:rsidRDefault="003E6141" w:rsidP="004913ED">
            <w:pPr>
              <w:rPr>
                <w:b/>
                <w:sz w:val="16"/>
                <w:szCs w:val="16"/>
              </w:rPr>
            </w:pPr>
            <w:r>
              <w:rPr>
                <w:rStyle w:val="48TimesNewRoman11pt"/>
                <w:rFonts w:eastAsia="MS Gothic"/>
              </w:rPr>
              <w:t>2</w:t>
            </w:r>
          </w:p>
        </w:tc>
      </w:tr>
      <w:tr w:rsidR="003E6141" w:rsidTr="002F28DC">
        <w:trPr>
          <w:gridAfter w:val="2"/>
          <w:wAfter w:w="1419" w:type="dxa"/>
          <w:trHeight w:val="306"/>
        </w:trPr>
        <w:tc>
          <w:tcPr>
            <w:tcW w:w="567" w:type="dxa"/>
            <w:gridSpan w:val="2"/>
            <w:vMerge/>
          </w:tcPr>
          <w:p w:rsidR="003E6141" w:rsidRDefault="003E6141" w:rsidP="004913ED">
            <w:pPr>
              <w:pStyle w:val="10"/>
              <w:keepNext/>
              <w:keepLines/>
              <w:shd w:val="clear" w:color="auto" w:fill="auto"/>
              <w:spacing w:before="0" w:after="0" w:line="260" w:lineRule="exact"/>
            </w:pPr>
          </w:p>
        </w:tc>
        <w:tc>
          <w:tcPr>
            <w:tcW w:w="1984" w:type="dxa"/>
            <w:vMerge/>
          </w:tcPr>
          <w:p w:rsidR="003E6141" w:rsidRDefault="003E6141" w:rsidP="004913ED">
            <w:pPr>
              <w:pStyle w:val="10"/>
              <w:keepNext/>
              <w:keepLines/>
              <w:shd w:val="clear" w:color="auto" w:fill="auto"/>
              <w:spacing w:before="0" w:after="0" w:line="260" w:lineRule="exact"/>
            </w:pPr>
          </w:p>
        </w:tc>
        <w:tc>
          <w:tcPr>
            <w:tcW w:w="6521" w:type="dxa"/>
            <w:gridSpan w:val="5"/>
            <w:vAlign w:val="bottom"/>
          </w:tcPr>
          <w:p w:rsidR="003E6141" w:rsidRDefault="003E6141" w:rsidP="003E6141">
            <w:pPr>
              <w:pStyle w:val="480"/>
              <w:shd w:val="clear" w:color="auto" w:fill="auto"/>
              <w:spacing w:after="0" w:line="220" w:lineRule="exact"/>
              <w:jc w:val="center"/>
            </w:pPr>
            <w:r w:rsidRPr="003E6141">
              <w:rPr>
                <w:rStyle w:val="48TimesNewRoman11pt"/>
                <w:rFonts w:eastAsia="MS Gothic"/>
                <w:sz w:val="16"/>
                <w:szCs w:val="16"/>
              </w:rPr>
              <w:t>2. Практическое занятие: Наложение повязок при ожогах различных областей тела; применение местного охлаж</w:t>
            </w:r>
            <w:r w:rsidRPr="003E6141">
              <w:rPr>
                <w:rStyle w:val="48TimesNewRoman11pt"/>
                <w:rFonts w:eastAsia="MS Gothic"/>
                <w:sz w:val="16"/>
                <w:szCs w:val="16"/>
              </w:rPr>
              <w:softHyphen/>
              <w:t>дения; наложение термоизолирующей повязки при отморожениях; придание оптимального положения тела по</w:t>
            </w:r>
            <w:r w:rsidRPr="003E6141">
              <w:rPr>
                <w:rStyle w:val="48TimesNewRoman11pt"/>
                <w:rFonts w:eastAsia="MS Gothic"/>
                <w:sz w:val="16"/>
                <w:szCs w:val="16"/>
              </w:rPr>
              <w:softHyphen/>
              <w:t xml:space="preserve">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w:t>
            </w:r>
            <w:r w:rsidRPr="003E6141">
              <w:rPr>
                <w:rStyle w:val="48TimesNewRoman11pt"/>
                <w:rFonts w:eastAsia="MS Gothic"/>
                <w:sz w:val="16"/>
                <w:szCs w:val="16"/>
              </w:rPr>
              <w:lastRenderedPageBreak/>
              <w:t>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w:t>
            </w:r>
            <w:r w:rsidRPr="003E6141">
              <w:rPr>
                <w:rStyle w:val="48TimesNewRoman11pt"/>
                <w:rFonts w:eastAsia="MS Gothic"/>
                <w:sz w:val="16"/>
                <w:szCs w:val="16"/>
              </w:rPr>
              <w:softHyphen/>
              <w:t>ниями, требующими оказания первой помощи).</w:t>
            </w:r>
          </w:p>
        </w:tc>
        <w:tc>
          <w:tcPr>
            <w:tcW w:w="992" w:type="dxa"/>
            <w:gridSpan w:val="2"/>
          </w:tcPr>
          <w:p w:rsidR="003E6141" w:rsidRPr="003F235D" w:rsidRDefault="003E6141" w:rsidP="004913ED">
            <w:pPr>
              <w:rPr>
                <w:b/>
                <w:sz w:val="16"/>
                <w:szCs w:val="16"/>
              </w:rPr>
            </w:pPr>
            <w:r>
              <w:rPr>
                <w:rStyle w:val="48TimesNewRoman11pt"/>
                <w:rFonts w:eastAsia="MS Gothic"/>
              </w:rPr>
              <w:lastRenderedPageBreak/>
              <w:t>4</w:t>
            </w:r>
          </w:p>
        </w:tc>
      </w:tr>
      <w:tr w:rsidR="00FC65BB" w:rsidTr="002F28DC">
        <w:trPr>
          <w:gridAfter w:val="2"/>
          <w:wAfter w:w="1419" w:type="dxa"/>
          <w:trHeight w:val="306"/>
        </w:trPr>
        <w:tc>
          <w:tcPr>
            <w:tcW w:w="567" w:type="dxa"/>
            <w:gridSpan w:val="2"/>
            <w:vMerge w:val="restart"/>
          </w:tcPr>
          <w:p w:rsidR="00FC65BB" w:rsidRDefault="00FC65BB" w:rsidP="004913ED">
            <w:pPr>
              <w:pStyle w:val="10"/>
              <w:keepNext/>
              <w:keepLines/>
              <w:shd w:val="clear" w:color="auto" w:fill="auto"/>
              <w:spacing w:before="0" w:after="0" w:line="260" w:lineRule="exact"/>
            </w:pPr>
            <w:r>
              <w:lastRenderedPageBreak/>
              <w:t>59</w:t>
            </w:r>
          </w:p>
        </w:tc>
        <w:tc>
          <w:tcPr>
            <w:tcW w:w="1984" w:type="dxa"/>
            <w:vMerge w:val="restart"/>
          </w:tcPr>
          <w:p w:rsidR="00FC65BB" w:rsidRPr="007E5F3C" w:rsidRDefault="00FC65BB" w:rsidP="007E5F3C">
            <w:pPr>
              <w:pStyle w:val="af"/>
              <w:rPr>
                <w:rFonts w:ascii="Times New Roman" w:hAnsi="Times New Roman" w:cs="Times New Roman"/>
                <w:sz w:val="16"/>
                <w:szCs w:val="16"/>
              </w:rPr>
            </w:pPr>
            <w:r w:rsidRPr="007E5F3C">
              <w:rPr>
                <w:rStyle w:val="48TimesNewRoman105pt0"/>
                <w:rFonts w:eastAsia="Arial Unicode MS"/>
                <w:bCs w:val="0"/>
                <w:sz w:val="16"/>
                <w:szCs w:val="16"/>
              </w:rPr>
              <w:t xml:space="preserve">Тема 2.6.5. </w:t>
            </w:r>
            <w:r w:rsidRPr="007E5F3C">
              <w:rPr>
                <w:rStyle w:val="48TimesNewRoman105pt"/>
                <w:rFonts w:eastAsia="Arial Unicode MS"/>
                <w:sz w:val="16"/>
                <w:szCs w:val="16"/>
              </w:rPr>
              <w:t>Законода</w:t>
            </w:r>
            <w:r w:rsidRPr="007E5F3C">
              <w:rPr>
                <w:rStyle w:val="48TimesNewRoman105pt"/>
                <w:rFonts w:eastAsia="Arial Unicode MS"/>
                <w:sz w:val="16"/>
                <w:szCs w:val="16"/>
              </w:rPr>
              <w:softHyphen/>
              <w:t>тельство, определяющее правовые основы оказания первой по</w:t>
            </w:r>
            <w:r w:rsidRPr="007E5F3C">
              <w:rPr>
                <w:rStyle w:val="48TimesNewRoman105pt"/>
                <w:rFonts w:eastAsia="Arial Unicode MS"/>
                <w:sz w:val="16"/>
                <w:szCs w:val="16"/>
              </w:rPr>
              <w:softHyphen/>
              <w:t>мощи пострадавшим в дорожно-транспорт</w:t>
            </w:r>
            <w:r w:rsidRPr="007E5F3C">
              <w:rPr>
                <w:rStyle w:val="48TimesNewRoman105pt"/>
                <w:rFonts w:eastAsia="Arial Unicode MS"/>
                <w:sz w:val="16"/>
                <w:szCs w:val="16"/>
              </w:rPr>
              <w:softHyphen/>
              <w:t>ном происшествии</w:t>
            </w:r>
          </w:p>
        </w:tc>
        <w:tc>
          <w:tcPr>
            <w:tcW w:w="5529" w:type="dxa"/>
            <w:gridSpan w:val="3"/>
          </w:tcPr>
          <w:p w:rsidR="00FC65BB" w:rsidRPr="007F0A96" w:rsidRDefault="00FC65BB" w:rsidP="00FC65BB">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C65BB" w:rsidRPr="00CB7821" w:rsidRDefault="00FC65BB" w:rsidP="00FC65BB">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C65BB" w:rsidRDefault="00FC65BB" w:rsidP="007E5F3C">
            <w:pPr>
              <w:jc w:val="center"/>
              <w:rPr>
                <w:b/>
                <w:sz w:val="16"/>
                <w:szCs w:val="16"/>
              </w:rPr>
            </w:pPr>
          </w:p>
          <w:p w:rsidR="00FC65BB" w:rsidRPr="003F235D" w:rsidRDefault="00FC65BB" w:rsidP="007E5F3C">
            <w:pPr>
              <w:jc w:val="center"/>
              <w:rPr>
                <w:b/>
                <w:sz w:val="16"/>
                <w:szCs w:val="16"/>
              </w:rPr>
            </w:pPr>
            <w:r>
              <w:rPr>
                <w:b/>
                <w:sz w:val="16"/>
                <w:szCs w:val="16"/>
              </w:rPr>
              <w:t>2</w:t>
            </w: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bottom"/>
          </w:tcPr>
          <w:p w:rsidR="00FC65BB" w:rsidRPr="007E5F3C" w:rsidRDefault="00FC65BB" w:rsidP="007E5F3C">
            <w:pPr>
              <w:pStyle w:val="af"/>
            </w:pPr>
            <w:r w:rsidRPr="007E5F3C">
              <w:rPr>
                <w:rStyle w:val="48TimesNewRoman105pt"/>
                <w:rFonts w:eastAsia="MS Gothic"/>
                <w:b/>
                <w:sz w:val="16"/>
                <w:szCs w:val="16"/>
              </w:rPr>
              <w:t>1. Первая помощь: роль своевременного оказания первой помощи в снижении последствий дорож</w:t>
            </w:r>
            <w:r w:rsidRPr="007E5F3C">
              <w:rPr>
                <w:rStyle w:val="48TimesNewRoman105pt"/>
                <w:rFonts w:eastAsia="MS Gothic"/>
                <w:b/>
                <w:sz w:val="16"/>
                <w:szCs w:val="16"/>
              </w:rPr>
              <w:softHyphen/>
              <w:t>но-транспортного травматизма; функционирование системы первой помощи в России; проблемы и пути совершенствования первой помощи.</w:t>
            </w:r>
          </w:p>
        </w:tc>
        <w:tc>
          <w:tcPr>
            <w:tcW w:w="992" w:type="dxa"/>
            <w:gridSpan w:val="2"/>
            <w:vAlign w:val="bottom"/>
          </w:tcPr>
          <w:p w:rsidR="00FC65BB" w:rsidRPr="003F235D" w:rsidRDefault="00FC65BB"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FC65BB" w:rsidRPr="003F235D" w:rsidRDefault="00FC65BB" w:rsidP="004913ED">
            <w:pPr>
              <w:rPr>
                <w:b/>
                <w:sz w:val="16"/>
                <w:szCs w:val="16"/>
              </w:rPr>
            </w:pP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bottom"/>
          </w:tcPr>
          <w:p w:rsidR="00FC65BB" w:rsidRPr="007E5F3C" w:rsidRDefault="00FC65BB" w:rsidP="007E5F3C">
            <w:pPr>
              <w:pStyle w:val="af"/>
            </w:pPr>
            <w:r w:rsidRPr="007E5F3C">
              <w:rPr>
                <w:rStyle w:val="48TimesNewRoman105pt"/>
                <w:rFonts w:eastAsia="MS Gothic"/>
                <w:b/>
                <w:sz w:val="16"/>
                <w:szCs w:val="16"/>
              </w:rPr>
              <w:t>2. Нормативно-правовое регулирование оказания первой помощи водителями автотранспорта в Рос</w:t>
            </w:r>
            <w:r w:rsidRPr="007E5F3C">
              <w:rPr>
                <w:rStyle w:val="48TimesNewRoman105pt"/>
                <w:rFonts w:eastAsia="MS Gothic"/>
                <w:b/>
                <w:sz w:val="16"/>
                <w:szCs w:val="16"/>
              </w:rPr>
              <w:softHyphen/>
              <w:t>сийской Федерации: законодательство Российской Федерации в сфере оказания первой помощи; пра</w:t>
            </w:r>
            <w:r w:rsidRPr="007E5F3C">
              <w:rPr>
                <w:rStyle w:val="48TimesNewRoman105pt"/>
                <w:rFonts w:eastAsia="MS Gothic"/>
                <w:b/>
                <w:sz w:val="16"/>
                <w:szCs w:val="16"/>
              </w:rPr>
              <w:softHyphen/>
              <w:t>ва, обязанности и ответственность водителей при оказании первой помощи; оснащение автотран</w:t>
            </w:r>
            <w:r w:rsidRPr="007E5F3C">
              <w:rPr>
                <w:rStyle w:val="48TimesNewRoman105pt"/>
                <w:rFonts w:eastAsia="MS Gothic"/>
                <w:b/>
                <w:sz w:val="16"/>
                <w:szCs w:val="16"/>
              </w:rPr>
              <w:softHyphen/>
              <w:t>спорта средствами и устройствами для оказания первой помощи, состав и назначение компонентов аптечки первой помощи (автомобильной), аптечки для оказания первой помощи работникам.</w:t>
            </w:r>
          </w:p>
        </w:tc>
        <w:tc>
          <w:tcPr>
            <w:tcW w:w="992" w:type="dxa"/>
            <w:gridSpan w:val="2"/>
            <w:vAlign w:val="bottom"/>
          </w:tcPr>
          <w:p w:rsidR="00FC65BB" w:rsidRPr="003F235D" w:rsidRDefault="00FC65BB"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FC65BB" w:rsidRPr="003F235D" w:rsidRDefault="00FC65BB" w:rsidP="004913ED">
            <w:pPr>
              <w:rPr>
                <w:b/>
                <w:sz w:val="16"/>
                <w:szCs w:val="16"/>
              </w:rPr>
            </w:pP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7513" w:type="dxa"/>
            <w:gridSpan w:val="7"/>
            <w:vAlign w:val="bottom"/>
          </w:tcPr>
          <w:p w:rsidR="00FC65BB" w:rsidRDefault="00FC65BB" w:rsidP="00FC65BB">
            <w:pPr>
              <w:pStyle w:val="480"/>
              <w:shd w:val="clear" w:color="auto" w:fill="auto"/>
              <w:spacing w:after="0" w:line="220" w:lineRule="exact"/>
              <w:jc w:val="center"/>
            </w:pPr>
            <w:r>
              <w:rPr>
                <w:rStyle w:val="48TimesNewRoman11pt"/>
                <w:rFonts w:eastAsia="MS Gothic"/>
              </w:rPr>
              <w:t>Тематика учебных занятий</w:t>
            </w: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6521" w:type="dxa"/>
            <w:gridSpan w:val="5"/>
            <w:vAlign w:val="bottom"/>
          </w:tcPr>
          <w:p w:rsidR="00FC65BB" w:rsidRPr="007E5F3C" w:rsidRDefault="00FC65BB" w:rsidP="007E5F3C">
            <w:pPr>
              <w:pStyle w:val="af"/>
            </w:pPr>
            <w:r w:rsidRPr="007E5F3C">
              <w:rPr>
                <w:rStyle w:val="48TimesNewRoman11pt"/>
                <w:rFonts w:eastAsia="MS Gothic"/>
                <w:sz w:val="16"/>
                <w:szCs w:val="16"/>
              </w:rPr>
              <w:t>Теоретическое занятие: Законодательство, определяющее правовые основы оказания первой помощи пострадавшим в дорожно-транспортном происшествии.</w:t>
            </w:r>
          </w:p>
        </w:tc>
        <w:tc>
          <w:tcPr>
            <w:tcW w:w="992" w:type="dxa"/>
            <w:gridSpan w:val="2"/>
            <w:vAlign w:val="bottom"/>
          </w:tcPr>
          <w:p w:rsidR="00FC65BB" w:rsidRDefault="00FC65BB" w:rsidP="00FC65BB">
            <w:pPr>
              <w:pStyle w:val="480"/>
              <w:shd w:val="clear" w:color="auto" w:fill="auto"/>
              <w:spacing w:after="0" w:line="220" w:lineRule="exact"/>
              <w:jc w:val="center"/>
            </w:pPr>
            <w:r>
              <w:rPr>
                <w:rStyle w:val="48TimesNewRoman11pt"/>
                <w:rFonts w:eastAsia="MS Gothic"/>
              </w:rPr>
              <w:t>2</w:t>
            </w:r>
          </w:p>
        </w:tc>
      </w:tr>
      <w:tr w:rsidR="00FC65BB" w:rsidTr="002F28DC">
        <w:trPr>
          <w:gridAfter w:val="2"/>
          <w:wAfter w:w="1419" w:type="dxa"/>
          <w:trHeight w:val="306"/>
        </w:trPr>
        <w:tc>
          <w:tcPr>
            <w:tcW w:w="567" w:type="dxa"/>
            <w:gridSpan w:val="2"/>
            <w:vMerge w:val="restart"/>
          </w:tcPr>
          <w:p w:rsidR="00FC65BB" w:rsidRDefault="00FC65BB" w:rsidP="004913ED">
            <w:pPr>
              <w:pStyle w:val="10"/>
              <w:keepNext/>
              <w:keepLines/>
              <w:shd w:val="clear" w:color="auto" w:fill="auto"/>
              <w:spacing w:before="0" w:after="0" w:line="260" w:lineRule="exact"/>
            </w:pPr>
            <w:r>
              <w:t>60</w:t>
            </w:r>
          </w:p>
        </w:tc>
        <w:tc>
          <w:tcPr>
            <w:tcW w:w="1984" w:type="dxa"/>
            <w:vMerge w:val="restart"/>
          </w:tcPr>
          <w:p w:rsidR="00FC65BB" w:rsidRPr="00FC65BB" w:rsidRDefault="00FC65BB" w:rsidP="00FC65BB">
            <w:pPr>
              <w:pStyle w:val="af"/>
              <w:rPr>
                <w:b/>
              </w:rPr>
            </w:pPr>
            <w:r w:rsidRPr="00FC65BB">
              <w:rPr>
                <w:rStyle w:val="48TimesNewRoman105pt0"/>
                <w:rFonts w:eastAsia="MS Gothic"/>
                <w:b w:val="0"/>
                <w:sz w:val="16"/>
                <w:szCs w:val="16"/>
              </w:rPr>
              <w:t xml:space="preserve">Тема 2.6.6. </w:t>
            </w:r>
            <w:r w:rsidRPr="00FC65BB">
              <w:rPr>
                <w:rStyle w:val="48TimesNewRoman105pt"/>
                <w:rFonts w:eastAsia="MS Gothic"/>
                <w:b/>
                <w:sz w:val="16"/>
                <w:szCs w:val="16"/>
              </w:rPr>
              <w:t>Методы и формы учебной дея</w:t>
            </w:r>
            <w:r w:rsidRPr="00FC65BB">
              <w:rPr>
                <w:rStyle w:val="48TimesNewRoman105pt"/>
                <w:rFonts w:eastAsia="MS Gothic"/>
                <w:b/>
                <w:sz w:val="16"/>
                <w:szCs w:val="16"/>
              </w:rPr>
              <w:softHyphen/>
              <w:t>тельности при изуче</w:t>
            </w:r>
            <w:r w:rsidRPr="00FC65BB">
              <w:rPr>
                <w:rStyle w:val="48TimesNewRoman105pt"/>
                <w:rFonts w:eastAsia="MS Gothic"/>
                <w:b/>
                <w:sz w:val="16"/>
                <w:szCs w:val="16"/>
              </w:rPr>
              <w:softHyphen/>
              <w:t>нии предмета «Первая помощь при дорож</w:t>
            </w:r>
            <w:r w:rsidRPr="00FC65BB">
              <w:rPr>
                <w:rStyle w:val="48TimesNewRoman105pt"/>
                <w:rFonts w:eastAsia="MS Gothic"/>
                <w:b/>
                <w:sz w:val="16"/>
                <w:szCs w:val="16"/>
              </w:rPr>
              <w:softHyphen/>
              <w:t>но-транспортном про</w:t>
            </w:r>
            <w:r w:rsidRPr="00FC65BB">
              <w:rPr>
                <w:rStyle w:val="48TimesNewRoman105pt"/>
                <w:rFonts w:eastAsia="MS Gothic"/>
                <w:b/>
                <w:sz w:val="16"/>
                <w:szCs w:val="16"/>
              </w:rPr>
              <w:softHyphen/>
              <w:t>исшествии»</w:t>
            </w:r>
          </w:p>
        </w:tc>
        <w:tc>
          <w:tcPr>
            <w:tcW w:w="5529" w:type="dxa"/>
            <w:gridSpan w:val="3"/>
          </w:tcPr>
          <w:p w:rsidR="00FC65BB" w:rsidRPr="007F0A96" w:rsidRDefault="00FC65BB" w:rsidP="00FC65BB">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C65BB" w:rsidRPr="00CB7821" w:rsidRDefault="00FC65BB" w:rsidP="00FC65BB">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C65BB" w:rsidRDefault="00FC65BB" w:rsidP="00FC65BB">
            <w:pPr>
              <w:jc w:val="center"/>
              <w:rPr>
                <w:b/>
                <w:sz w:val="16"/>
                <w:szCs w:val="16"/>
              </w:rPr>
            </w:pPr>
          </w:p>
          <w:p w:rsidR="00FC65BB" w:rsidRPr="003F235D" w:rsidRDefault="00FC65BB" w:rsidP="00FC65BB">
            <w:pPr>
              <w:jc w:val="center"/>
              <w:rPr>
                <w:b/>
                <w:sz w:val="16"/>
                <w:szCs w:val="16"/>
              </w:rPr>
            </w:pPr>
            <w:r>
              <w:rPr>
                <w:b/>
                <w:sz w:val="16"/>
                <w:szCs w:val="16"/>
              </w:rPr>
              <w:t>2</w:t>
            </w: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bottom"/>
          </w:tcPr>
          <w:p w:rsidR="00FC65BB" w:rsidRDefault="00FC65BB" w:rsidP="004913ED">
            <w:pPr>
              <w:pStyle w:val="330"/>
              <w:shd w:val="clear" w:color="auto" w:fill="auto"/>
              <w:spacing w:line="220" w:lineRule="exact"/>
              <w:rPr>
                <w:rStyle w:val="3311pt0pt"/>
                <w:rFonts w:eastAsia="AngsanaUPC"/>
              </w:rPr>
            </w:pPr>
            <w:r w:rsidRPr="00FC65BB">
              <w:rPr>
                <w:rStyle w:val="48TimesNewRoman105pt"/>
                <w:rFonts w:eastAsia="MS Gothic"/>
                <w:b/>
                <w:sz w:val="16"/>
                <w:szCs w:val="16"/>
              </w:rPr>
              <w:t>1.Организация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 в форме лекции.</w:t>
            </w:r>
          </w:p>
        </w:tc>
        <w:tc>
          <w:tcPr>
            <w:tcW w:w="992" w:type="dxa"/>
            <w:gridSpan w:val="2"/>
            <w:vAlign w:val="bottom"/>
          </w:tcPr>
          <w:p w:rsidR="00FC65BB" w:rsidRPr="003F235D" w:rsidRDefault="00FC65BB"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FC65BB" w:rsidRPr="003F235D" w:rsidRDefault="00FC65BB" w:rsidP="00FC65BB">
            <w:pPr>
              <w:jc w:val="center"/>
              <w:rPr>
                <w:b/>
                <w:sz w:val="16"/>
                <w:szCs w:val="16"/>
              </w:rPr>
            </w:pP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center"/>
          </w:tcPr>
          <w:p w:rsidR="00FC65BB" w:rsidRPr="00FC65BB" w:rsidRDefault="00FC65BB" w:rsidP="00FC65BB">
            <w:pPr>
              <w:pStyle w:val="af"/>
            </w:pPr>
            <w:r w:rsidRPr="00FC65BB">
              <w:rPr>
                <w:rStyle w:val="49TimesNewRoman11pt0pt"/>
                <w:rFonts w:eastAsia="Calibri"/>
                <w:sz w:val="16"/>
                <w:szCs w:val="16"/>
              </w:rPr>
              <w:t>2.</w:t>
            </w:r>
            <w:r w:rsidRPr="00FC65BB">
              <w:rPr>
                <w:rStyle w:val="49TimesNewRoman105pt0pt"/>
                <w:rFonts w:eastAsia="Calibri"/>
                <w:sz w:val="16"/>
                <w:szCs w:val="16"/>
              </w:rPr>
              <w:t xml:space="preserve"> Технология проблемного обучения: постановка учебной проблемы, построение проблемной зада</w:t>
            </w:r>
            <w:r w:rsidRPr="00FC65BB">
              <w:rPr>
                <w:rStyle w:val="49TimesNewRoman105pt0pt"/>
                <w:rFonts w:eastAsia="Calibri"/>
                <w:sz w:val="16"/>
                <w:szCs w:val="16"/>
              </w:rPr>
              <w:softHyphen/>
              <w:t>чи при изучении первой помощи; проведение практического занятия и 4-х ступенчатый метод обу</w:t>
            </w:r>
            <w:r w:rsidRPr="00FC65BB">
              <w:rPr>
                <w:rStyle w:val="49TimesNewRoman105pt0pt"/>
                <w:rFonts w:eastAsia="Calibri"/>
                <w:sz w:val="16"/>
                <w:szCs w:val="16"/>
              </w:rPr>
              <w:softHyphen/>
              <w:t>чения.</w:t>
            </w:r>
          </w:p>
        </w:tc>
        <w:tc>
          <w:tcPr>
            <w:tcW w:w="992" w:type="dxa"/>
            <w:gridSpan w:val="2"/>
            <w:vAlign w:val="bottom"/>
          </w:tcPr>
          <w:p w:rsidR="00FC65BB" w:rsidRPr="003F235D" w:rsidRDefault="00FC65BB"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C65BB" w:rsidRPr="003F235D" w:rsidRDefault="00FC65BB" w:rsidP="00FC65BB">
            <w:pPr>
              <w:jc w:val="center"/>
              <w:rPr>
                <w:b/>
                <w:sz w:val="16"/>
                <w:szCs w:val="16"/>
              </w:rPr>
            </w:pP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bottom"/>
          </w:tcPr>
          <w:p w:rsidR="00FC65BB" w:rsidRPr="00FC65BB" w:rsidRDefault="00FC65BB" w:rsidP="00FC65BB">
            <w:pPr>
              <w:pStyle w:val="af"/>
            </w:pPr>
            <w:r w:rsidRPr="00FC65BB">
              <w:rPr>
                <w:rStyle w:val="49TimesNewRoman105pt0pt"/>
                <w:rFonts w:eastAsia="Calibri"/>
                <w:sz w:val="16"/>
                <w:szCs w:val="16"/>
              </w:rPr>
              <w:t>3. Технология активного обучения: анализ конкретных дорожно-транспортных ситуаций с наличием пострадавших и принятие решений; имитационный тренинг, проведение дидактических игр (реше</w:t>
            </w:r>
            <w:r w:rsidRPr="00FC65BB">
              <w:rPr>
                <w:rStyle w:val="49TimesNewRoman105pt0pt"/>
                <w:rFonts w:eastAsia="Calibri"/>
                <w:sz w:val="16"/>
                <w:szCs w:val="16"/>
              </w:rPr>
              <w:softHyphen/>
              <w:t>ние ситуационных задач).</w:t>
            </w:r>
          </w:p>
        </w:tc>
        <w:tc>
          <w:tcPr>
            <w:tcW w:w="992" w:type="dxa"/>
            <w:gridSpan w:val="2"/>
            <w:vAlign w:val="bottom"/>
          </w:tcPr>
          <w:p w:rsidR="00FC65BB" w:rsidRPr="003F235D" w:rsidRDefault="00FC65BB" w:rsidP="004913ED">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C65BB" w:rsidRPr="003F235D" w:rsidRDefault="00FC65BB" w:rsidP="00FC65BB">
            <w:pPr>
              <w:jc w:val="center"/>
              <w:rPr>
                <w:b/>
                <w:sz w:val="16"/>
                <w:szCs w:val="16"/>
              </w:rPr>
            </w:pP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7513" w:type="dxa"/>
            <w:gridSpan w:val="7"/>
            <w:vAlign w:val="bottom"/>
          </w:tcPr>
          <w:p w:rsidR="00FC65BB" w:rsidRPr="00FC65BB" w:rsidRDefault="00FC65BB" w:rsidP="00FC65BB">
            <w:pPr>
              <w:pStyle w:val="491"/>
              <w:shd w:val="clear" w:color="auto" w:fill="auto"/>
              <w:spacing w:line="220" w:lineRule="exact"/>
              <w:jc w:val="center"/>
              <w:rPr>
                <w:b w:val="0"/>
                <w:sz w:val="20"/>
                <w:szCs w:val="20"/>
              </w:rPr>
            </w:pPr>
            <w:r w:rsidRPr="00FC65BB">
              <w:rPr>
                <w:rStyle w:val="49TimesNewRoman11pt0pt"/>
                <w:rFonts w:eastAsia="Calibri"/>
                <w:b/>
                <w:sz w:val="20"/>
                <w:szCs w:val="20"/>
              </w:rPr>
              <w:t>Тематика учебных занятий</w:t>
            </w: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6521" w:type="dxa"/>
            <w:gridSpan w:val="5"/>
            <w:vAlign w:val="center"/>
          </w:tcPr>
          <w:p w:rsidR="00FC65BB" w:rsidRPr="00FC65BB" w:rsidRDefault="00FC65BB" w:rsidP="00FC65BB">
            <w:pPr>
              <w:pStyle w:val="af"/>
              <w:rPr>
                <w:i/>
              </w:rPr>
            </w:pPr>
            <w:r w:rsidRPr="00FC65BB">
              <w:rPr>
                <w:rStyle w:val="49TimesNewRoman11pt0pt"/>
                <w:rFonts w:eastAsia="Calibri"/>
                <w:i w:val="0"/>
                <w:sz w:val="16"/>
                <w:szCs w:val="16"/>
              </w:rPr>
              <w:t>1. Теоретическое занятие: Методы и формы учебной деятельности при изучении предмета «Первая помощь при дорожно-транспортном происшествии».</w:t>
            </w:r>
          </w:p>
        </w:tc>
        <w:tc>
          <w:tcPr>
            <w:tcW w:w="992" w:type="dxa"/>
            <w:gridSpan w:val="2"/>
            <w:vAlign w:val="center"/>
          </w:tcPr>
          <w:p w:rsidR="00FC65BB" w:rsidRDefault="00FC65BB" w:rsidP="00FC65BB">
            <w:pPr>
              <w:pStyle w:val="491"/>
              <w:shd w:val="clear" w:color="auto" w:fill="auto"/>
              <w:spacing w:line="220" w:lineRule="exact"/>
              <w:jc w:val="center"/>
            </w:pPr>
            <w:r>
              <w:rPr>
                <w:rStyle w:val="49TimesNewRoman11pt0pt"/>
                <w:rFonts w:eastAsia="Calibri"/>
              </w:rPr>
              <w:t>2</w:t>
            </w:r>
          </w:p>
        </w:tc>
      </w:tr>
      <w:tr w:rsidR="00FC65BB" w:rsidTr="002F28DC">
        <w:trPr>
          <w:gridAfter w:val="2"/>
          <w:wAfter w:w="1419" w:type="dxa"/>
          <w:trHeight w:val="306"/>
        </w:trPr>
        <w:tc>
          <w:tcPr>
            <w:tcW w:w="567" w:type="dxa"/>
            <w:gridSpan w:val="2"/>
            <w:vMerge w:val="restart"/>
          </w:tcPr>
          <w:p w:rsidR="00FC65BB" w:rsidRDefault="00FC65BB" w:rsidP="004913ED">
            <w:pPr>
              <w:pStyle w:val="10"/>
              <w:keepNext/>
              <w:keepLines/>
              <w:shd w:val="clear" w:color="auto" w:fill="auto"/>
              <w:spacing w:before="0" w:after="0" w:line="260" w:lineRule="exact"/>
            </w:pPr>
            <w:r>
              <w:t>61</w:t>
            </w:r>
          </w:p>
        </w:tc>
        <w:tc>
          <w:tcPr>
            <w:tcW w:w="1984" w:type="dxa"/>
            <w:vMerge w:val="restart"/>
          </w:tcPr>
          <w:p w:rsidR="00FC65BB" w:rsidRPr="00FC65BB" w:rsidRDefault="00FC65BB" w:rsidP="00FC65BB">
            <w:pPr>
              <w:pStyle w:val="af"/>
            </w:pPr>
            <w:r w:rsidRPr="00FC65BB">
              <w:rPr>
                <w:rStyle w:val="49TimesNewRoman105pt0pt"/>
                <w:rFonts w:eastAsia="Calibri"/>
                <w:sz w:val="16"/>
                <w:szCs w:val="16"/>
              </w:rPr>
              <w:t xml:space="preserve">Тема </w:t>
            </w:r>
            <w:r w:rsidRPr="00FC65BB">
              <w:rPr>
                <w:rStyle w:val="49TimesNewRoman105pt0pt"/>
                <w:rFonts w:eastAsia="Calibri"/>
                <w:sz w:val="16"/>
                <w:szCs w:val="16"/>
                <w:lang w:bidi="en-US"/>
              </w:rPr>
              <w:t xml:space="preserve">2.6.7. </w:t>
            </w:r>
            <w:r w:rsidRPr="00FC65BB">
              <w:rPr>
                <w:rStyle w:val="49TimesNewRoman105pt0pt"/>
                <w:rFonts w:eastAsia="Calibri"/>
                <w:sz w:val="16"/>
                <w:szCs w:val="16"/>
              </w:rPr>
              <w:t>Исполь</w:t>
            </w:r>
            <w:r w:rsidRPr="00FC65BB">
              <w:rPr>
                <w:rStyle w:val="49TimesNewRoman105pt0pt"/>
                <w:rFonts w:eastAsia="Calibri"/>
                <w:sz w:val="16"/>
                <w:szCs w:val="16"/>
              </w:rPr>
              <w:softHyphen/>
              <w:t>зование современно</w:t>
            </w:r>
            <w:r w:rsidRPr="00FC65BB">
              <w:rPr>
                <w:rStyle w:val="49TimesNewRoman105pt0pt"/>
                <w:rFonts w:eastAsia="Calibri"/>
                <w:sz w:val="16"/>
                <w:szCs w:val="16"/>
              </w:rPr>
              <w:softHyphen/>
              <w:t>го учебного обору</w:t>
            </w:r>
            <w:r w:rsidRPr="00FC65BB">
              <w:rPr>
                <w:rStyle w:val="49TimesNewRoman105pt0pt"/>
                <w:rFonts w:eastAsia="Calibri"/>
                <w:sz w:val="16"/>
                <w:szCs w:val="16"/>
              </w:rPr>
              <w:softHyphen/>
              <w:t>дования на занятиях по предмету «Первая помощь при дорож</w:t>
            </w:r>
            <w:r w:rsidRPr="00FC65BB">
              <w:rPr>
                <w:rStyle w:val="49TimesNewRoman105pt0pt"/>
                <w:rFonts w:eastAsia="Calibri"/>
                <w:sz w:val="16"/>
                <w:szCs w:val="16"/>
              </w:rPr>
              <w:softHyphen/>
              <w:t>но-транспортном про</w:t>
            </w:r>
            <w:r w:rsidRPr="00FC65BB">
              <w:rPr>
                <w:rStyle w:val="49TimesNewRoman105pt0pt"/>
                <w:rFonts w:eastAsia="Calibri"/>
                <w:sz w:val="16"/>
                <w:szCs w:val="16"/>
              </w:rPr>
              <w:softHyphen/>
              <w:t>исшествии»</w:t>
            </w:r>
          </w:p>
        </w:tc>
        <w:tc>
          <w:tcPr>
            <w:tcW w:w="5529" w:type="dxa"/>
            <w:gridSpan w:val="3"/>
          </w:tcPr>
          <w:p w:rsidR="00FC65BB" w:rsidRPr="007F0A96" w:rsidRDefault="00FC65BB" w:rsidP="00FC65BB">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C65BB" w:rsidRPr="00CB7821" w:rsidRDefault="00FC65BB" w:rsidP="00FC65BB">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C65BB" w:rsidRDefault="00FC65BB" w:rsidP="00FC65BB">
            <w:pPr>
              <w:jc w:val="center"/>
              <w:rPr>
                <w:b/>
                <w:sz w:val="16"/>
                <w:szCs w:val="16"/>
              </w:rPr>
            </w:pPr>
          </w:p>
          <w:p w:rsidR="00FC65BB" w:rsidRPr="003F235D" w:rsidRDefault="00FC65BB" w:rsidP="00FC65BB">
            <w:pPr>
              <w:jc w:val="center"/>
              <w:rPr>
                <w:b/>
                <w:sz w:val="16"/>
                <w:szCs w:val="16"/>
              </w:rPr>
            </w:pPr>
            <w:r>
              <w:rPr>
                <w:b/>
                <w:sz w:val="16"/>
                <w:szCs w:val="16"/>
              </w:rPr>
              <w:t>4</w:t>
            </w: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center"/>
          </w:tcPr>
          <w:p w:rsidR="00FC65BB" w:rsidRPr="00FC65BB" w:rsidRDefault="00FC65BB" w:rsidP="00FC65BB">
            <w:pPr>
              <w:pStyle w:val="af"/>
            </w:pPr>
            <w:r w:rsidRPr="00FC65BB">
              <w:rPr>
                <w:rStyle w:val="49TimesNewRoman105pt0pt"/>
                <w:rFonts w:eastAsia="Calibri"/>
                <w:sz w:val="16"/>
                <w:szCs w:val="16"/>
              </w:rPr>
              <w:t>1. Использование наглядных пособий и современного учебного оборудования на занятиях по первой помощи.</w:t>
            </w:r>
          </w:p>
        </w:tc>
        <w:tc>
          <w:tcPr>
            <w:tcW w:w="992" w:type="dxa"/>
            <w:gridSpan w:val="2"/>
            <w:vAlign w:val="center"/>
          </w:tcPr>
          <w:p w:rsidR="00FC65BB" w:rsidRPr="00FC65BB" w:rsidRDefault="00FC65BB" w:rsidP="00FC65BB">
            <w:pPr>
              <w:pStyle w:val="491"/>
              <w:shd w:val="clear" w:color="auto" w:fill="auto"/>
              <w:spacing w:line="210" w:lineRule="exact"/>
              <w:jc w:val="center"/>
              <w:rPr>
                <w:b w:val="0"/>
                <w:sz w:val="16"/>
                <w:szCs w:val="16"/>
              </w:rPr>
            </w:pPr>
            <w:r w:rsidRPr="00FC65BB">
              <w:rPr>
                <w:rStyle w:val="49TimesNewRoman105pt0pt"/>
                <w:rFonts w:eastAsia="Calibri"/>
                <w:b/>
                <w:sz w:val="16"/>
                <w:szCs w:val="16"/>
              </w:rPr>
              <w:t>2</w:t>
            </w:r>
          </w:p>
        </w:tc>
        <w:tc>
          <w:tcPr>
            <w:tcW w:w="992" w:type="dxa"/>
            <w:gridSpan w:val="2"/>
            <w:vMerge/>
          </w:tcPr>
          <w:p w:rsidR="00FC65BB" w:rsidRPr="003F235D" w:rsidRDefault="00FC65BB" w:rsidP="00FC65BB">
            <w:pPr>
              <w:jc w:val="center"/>
              <w:rPr>
                <w:b/>
                <w:sz w:val="16"/>
                <w:szCs w:val="16"/>
              </w:rPr>
            </w:pPr>
          </w:p>
        </w:tc>
      </w:tr>
      <w:tr w:rsidR="00FC65BB" w:rsidTr="002F28DC">
        <w:trPr>
          <w:gridAfter w:val="2"/>
          <w:wAfter w:w="1419" w:type="dxa"/>
          <w:trHeight w:val="306"/>
        </w:trPr>
        <w:tc>
          <w:tcPr>
            <w:tcW w:w="567" w:type="dxa"/>
            <w:gridSpan w:val="2"/>
            <w:vMerge/>
          </w:tcPr>
          <w:p w:rsidR="00FC65BB" w:rsidRDefault="00FC65BB" w:rsidP="004913ED">
            <w:pPr>
              <w:pStyle w:val="10"/>
              <w:keepNext/>
              <w:keepLines/>
              <w:shd w:val="clear" w:color="auto" w:fill="auto"/>
              <w:spacing w:before="0" w:after="0" w:line="260" w:lineRule="exact"/>
            </w:pPr>
          </w:p>
        </w:tc>
        <w:tc>
          <w:tcPr>
            <w:tcW w:w="1984" w:type="dxa"/>
            <w:vMerge/>
          </w:tcPr>
          <w:p w:rsidR="00FC65BB" w:rsidRDefault="00FC65BB" w:rsidP="004913ED">
            <w:pPr>
              <w:pStyle w:val="10"/>
              <w:keepNext/>
              <w:keepLines/>
              <w:shd w:val="clear" w:color="auto" w:fill="auto"/>
              <w:spacing w:before="0" w:after="0" w:line="260" w:lineRule="exact"/>
            </w:pPr>
          </w:p>
        </w:tc>
        <w:tc>
          <w:tcPr>
            <w:tcW w:w="5529" w:type="dxa"/>
            <w:gridSpan w:val="3"/>
            <w:vAlign w:val="bottom"/>
          </w:tcPr>
          <w:p w:rsidR="00FC65BB" w:rsidRPr="00FC65BB" w:rsidRDefault="00FC65BB" w:rsidP="00FC65BB">
            <w:pPr>
              <w:pStyle w:val="af"/>
            </w:pPr>
            <w:r w:rsidRPr="00FC65BB">
              <w:rPr>
                <w:rStyle w:val="49TimesNewRoman105pt0pt"/>
                <w:rFonts w:eastAsia="Calibri"/>
                <w:sz w:val="16"/>
                <w:szCs w:val="16"/>
              </w:rPr>
              <w:t>2. Выбор методов активизации умственной деятельности учащихся, осуществление индивидуального подхода к обучающимся при разработке содержания задания.</w:t>
            </w:r>
          </w:p>
        </w:tc>
        <w:tc>
          <w:tcPr>
            <w:tcW w:w="992" w:type="dxa"/>
            <w:gridSpan w:val="2"/>
            <w:vAlign w:val="center"/>
          </w:tcPr>
          <w:p w:rsidR="00FC65BB" w:rsidRPr="00FC65BB" w:rsidRDefault="00FC65BB" w:rsidP="00FC65BB">
            <w:pPr>
              <w:pStyle w:val="491"/>
              <w:shd w:val="clear" w:color="auto" w:fill="auto"/>
              <w:spacing w:line="210" w:lineRule="exact"/>
              <w:jc w:val="center"/>
              <w:rPr>
                <w:b w:val="0"/>
                <w:sz w:val="16"/>
                <w:szCs w:val="16"/>
              </w:rPr>
            </w:pPr>
            <w:r w:rsidRPr="00FC65BB">
              <w:rPr>
                <w:rStyle w:val="49TimesNewRoman105pt0pt"/>
                <w:rFonts w:eastAsia="Calibri"/>
                <w:b/>
                <w:sz w:val="16"/>
                <w:szCs w:val="16"/>
              </w:rPr>
              <w:t>3</w:t>
            </w:r>
          </w:p>
        </w:tc>
        <w:tc>
          <w:tcPr>
            <w:tcW w:w="992" w:type="dxa"/>
            <w:gridSpan w:val="2"/>
            <w:vMerge/>
          </w:tcPr>
          <w:p w:rsidR="00FC65BB" w:rsidRPr="003F235D" w:rsidRDefault="00FC65BB" w:rsidP="00FC65BB">
            <w:pPr>
              <w:jc w:val="center"/>
              <w:rPr>
                <w:b/>
                <w:sz w:val="16"/>
                <w:szCs w:val="16"/>
              </w:rPr>
            </w:pPr>
          </w:p>
        </w:tc>
      </w:tr>
      <w:tr w:rsidR="00262019" w:rsidTr="002F28DC">
        <w:trPr>
          <w:gridAfter w:val="2"/>
          <w:wAfter w:w="1419" w:type="dxa"/>
          <w:trHeight w:val="306"/>
        </w:trPr>
        <w:tc>
          <w:tcPr>
            <w:tcW w:w="567" w:type="dxa"/>
            <w:gridSpan w:val="2"/>
            <w:vMerge/>
          </w:tcPr>
          <w:p w:rsidR="00262019" w:rsidRDefault="00262019" w:rsidP="004913ED">
            <w:pPr>
              <w:pStyle w:val="10"/>
              <w:keepNext/>
              <w:keepLines/>
              <w:shd w:val="clear" w:color="auto" w:fill="auto"/>
              <w:spacing w:before="0" w:after="0" w:line="260" w:lineRule="exact"/>
            </w:pPr>
          </w:p>
        </w:tc>
        <w:tc>
          <w:tcPr>
            <w:tcW w:w="1984" w:type="dxa"/>
            <w:vMerge/>
          </w:tcPr>
          <w:p w:rsidR="00262019" w:rsidRDefault="00262019" w:rsidP="004913ED">
            <w:pPr>
              <w:pStyle w:val="10"/>
              <w:keepNext/>
              <w:keepLines/>
              <w:shd w:val="clear" w:color="auto" w:fill="auto"/>
              <w:spacing w:before="0" w:after="0" w:line="260" w:lineRule="exact"/>
            </w:pPr>
          </w:p>
        </w:tc>
        <w:tc>
          <w:tcPr>
            <w:tcW w:w="7513" w:type="dxa"/>
            <w:gridSpan w:val="7"/>
            <w:vAlign w:val="bottom"/>
          </w:tcPr>
          <w:p w:rsidR="00262019" w:rsidRPr="00FC65BB" w:rsidRDefault="00262019" w:rsidP="00FD1434">
            <w:pPr>
              <w:pStyle w:val="491"/>
              <w:shd w:val="clear" w:color="auto" w:fill="auto"/>
              <w:spacing w:line="220" w:lineRule="exact"/>
              <w:jc w:val="center"/>
              <w:rPr>
                <w:b w:val="0"/>
                <w:sz w:val="20"/>
                <w:szCs w:val="20"/>
              </w:rPr>
            </w:pPr>
            <w:r w:rsidRPr="00FC65BB">
              <w:rPr>
                <w:rStyle w:val="49TimesNewRoman11pt0pt"/>
                <w:rFonts w:eastAsia="Calibri"/>
                <w:b/>
                <w:sz w:val="20"/>
                <w:szCs w:val="20"/>
              </w:rPr>
              <w:t>Тематика учебных занятий</w:t>
            </w:r>
          </w:p>
        </w:tc>
      </w:tr>
      <w:tr w:rsidR="00262019" w:rsidTr="002F28DC">
        <w:trPr>
          <w:gridAfter w:val="2"/>
          <w:wAfter w:w="1419" w:type="dxa"/>
          <w:trHeight w:val="306"/>
        </w:trPr>
        <w:tc>
          <w:tcPr>
            <w:tcW w:w="567" w:type="dxa"/>
            <w:gridSpan w:val="2"/>
            <w:vMerge/>
          </w:tcPr>
          <w:p w:rsidR="00262019" w:rsidRDefault="00262019" w:rsidP="004913ED">
            <w:pPr>
              <w:pStyle w:val="10"/>
              <w:keepNext/>
              <w:keepLines/>
              <w:shd w:val="clear" w:color="auto" w:fill="auto"/>
              <w:spacing w:before="0" w:after="0" w:line="260" w:lineRule="exact"/>
            </w:pPr>
          </w:p>
        </w:tc>
        <w:tc>
          <w:tcPr>
            <w:tcW w:w="1984" w:type="dxa"/>
            <w:vMerge/>
          </w:tcPr>
          <w:p w:rsidR="00262019" w:rsidRDefault="00262019" w:rsidP="004913ED">
            <w:pPr>
              <w:pStyle w:val="10"/>
              <w:keepNext/>
              <w:keepLines/>
              <w:shd w:val="clear" w:color="auto" w:fill="auto"/>
              <w:spacing w:before="0" w:after="0" w:line="260" w:lineRule="exact"/>
            </w:pPr>
          </w:p>
        </w:tc>
        <w:tc>
          <w:tcPr>
            <w:tcW w:w="6521" w:type="dxa"/>
            <w:gridSpan w:val="5"/>
            <w:vAlign w:val="center"/>
          </w:tcPr>
          <w:p w:rsidR="00262019" w:rsidRPr="00262019" w:rsidRDefault="00262019" w:rsidP="00262019">
            <w:pPr>
              <w:pStyle w:val="af"/>
              <w:rPr>
                <w:i/>
              </w:rPr>
            </w:pPr>
            <w:r w:rsidRPr="00262019">
              <w:rPr>
                <w:rStyle w:val="49TimesNewRoman11pt0pt"/>
                <w:rFonts w:eastAsia="Calibri"/>
                <w:i w:val="0"/>
                <w:sz w:val="16"/>
                <w:szCs w:val="16"/>
              </w:rPr>
              <w:t>1. Теоретическое занятие: Использование современного учебного оборудования на занятиях по предмету «Первая помощь при дорожно-транспортном происшествии».</w:t>
            </w:r>
          </w:p>
        </w:tc>
        <w:tc>
          <w:tcPr>
            <w:tcW w:w="992" w:type="dxa"/>
            <w:gridSpan w:val="2"/>
            <w:vAlign w:val="center"/>
          </w:tcPr>
          <w:p w:rsidR="00262019" w:rsidRPr="00FC65BB" w:rsidRDefault="00262019" w:rsidP="00FD1434">
            <w:pPr>
              <w:pStyle w:val="491"/>
              <w:shd w:val="clear" w:color="auto" w:fill="auto"/>
              <w:spacing w:line="210" w:lineRule="exact"/>
              <w:jc w:val="center"/>
              <w:rPr>
                <w:b w:val="0"/>
                <w:sz w:val="16"/>
                <w:szCs w:val="16"/>
              </w:rPr>
            </w:pPr>
            <w:r w:rsidRPr="00FC65BB">
              <w:rPr>
                <w:rStyle w:val="49TimesNewRoman105pt0pt"/>
                <w:rFonts w:eastAsia="Calibri"/>
                <w:b/>
                <w:sz w:val="16"/>
                <w:szCs w:val="16"/>
              </w:rPr>
              <w:t>2</w:t>
            </w:r>
          </w:p>
        </w:tc>
      </w:tr>
      <w:tr w:rsidR="00262019" w:rsidTr="002F28DC">
        <w:trPr>
          <w:gridAfter w:val="2"/>
          <w:wAfter w:w="1419" w:type="dxa"/>
          <w:trHeight w:val="306"/>
        </w:trPr>
        <w:tc>
          <w:tcPr>
            <w:tcW w:w="567" w:type="dxa"/>
            <w:gridSpan w:val="2"/>
            <w:vMerge/>
          </w:tcPr>
          <w:p w:rsidR="00262019" w:rsidRDefault="00262019" w:rsidP="004913ED">
            <w:pPr>
              <w:pStyle w:val="10"/>
              <w:keepNext/>
              <w:keepLines/>
              <w:shd w:val="clear" w:color="auto" w:fill="auto"/>
              <w:spacing w:before="0" w:after="0" w:line="260" w:lineRule="exact"/>
            </w:pPr>
          </w:p>
        </w:tc>
        <w:tc>
          <w:tcPr>
            <w:tcW w:w="1984" w:type="dxa"/>
            <w:vMerge/>
          </w:tcPr>
          <w:p w:rsidR="00262019" w:rsidRDefault="00262019" w:rsidP="004913ED">
            <w:pPr>
              <w:pStyle w:val="10"/>
              <w:keepNext/>
              <w:keepLines/>
              <w:shd w:val="clear" w:color="auto" w:fill="auto"/>
              <w:spacing w:before="0" w:after="0" w:line="260" w:lineRule="exact"/>
            </w:pPr>
          </w:p>
        </w:tc>
        <w:tc>
          <w:tcPr>
            <w:tcW w:w="6521" w:type="dxa"/>
            <w:gridSpan w:val="5"/>
            <w:vAlign w:val="center"/>
          </w:tcPr>
          <w:p w:rsidR="00262019" w:rsidRPr="00262019" w:rsidRDefault="00262019" w:rsidP="00262019">
            <w:pPr>
              <w:pStyle w:val="af"/>
              <w:rPr>
                <w:i/>
              </w:rPr>
            </w:pPr>
            <w:r w:rsidRPr="00262019">
              <w:rPr>
                <w:rStyle w:val="49TimesNewRoman11pt0pt"/>
                <w:rFonts w:eastAsia="Calibri"/>
                <w:i w:val="0"/>
                <w:sz w:val="16"/>
                <w:szCs w:val="16"/>
              </w:rPr>
              <w:t>2. Практическое занятие: Выбор учебного оборудования в зависимости от конкретных целей занятия.</w:t>
            </w:r>
          </w:p>
        </w:tc>
        <w:tc>
          <w:tcPr>
            <w:tcW w:w="992" w:type="dxa"/>
            <w:gridSpan w:val="2"/>
            <w:vAlign w:val="bottom"/>
          </w:tcPr>
          <w:p w:rsidR="00262019" w:rsidRPr="00FC65BB" w:rsidRDefault="00262019" w:rsidP="00FD1434">
            <w:pPr>
              <w:pStyle w:val="491"/>
              <w:shd w:val="clear" w:color="auto" w:fill="auto"/>
              <w:spacing w:line="210" w:lineRule="exact"/>
              <w:jc w:val="center"/>
              <w:rPr>
                <w:b w:val="0"/>
                <w:sz w:val="16"/>
                <w:szCs w:val="16"/>
              </w:rPr>
            </w:pPr>
            <w:r w:rsidRPr="00FC65BB">
              <w:rPr>
                <w:rStyle w:val="49TimesNewRoman105pt0pt"/>
                <w:rFonts w:eastAsia="Calibri"/>
                <w:b/>
                <w:sz w:val="16"/>
                <w:szCs w:val="16"/>
              </w:rPr>
              <w:t>2</w:t>
            </w:r>
          </w:p>
        </w:tc>
      </w:tr>
      <w:tr w:rsidR="00262019" w:rsidTr="002F28DC">
        <w:trPr>
          <w:gridAfter w:val="2"/>
          <w:wAfter w:w="1419" w:type="dxa"/>
          <w:trHeight w:val="306"/>
        </w:trPr>
        <w:tc>
          <w:tcPr>
            <w:tcW w:w="9072" w:type="dxa"/>
            <w:gridSpan w:val="8"/>
          </w:tcPr>
          <w:p w:rsidR="00262019" w:rsidRPr="00262019" w:rsidRDefault="00262019" w:rsidP="00262019">
            <w:pPr>
              <w:pStyle w:val="491"/>
              <w:shd w:val="clear" w:color="auto" w:fill="auto"/>
              <w:spacing w:line="220" w:lineRule="exact"/>
              <w:jc w:val="center"/>
              <w:rPr>
                <w:sz w:val="16"/>
                <w:szCs w:val="16"/>
              </w:rPr>
            </w:pPr>
            <w:r w:rsidRPr="00262019">
              <w:rPr>
                <w:rStyle w:val="49TimesNewRoman11pt0pt"/>
                <w:rFonts w:eastAsia="Calibri"/>
                <w:b/>
                <w:sz w:val="16"/>
                <w:szCs w:val="16"/>
              </w:rPr>
              <w:t>Внеаудиторная (самостоятельная) учебная работа по освоению Модуля 10</w:t>
            </w:r>
          </w:p>
          <w:p w:rsidR="00262019" w:rsidRPr="00262019" w:rsidRDefault="00262019" w:rsidP="00262019">
            <w:pPr>
              <w:pStyle w:val="491"/>
              <w:numPr>
                <w:ilvl w:val="0"/>
                <w:numId w:val="18"/>
              </w:numPr>
              <w:shd w:val="clear" w:color="auto" w:fill="auto"/>
              <w:tabs>
                <w:tab w:val="left" w:pos="245"/>
              </w:tabs>
              <w:spacing w:line="274" w:lineRule="exact"/>
              <w:rPr>
                <w:sz w:val="16"/>
                <w:szCs w:val="16"/>
              </w:rPr>
            </w:pPr>
            <w:r w:rsidRPr="00262019">
              <w:rPr>
                <w:rStyle w:val="49TimesNewRoman11pt0pt"/>
                <w:rFonts w:eastAsia="Calibri"/>
                <w:b/>
                <w:sz w:val="16"/>
                <w:szCs w:val="16"/>
              </w:rPr>
              <w:t>Анализ нормативно правовой базы, определяющей права, обязанности и ответственность при оказании первой помощи.</w:t>
            </w:r>
          </w:p>
          <w:p w:rsidR="00262019" w:rsidRPr="00262019" w:rsidRDefault="00262019" w:rsidP="00262019">
            <w:pPr>
              <w:pStyle w:val="491"/>
              <w:numPr>
                <w:ilvl w:val="0"/>
                <w:numId w:val="18"/>
              </w:numPr>
              <w:shd w:val="clear" w:color="auto" w:fill="auto"/>
              <w:tabs>
                <w:tab w:val="left" w:pos="235"/>
              </w:tabs>
              <w:spacing w:line="274" w:lineRule="exact"/>
              <w:rPr>
                <w:sz w:val="16"/>
                <w:szCs w:val="16"/>
              </w:rPr>
            </w:pPr>
            <w:r w:rsidRPr="00262019">
              <w:rPr>
                <w:rStyle w:val="49TimesNewRoman11pt0pt"/>
                <w:rFonts w:eastAsia="Calibri"/>
                <w:b/>
                <w:sz w:val="16"/>
                <w:szCs w:val="16"/>
              </w:rPr>
              <w:t>Систематизация знаний по оказанию первой помощи пострадавшим в дорожно-транспортном происшествии.</w:t>
            </w:r>
          </w:p>
          <w:p w:rsidR="00262019" w:rsidRPr="00262019" w:rsidRDefault="00262019" w:rsidP="00262019">
            <w:pPr>
              <w:pStyle w:val="491"/>
              <w:numPr>
                <w:ilvl w:val="0"/>
                <w:numId w:val="18"/>
              </w:numPr>
              <w:shd w:val="clear" w:color="auto" w:fill="auto"/>
              <w:tabs>
                <w:tab w:val="left" w:pos="216"/>
              </w:tabs>
              <w:spacing w:line="274" w:lineRule="exact"/>
              <w:rPr>
                <w:sz w:val="16"/>
                <w:szCs w:val="16"/>
              </w:rPr>
            </w:pPr>
            <w:r w:rsidRPr="00262019">
              <w:rPr>
                <w:rStyle w:val="49TimesNewRoman11pt0pt"/>
                <w:rFonts w:eastAsia="Calibri"/>
                <w:b/>
                <w:sz w:val="16"/>
                <w:szCs w:val="16"/>
              </w:rPr>
              <w:t>Работа с конспектами и рекомендуемой литературой по оказанию первой помощи пострадавшим в дорожно-транспортном происшествии.</w:t>
            </w:r>
          </w:p>
          <w:p w:rsidR="00262019" w:rsidRPr="00262019" w:rsidRDefault="00262019" w:rsidP="00262019">
            <w:pPr>
              <w:pStyle w:val="491"/>
              <w:numPr>
                <w:ilvl w:val="0"/>
                <w:numId w:val="18"/>
              </w:numPr>
              <w:shd w:val="clear" w:color="auto" w:fill="auto"/>
              <w:tabs>
                <w:tab w:val="left" w:pos="216"/>
              </w:tabs>
              <w:spacing w:line="274" w:lineRule="exact"/>
              <w:rPr>
                <w:sz w:val="16"/>
                <w:szCs w:val="16"/>
              </w:rPr>
            </w:pPr>
            <w:r w:rsidRPr="00262019">
              <w:rPr>
                <w:rStyle w:val="49TimesNewRoman11pt0pt"/>
                <w:rFonts w:eastAsia="Calibri"/>
                <w:b/>
                <w:sz w:val="16"/>
                <w:szCs w:val="16"/>
              </w:rPr>
              <w:t>Подбор законодательных актов и учебно-методической литературы, необходимых для разработки (обновления) образовательной программы учебного предмета.</w:t>
            </w:r>
          </w:p>
          <w:p w:rsidR="00262019" w:rsidRPr="00262019" w:rsidRDefault="00262019" w:rsidP="00262019">
            <w:pPr>
              <w:rPr>
                <w:b/>
                <w:sz w:val="16"/>
                <w:szCs w:val="16"/>
              </w:rPr>
            </w:pPr>
            <w:r>
              <w:rPr>
                <w:rStyle w:val="49TimesNewRoman11pt0pt"/>
                <w:rFonts w:eastAsia="Calibri"/>
                <w:sz w:val="16"/>
                <w:szCs w:val="16"/>
              </w:rPr>
              <w:t xml:space="preserve">5.  </w:t>
            </w:r>
            <w:r w:rsidRPr="00262019">
              <w:rPr>
                <w:rStyle w:val="49TimesNewRoman11pt0pt"/>
                <w:rFonts w:eastAsia="Calibri"/>
                <w:sz w:val="16"/>
                <w:szCs w:val="16"/>
              </w:rPr>
              <w:t>Разработка (обновление) образовательной программы учебного предмета «Первая помощь при дорожно-транспортном происшествии».</w:t>
            </w:r>
          </w:p>
        </w:tc>
        <w:tc>
          <w:tcPr>
            <w:tcW w:w="992" w:type="dxa"/>
            <w:gridSpan w:val="2"/>
          </w:tcPr>
          <w:p w:rsidR="00262019" w:rsidRDefault="00262019" w:rsidP="00FC65BB">
            <w:pPr>
              <w:jc w:val="center"/>
              <w:rPr>
                <w:b/>
                <w:sz w:val="16"/>
                <w:szCs w:val="16"/>
              </w:rPr>
            </w:pPr>
          </w:p>
          <w:p w:rsidR="00262019" w:rsidRPr="003F235D" w:rsidRDefault="00262019" w:rsidP="00FC65BB">
            <w:pPr>
              <w:jc w:val="center"/>
              <w:rPr>
                <w:b/>
                <w:sz w:val="16"/>
                <w:szCs w:val="16"/>
              </w:rPr>
            </w:pPr>
            <w:r>
              <w:rPr>
                <w:b/>
                <w:sz w:val="16"/>
                <w:szCs w:val="16"/>
              </w:rPr>
              <w:t>8</w:t>
            </w:r>
          </w:p>
        </w:tc>
      </w:tr>
      <w:tr w:rsidR="00262019" w:rsidTr="002F28DC">
        <w:trPr>
          <w:gridAfter w:val="2"/>
          <w:wAfter w:w="1419" w:type="dxa"/>
          <w:trHeight w:val="306"/>
        </w:trPr>
        <w:tc>
          <w:tcPr>
            <w:tcW w:w="10064" w:type="dxa"/>
            <w:gridSpan w:val="10"/>
          </w:tcPr>
          <w:p w:rsidR="00262019" w:rsidRPr="00262019" w:rsidRDefault="00262019" w:rsidP="00262019">
            <w:pPr>
              <w:jc w:val="center"/>
              <w:rPr>
                <w:b/>
                <w:sz w:val="20"/>
                <w:szCs w:val="20"/>
              </w:rPr>
            </w:pPr>
            <w:r>
              <w:rPr>
                <w:b/>
                <w:sz w:val="20"/>
                <w:szCs w:val="20"/>
              </w:rPr>
              <w:t>Профессиональный  цикл  2</w:t>
            </w:r>
          </w:p>
        </w:tc>
      </w:tr>
      <w:tr w:rsidR="00262019" w:rsidTr="002F28DC">
        <w:trPr>
          <w:gridAfter w:val="2"/>
          <w:wAfter w:w="1419" w:type="dxa"/>
          <w:trHeight w:val="306"/>
        </w:trPr>
        <w:tc>
          <w:tcPr>
            <w:tcW w:w="9072" w:type="dxa"/>
            <w:gridSpan w:val="8"/>
          </w:tcPr>
          <w:p w:rsidR="00262019" w:rsidRPr="003F235D" w:rsidRDefault="00262019" w:rsidP="00262019">
            <w:pPr>
              <w:pStyle w:val="521"/>
              <w:shd w:val="clear" w:color="auto" w:fill="auto"/>
              <w:spacing w:after="60" w:line="210" w:lineRule="exact"/>
              <w:jc w:val="center"/>
              <w:rPr>
                <w:rStyle w:val="3311pt0pt"/>
                <w:rFonts w:eastAsia="AngsanaUPC"/>
                <w:sz w:val="16"/>
                <w:szCs w:val="16"/>
              </w:rPr>
            </w:pPr>
            <w:r>
              <w:rPr>
                <w:rStyle w:val="52TimesNewRoman105pt0pt"/>
                <w:rFonts w:eastAsia="Franklin Gothic Heavy"/>
              </w:rPr>
              <w:t>Модуль 3.1. Конструкция, устройство и эксплуатация транспортных средств категорий «С», «D», подкатегорий «С1», «D1»,категорий «ВЕ», «СЕ», «DE», подкатегорий «С1Е», «DIE»</w:t>
            </w:r>
          </w:p>
        </w:tc>
        <w:tc>
          <w:tcPr>
            <w:tcW w:w="992" w:type="dxa"/>
            <w:gridSpan w:val="2"/>
          </w:tcPr>
          <w:p w:rsidR="00262019" w:rsidRPr="003F235D" w:rsidRDefault="00262019" w:rsidP="00FC65BB">
            <w:pPr>
              <w:jc w:val="center"/>
              <w:rPr>
                <w:b/>
                <w:sz w:val="16"/>
                <w:szCs w:val="16"/>
              </w:rPr>
            </w:pPr>
            <w:r>
              <w:rPr>
                <w:b/>
                <w:sz w:val="16"/>
                <w:szCs w:val="16"/>
              </w:rPr>
              <w:t>46</w:t>
            </w:r>
          </w:p>
        </w:tc>
      </w:tr>
      <w:tr w:rsidR="00FD1434" w:rsidTr="002F28DC">
        <w:trPr>
          <w:gridAfter w:val="2"/>
          <w:wAfter w:w="1419" w:type="dxa"/>
          <w:trHeight w:val="306"/>
        </w:trPr>
        <w:tc>
          <w:tcPr>
            <w:tcW w:w="567" w:type="dxa"/>
            <w:gridSpan w:val="2"/>
            <w:vMerge w:val="restart"/>
          </w:tcPr>
          <w:p w:rsidR="00FD1434" w:rsidRDefault="00FD1434" w:rsidP="004913ED">
            <w:pPr>
              <w:pStyle w:val="10"/>
              <w:keepNext/>
              <w:keepLines/>
              <w:shd w:val="clear" w:color="auto" w:fill="auto"/>
              <w:spacing w:before="0" w:after="0" w:line="260" w:lineRule="exact"/>
            </w:pPr>
            <w:r>
              <w:lastRenderedPageBreak/>
              <w:t>62</w:t>
            </w:r>
          </w:p>
        </w:tc>
        <w:tc>
          <w:tcPr>
            <w:tcW w:w="1984" w:type="dxa"/>
            <w:vMerge w:val="restart"/>
          </w:tcPr>
          <w:p w:rsidR="00FD1434" w:rsidRPr="00262019" w:rsidRDefault="00FD1434" w:rsidP="00262019">
            <w:pPr>
              <w:pStyle w:val="af"/>
              <w:rPr>
                <w:i/>
              </w:rPr>
            </w:pPr>
            <w:r w:rsidRPr="00262019">
              <w:rPr>
                <w:rStyle w:val="52TimesNewRoman105pt0pt"/>
                <w:rFonts w:eastAsia="Franklin Gothic Heavy"/>
                <w:i w:val="0"/>
                <w:sz w:val="16"/>
                <w:szCs w:val="16"/>
              </w:rPr>
              <w:t xml:space="preserve">Тема 3.1.1. </w:t>
            </w:r>
            <w:r w:rsidRPr="00262019">
              <w:rPr>
                <w:rStyle w:val="52TimesNewRoman105pt0pt0"/>
                <w:rFonts w:eastAsia="Franklin Gothic Heavy"/>
                <w:i w:val="0"/>
                <w:sz w:val="16"/>
                <w:szCs w:val="16"/>
              </w:rPr>
              <w:t xml:space="preserve">Общее устройство транспорт- ных средств категорий «С», </w:t>
            </w:r>
            <w:r w:rsidRPr="00262019">
              <w:rPr>
                <w:rStyle w:val="52TimesNewRoman105pt0pt0"/>
                <w:rFonts w:eastAsia="Franklin Gothic Heavy"/>
                <w:i w:val="0"/>
                <w:sz w:val="16"/>
                <w:szCs w:val="16"/>
                <w:lang w:eastAsia="en-US" w:bidi="en-US"/>
              </w:rPr>
              <w:t>«</w:t>
            </w:r>
            <w:r w:rsidRPr="00262019">
              <w:rPr>
                <w:rStyle w:val="52TimesNewRoman105pt0pt0"/>
                <w:rFonts w:eastAsia="Franklin Gothic Heavy"/>
                <w:i w:val="0"/>
                <w:sz w:val="16"/>
                <w:szCs w:val="16"/>
                <w:lang w:val="en-US" w:eastAsia="en-US" w:bidi="en-US"/>
              </w:rPr>
              <w:t>D</w:t>
            </w:r>
            <w:r w:rsidRPr="00262019">
              <w:rPr>
                <w:rStyle w:val="52TimesNewRoman105pt0pt0"/>
                <w:rFonts w:eastAsia="Franklin Gothic Heavy"/>
                <w:i w:val="0"/>
                <w:sz w:val="16"/>
                <w:szCs w:val="16"/>
                <w:lang w:eastAsia="en-US" w:bidi="en-US"/>
              </w:rPr>
              <w:t xml:space="preserve">», </w:t>
            </w:r>
            <w:r w:rsidRPr="00262019">
              <w:rPr>
                <w:rStyle w:val="52TimesNewRoman105pt0pt0"/>
                <w:rFonts w:eastAsia="Franklin Gothic Heavy"/>
                <w:i w:val="0"/>
                <w:sz w:val="16"/>
                <w:szCs w:val="16"/>
              </w:rPr>
              <w:t>подкатегорий «С 1</w:t>
            </w:r>
            <w:r w:rsidRPr="00262019">
              <w:rPr>
                <w:rStyle w:val="52TimesNewRoman105pt0pt"/>
                <w:rFonts w:eastAsia="Franklin Gothic Heavy"/>
                <w:i w:val="0"/>
                <w:sz w:val="16"/>
                <w:szCs w:val="16"/>
              </w:rPr>
              <w:t xml:space="preserve">», </w:t>
            </w:r>
            <w:r w:rsidRPr="00262019">
              <w:rPr>
                <w:rStyle w:val="52TimesNewRoman105pt0pt0"/>
                <w:rFonts w:eastAsia="Franklin Gothic Heavy"/>
                <w:i w:val="0"/>
                <w:sz w:val="16"/>
                <w:szCs w:val="16"/>
                <w:lang w:eastAsia="en-US" w:bidi="en-US"/>
              </w:rPr>
              <w:t>«</w:t>
            </w:r>
            <w:r w:rsidRPr="00262019">
              <w:rPr>
                <w:rStyle w:val="52TimesNewRoman105pt0pt0"/>
                <w:rFonts w:eastAsia="Franklin Gothic Heavy"/>
                <w:i w:val="0"/>
                <w:sz w:val="16"/>
                <w:szCs w:val="16"/>
                <w:lang w:val="en-US" w:eastAsia="en-US" w:bidi="en-US"/>
              </w:rPr>
              <w:t>D</w:t>
            </w:r>
            <w:r w:rsidRPr="00262019">
              <w:rPr>
                <w:rStyle w:val="52TimesNewRoman105pt0pt0"/>
                <w:rFonts w:eastAsia="Franklin Gothic Heavy"/>
                <w:i w:val="0"/>
                <w:sz w:val="16"/>
                <w:szCs w:val="16"/>
                <w:lang w:eastAsia="en-US" w:bidi="en-US"/>
              </w:rPr>
              <w:t>1»</w:t>
            </w:r>
          </w:p>
        </w:tc>
        <w:tc>
          <w:tcPr>
            <w:tcW w:w="5529" w:type="dxa"/>
            <w:gridSpan w:val="3"/>
          </w:tcPr>
          <w:p w:rsidR="00FD1434" w:rsidRPr="007F0A96" w:rsidRDefault="00FD1434" w:rsidP="00FD1434">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D1434" w:rsidRPr="00CB7821" w:rsidRDefault="00FD1434" w:rsidP="00FD1434">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D1434" w:rsidRDefault="00FD1434" w:rsidP="00FC65BB">
            <w:pPr>
              <w:jc w:val="center"/>
              <w:rPr>
                <w:b/>
                <w:sz w:val="16"/>
                <w:szCs w:val="16"/>
              </w:rPr>
            </w:pPr>
          </w:p>
          <w:p w:rsidR="00FD1434" w:rsidRPr="003F235D" w:rsidRDefault="00FD1434" w:rsidP="00FC65BB">
            <w:pPr>
              <w:jc w:val="center"/>
              <w:rPr>
                <w:b/>
                <w:sz w:val="16"/>
                <w:szCs w:val="16"/>
              </w:rPr>
            </w:pPr>
            <w:r>
              <w:rPr>
                <w:b/>
                <w:sz w:val="16"/>
                <w:szCs w:val="16"/>
              </w:rPr>
              <w:t>2</w:t>
            </w:r>
          </w:p>
        </w:tc>
      </w:tr>
      <w:tr w:rsidR="00FD1434" w:rsidTr="002F28DC">
        <w:trPr>
          <w:gridAfter w:val="2"/>
          <w:wAfter w:w="1419" w:type="dxa"/>
          <w:trHeight w:val="306"/>
        </w:trPr>
        <w:tc>
          <w:tcPr>
            <w:tcW w:w="567" w:type="dxa"/>
            <w:gridSpan w:val="2"/>
            <w:vMerge/>
          </w:tcPr>
          <w:p w:rsidR="00FD1434" w:rsidRDefault="00FD1434" w:rsidP="004913ED">
            <w:pPr>
              <w:pStyle w:val="10"/>
              <w:keepNext/>
              <w:keepLines/>
              <w:shd w:val="clear" w:color="auto" w:fill="auto"/>
              <w:spacing w:before="0" w:after="0" w:line="260" w:lineRule="exact"/>
            </w:pPr>
          </w:p>
        </w:tc>
        <w:tc>
          <w:tcPr>
            <w:tcW w:w="1984" w:type="dxa"/>
            <w:vMerge/>
          </w:tcPr>
          <w:p w:rsidR="00FD1434" w:rsidRDefault="00FD1434" w:rsidP="004913ED">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rPr>
                <w:rFonts w:ascii="Times New Roman" w:hAnsi="Times New Roman" w:cs="Times New Roman"/>
                <w:sz w:val="16"/>
                <w:szCs w:val="16"/>
              </w:rPr>
            </w:pPr>
            <w:r w:rsidRPr="00FD1434">
              <w:rPr>
                <w:rStyle w:val="52TimesNewRoman105pt0pt0"/>
                <w:rFonts w:eastAsia="Arial Unicode MS"/>
                <w:bCs w:val="0"/>
                <w:i w:val="0"/>
                <w:iCs w:val="0"/>
                <w:sz w:val="16"/>
                <w:szCs w:val="16"/>
              </w:rPr>
              <w:t>1. Назначение и общее устройство транспортных средств категорий «С», «D», подкатегорий «С1», «D1»; назначение, расположение и взаимодействие основных агрегатов, узлов, механизмов и систем.</w:t>
            </w:r>
          </w:p>
        </w:tc>
        <w:tc>
          <w:tcPr>
            <w:tcW w:w="992" w:type="dxa"/>
            <w:gridSpan w:val="2"/>
            <w:vAlign w:val="center"/>
          </w:tcPr>
          <w:p w:rsidR="00FD1434" w:rsidRPr="00FD1434" w:rsidRDefault="00FD1434" w:rsidP="00FD1434">
            <w:pPr>
              <w:pStyle w:val="af"/>
              <w:jc w:val="center"/>
              <w:rPr>
                <w:rFonts w:ascii="Times New Roman" w:hAnsi="Times New Roman" w:cs="Times New Roman"/>
                <w:sz w:val="16"/>
                <w:szCs w:val="16"/>
              </w:rPr>
            </w:pPr>
            <w:r w:rsidRPr="00FD1434">
              <w:rPr>
                <w:rStyle w:val="52TimesNewRoman105pt0pt0"/>
                <w:rFonts w:eastAsia="Arial Unicode MS"/>
                <w:bCs w:val="0"/>
                <w:i w:val="0"/>
                <w:iCs w:val="0"/>
                <w:sz w:val="16"/>
                <w:szCs w:val="16"/>
              </w:rPr>
              <w:t>2</w:t>
            </w:r>
          </w:p>
        </w:tc>
        <w:tc>
          <w:tcPr>
            <w:tcW w:w="992" w:type="dxa"/>
            <w:gridSpan w:val="2"/>
            <w:vMerge/>
          </w:tcPr>
          <w:p w:rsidR="00FD1434" w:rsidRPr="003F235D" w:rsidRDefault="00FD1434" w:rsidP="00FC65BB">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4913ED">
            <w:pPr>
              <w:pStyle w:val="10"/>
              <w:keepNext/>
              <w:keepLines/>
              <w:shd w:val="clear" w:color="auto" w:fill="auto"/>
              <w:spacing w:before="0" w:after="0" w:line="260" w:lineRule="exact"/>
            </w:pPr>
          </w:p>
        </w:tc>
        <w:tc>
          <w:tcPr>
            <w:tcW w:w="1984" w:type="dxa"/>
            <w:vMerge/>
          </w:tcPr>
          <w:p w:rsidR="00FD1434" w:rsidRDefault="00FD1434" w:rsidP="004913ED">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rPr>
                <w:rFonts w:ascii="Times New Roman" w:hAnsi="Times New Roman" w:cs="Times New Roman"/>
                <w:sz w:val="16"/>
                <w:szCs w:val="16"/>
              </w:rPr>
            </w:pPr>
            <w:r w:rsidRPr="00FD1434">
              <w:rPr>
                <w:rStyle w:val="52TimesNewRoman105pt0pt0"/>
                <w:rFonts w:eastAsia="Arial Unicode MS"/>
                <w:bCs w:val="0"/>
                <w:i w:val="0"/>
                <w:iCs w:val="0"/>
                <w:sz w:val="16"/>
                <w:szCs w:val="16"/>
              </w:rPr>
              <w:t>2. Краткие технические характеристики транспортных средств категорий «С», «D», подкатегорий «С1», «D1»; классификация транспортных средств по типу двигателя, общей компоновке и типу кузо</w:t>
            </w:r>
            <w:r w:rsidRPr="00FD1434">
              <w:rPr>
                <w:rStyle w:val="52TimesNewRoman105pt0pt0"/>
                <w:rFonts w:eastAsia="Arial Unicode MS"/>
                <w:bCs w:val="0"/>
                <w:i w:val="0"/>
                <w:iCs w:val="0"/>
                <w:sz w:val="16"/>
                <w:szCs w:val="16"/>
              </w:rPr>
              <w:softHyphen/>
              <w:t>ва.</w:t>
            </w:r>
          </w:p>
        </w:tc>
        <w:tc>
          <w:tcPr>
            <w:tcW w:w="992" w:type="dxa"/>
            <w:gridSpan w:val="2"/>
            <w:vAlign w:val="center"/>
          </w:tcPr>
          <w:p w:rsidR="00FD1434" w:rsidRPr="00FD1434" w:rsidRDefault="00FD1434" w:rsidP="00FD1434">
            <w:pPr>
              <w:pStyle w:val="af"/>
              <w:jc w:val="center"/>
              <w:rPr>
                <w:rFonts w:ascii="Times New Roman" w:hAnsi="Times New Roman" w:cs="Times New Roman"/>
                <w:sz w:val="16"/>
                <w:szCs w:val="16"/>
              </w:rPr>
            </w:pPr>
            <w:r w:rsidRPr="00FD1434">
              <w:rPr>
                <w:rStyle w:val="52TimesNewRoman105pt0pt"/>
                <w:rFonts w:eastAsia="Arial Unicode MS"/>
                <w:bCs w:val="0"/>
                <w:i w:val="0"/>
                <w:iCs w:val="0"/>
                <w:sz w:val="16"/>
                <w:szCs w:val="16"/>
              </w:rPr>
              <w:t>2</w:t>
            </w:r>
          </w:p>
        </w:tc>
        <w:tc>
          <w:tcPr>
            <w:tcW w:w="992" w:type="dxa"/>
            <w:gridSpan w:val="2"/>
            <w:vMerge/>
          </w:tcPr>
          <w:p w:rsidR="00FD1434" w:rsidRPr="003F235D" w:rsidRDefault="00FD1434" w:rsidP="00FC65BB">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7513" w:type="dxa"/>
            <w:gridSpan w:val="7"/>
            <w:vAlign w:val="bottom"/>
          </w:tcPr>
          <w:p w:rsidR="00FD1434" w:rsidRPr="00FD1434" w:rsidRDefault="00FD1434" w:rsidP="00FD1434">
            <w:pPr>
              <w:pStyle w:val="521"/>
              <w:shd w:val="clear" w:color="auto" w:fill="auto"/>
              <w:spacing w:line="220" w:lineRule="exact"/>
              <w:jc w:val="center"/>
              <w:rPr>
                <w:i w:val="0"/>
                <w:sz w:val="20"/>
                <w:szCs w:val="20"/>
              </w:rPr>
            </w:pPr>
            <w:r w:rsidRPr="00FD1434">
              <w:rPr>
                <w:rStyle w:val="52TimesNewRoman11pt0pt"/>
                <w:rFonts w:eastAsia="Franklin Gothic Heavy"/>
                <w:i/>
                <w:sz w:val="20"/>
                <w:szCs w:val="20"/>
              </w:rPr>
              <w:t>Тематика учебных занятий</w:t>
            </w: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6521" w:type="dxa"/>
            <w:gridSpan w:val="5"/>
            <w:vAlign w:val="center"/>
          </w:tcPr>
          <w:p w:rsidR="00FD1434" w:rsidRPr="00FD1434" w:rsidRDefault="00FD1434" w:rsidP="00FD1434">
            <w:pPr>
              <w:pStyle w:val="af"/>
            </w:pPr>
            <w:r w:rsidRPr="00FD1434">
              <w:rPr>
                <w:rStyle w:val="52TimesNewRoman11pt0pt"/>
                <w:rFonts w:eastAsia="Franklin Gothic Heavy"/>
                <w:sz w:val="16"/>
                <w:szCs w:val="16"/>
              </w:rPr>
              <w:t>1. Теоретическое занятие: Общее устройство транспортных средств категорий «С», «D», подкатегорий «С1», «D1».</w:t>
            </w:r>
          </w:p>
        </w:tc>
        <w:tc>
          <w:tcPr>
            <w:tcW w:w="992" w:type="dxa"/>
            <w:gridSpan w:val="2"/>
          </w:tcPr>
          <w:p w:rsidR="00FD1434" w:rsidRPr="003F235D" w:rsidRDefault="00FD1434" w:rsidP="00FD1434">
            <w:pPr>
              <w:jc w:val="center"/>
              <w:rPr>
                <w:b/>
                <w:sz w:val="16"/>
                <w:szCs w:val="16"/>
              </w:rPr>
            </w:pPr>
            <w:r>
              <w:rPr>
                <w:b/>
                <w:sz w:val="16"/>
                <w:szCs w:val="16"/>
              </w:rPr>
              <w:t>2</w:t>
            </w:r>
          </w:p>
        </w:tc>
      </w:tr>
      <w:tr w:rsidR="00FD1434" w:rsidTr="002F28DC">
        <w:trPr>
          <w:gridAfter w:val="2"/>
          <w:wAfter w:w="1419" w:type="dxa"/>
          <w:trHeight w:val="306"/>
        </w:trPr>
        <w:tc>
          <w:tcPr>
            <w:tcW w:w="567" w:type="dxa"/>
            <w:gridSpan w:val="2"/>
            <w:vMerge w:val="restart"/>
          </w:tcPr>
          <w:p w:rsidR="00FD1434" w:rsidRDefault="00FD1434" w:rsidP="00FD1434">
            <w:pPr>
              <w:pStyle w:val="10"/>
              <w:keepNext/>
              <w:keepLines/>
              <w:shd w:val="clear" w:color="auto" w:fill="auto"/>
              <w:spacing w:before="0" w:after="0" w:line="260" w:lineRule="exact"/>
            </w:pPr>
            <w:r>
              <w:t>63</w:t>
            </w:r>
          </w:p>
        </w:tc>
        <w:tc>
          <w:tcPr>
            <w:tcW w:w="1984" w:type="dxa"/>
            <w:vMerge w:val="restart"/>
          </w:tcPr>
          <w:p w:rsidR="00FD1434" w:rsidRPr="00FD1434" w:rsidRDefault="00FD1434" w:rsidP="00FD1434">
            <w:pPr>
              <w:pStyle w:val="af"/>
              <w:rPr>
                <w:i/>
              </w:rPr>
            </w:pPr>
            <w:r w:rsidRPr="00FD1434">
              <w:rPr>
                <w:rStyle w:val="52TimesNewRoman105pt0pt"/>
                <w:rFonts w:eastAsia="Franklin Gothic Heavy"/>
                <w:i w:val="0"/>
                <w:sz w:val="16"/>
                <w:szCs w:val="16"/>
              </w:rPr>
              <w:t xml:space="preserve">Тема 3.1.2. </w:t>
            </w:r>
            <w:r w:rsidRPr="00FD1434">
              <w:rPr>
                <w:rStyle w:val="52TimesNewRoman105pt0pt0"/>
                <w:rFonts w:eastAsia="Franklin Gothic Heavy"/>
                <w:i w:val="0"/>
                <w:sz w:val="16"/>
                <w:szCs w:val="16"/>
              </w:rPr>
              <w:t>Кузов ав</w:t>
            </w:r>
            <w:r w:rsidRPr="00FD1434">
              <w:rPr>
                <w:rStyle w:val="52TimesNewRoman105pt0pt0"/>
                <w:rFonts w:eastAsia="Franklin Gothic Heavy"/>
                <w:i w:val="0"/>
                <w:sz w:val="16"/>
                <w:szCs w:val="16"/>
              </w:rPr>
              <w:softHyphen/>
              <w:t>тобуса, рабочее место водителя, системы пас</w:t>
            </w:r>
            <w:r w:rsidRPr="00FD1434">
              <w:rPr>
                <w:rStyle w:val="52TimesNewRoman105pt0pt0"/>
                <w:rFonts w:eastAsia="Franklin Gothic Heavy"/>
                <w:i w:val="0"/>
                <w:sz w:val="16"/>
                <w:szCs w:val="16"/>
              </w:rPr>
              <w:softHyphen/>
              <w:t>сивной безопасности</w:t>
            </w:r>
          </w:p>
        </w:tc>
        <w:tc>
          <w:tcPr>
            <w:tcW w:w="5529" w:type="dxa"/>
            <w:gridSpan w:val="3"/>
          </w:tcPr>
          <w:p w:rsidR="00FD1434" w:rsidRPr="007F0A96" w:rsidRDefault="00FD1434" w:rsidP="00FD1434">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D1434" w:rsidRPr="00CB7821" w:rsidRDefault="00FD1434" w:rsidP="00FD1434">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D1434" w:rsidRDefault="00FD1434" w:rsidP="00FD1434">
            <w:pPr>
              <w:jc w:val="center"/>
              <w:rPr>
                <w:b/>
                <w:sz w:val="16"/>
                <w:szCs w:val="16"/>
              </w:rPr>
            </w:pPr>
          </w:p>
          <w:p w:rsidR="00FD1434" w:rsidRPr="003F235D" w:rsidRDefault="00FD1434" w:rsidP="00FD1434">
            <w:pPr>
              <w:jc w:val="center"/>
              <w:rPr>
                <w:b/>
                <w:sz w:val="16"/>
                <w:szCs w:val="16"/>
              </w:rPr>
            </w:pPr>
            <w:r>
              <w:rPr>
                <w:b/>
                <w:sz w:val="16"/>
                <w:szCs w:val="16"/>
              </w:rPr>
              <w:t>4</w:t>
            </w: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pPr>
            <w:r w:rsidRPr="00FD1434">
              <w:rPr>
                <w:rStyle w:val="52TimesNewRoman105pt0pt0"/>
                <w:rFonts w:eastAsia="Franklin Gothic Heavy"/>
                <w:sz w:val="16"/>
                <w:szCs w:val="16"/>
              </w:rPr>
              <w:t>1.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pPr>
            <w:r w:rsidRPr="00FD1434">
              <w:rPr>
                <w:rStyle w:val="52TimesNewRoman105pt0pt0"/>
                <w:rFonts w:eastAsia="Franklin Gothic Heavy"/>
                <w:sz w:val="16"/>
                <w:szCs w:val="16"/>
              </w:rPr>
              <w:t>2. Рабочее место водителя; назначение и расположение органов управления, контрольно-измеритель</w:t>
            </w:r>
            <w:r w:rsidRPr="00FD1434">
              <w:rPr>
                <w:rStyle w:val="52TimesNewRoman105pt0pt0"/>
                <w:rFonts w:eastAsia="Franklin Gothic Heavy"/>
                <w:sz w:val="16"/>
                <w:szCs w:val="16"/>
              </w:rPr>
              <w:softHyphen/>
              <w:t>ных приборов, индикаторов, звуковых сигнализаторов, и сигнальных ламп; порядок работы с борто</w:t>
            </w:r>
            <w:r w:rsidRPr="00FD1434">
              <w:rPr>
                <w:rStyle w:val="52TimesNewRoman105pt0pt0"/>
                <w:rFonts w:eastAsia="Franklin Gothic Heavy"/>
                <w:sz w:val="16"/>
                <w:szCs w:val="16"/>
              </w:rPr>
              <w:softHyphen/>
              <w:t>вым компьютером и навигационной системой; системы регулировки взаимного положения сиденья и органов управления.</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pPr>
            <w:r w:rsidRPr="00FD1434">
              <w:rPr>
                <w:rStyle w:val="52TimesNewRoman105pt0pt0"/>
                <w:rFonts w:eastAsia="Franklin Gothic Heavy"/>
                <w:sz w:val="16"/>
                <w:szCs w:val="16"/>
              </w:rPr>
              <w:t>3. Системы пассивной безопасности; ремни безопасности: назначение, разновидности и принцип ра</w:t>
            </w:r>
            <w:r w:rsidRPr="00FD1434">
              <w:rPr>
                <w:rStyle w:val="52TimesNewRoman105pt0pt0"/>
                <w:rFonts w:eastAsia="Franklin Gothic Heavy"/>
                <w:sz w:val="16"/>
                <w:szCs w:val="16"/>
              </w:rPr>
              <w:softHyphen/>
              <w:t>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w:t>
            </w:r>
            <w:r w:rsidRPr="00FD1434">
              <w:rPr>
                <w:rStyle w:val="52TimesNewRoman105pt0pt0"/>
                <w:rFonts w:eastAsia="Franklin Gothic Heavy"/>
                <w:sz w:val="16"/>
                <w:szCs w:val="16"/>
              </w:rPr>
              <w:softHyphen/>
              <w:t>ного средства.</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7513" w:type="dxa"/>
            <w:gridSpan w:val="7"/>
            <w:vAlign w:val="bottom"/>
          </w:tcPr>
          <w:p w:rsidR="00FD1434" w:rsidRPr="00FD1434" w:rsidRDefault="00FD1434" w:rsidP="00FD1434">
            <w:pPr>
              <w:pStyle w:val="521"/>
              <w:shd w:val="clear" w:color="auto" w:fill="auto"/>
              <w:spacing w:line="220" w:lineRule="exact"/>
              <w:jc w:val="center"/>
              <w:rPr>
                <w:i w:val="0"/>
                <w:sz w:val="20"/>
                <w:szCs w:val="20"/>
              </w:rPr>
            </w:pPr>
            <w:r w:rsidRPr="00FD1434">
              <w:rPr>
                <w:rStyle w:val="52TimesNewRoman11pt0pt"/>
                <w:rFonts w:eastAsia="Franklin Gothic Heavy"/>
                <w:i/>
                <w:sz w:val="20"/>
                <w:szCs w:val="20"/>
              </w:rPr>
              <w:t>Тематика учебных занятий</w:t>
            </w: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6521" w:type="dxa"/>
            <w:gridSpan w:val="5"/>
            <w:vAlign w:val="bottom"/>
          </w:tcPr>
          <w:p w:rsidR="00FD1434" w:rsidRPr="00FD1434" w:rsidRDefault="00FD1434" w:rsidP="00FD1434">
            <w:pPr>
              <w:pStyle w:val="af"/>
              <w:rPr>
                <w:i/>
              </w:rPr>
            </w:pPr>
            <w:r w:rsidRPr="00FD1434">
              <w:rPr>
                <w:rStyle w:val="52TimesNewRoman11pt0pt"/>
                <w:rFonts w:eastAsia="Franklin Gothic Heavy"/>
                <w:i w:val="0"/>
                <w:sz w:val="16"/>
                <w:szCs w:val="16"/>
              </w:rPr>
              <w:t>1. Теоретическое занятие: Кузов автобуса, рабочее место водителя, системы пассивной безопасности.</w:t>
            </w:r>
          </w:p>
        </w:tc>
        <w:tc>
          <w:tcPr>
            <w:tcW w:w="992" w:type="dxa"/>
            <w:gridSpan w:val="2"/>
          </w:tcPr>
          <w:p w:rsidR="00FD1434" w:rsidRPr="003F235D" w:rsidRDefault="00FD1434" w:rsidP="00FD1434">
            <w:pPr>
              <w:jc w:val="center"/>
              <w:rPr>
                <w:b/>
                <w:sz w:val="16"/>
                <w:szCs w:val="16"/>
              </w:rPr>
            </w:pPr>
            <w:r>
              <w:rPr>
                <w:b/>
                <w:sz w:val="16"/>
                <w:szCs w:val="16"/>
              </w:rPr>
              <w:t>4</w:t>
            </w:r>
          </w:p>
        </w:tc>
      </w:tr>
      <w:tr w:rsidR="00FD1434" w:rsidTr="002F28DC">
        <w:trPr>
          <w:gridAfter w:val="2"/>
          <w:wAfter w:w="1419" w:type="dxa"/>
          <w:trHeight w:val="306"/>
        </w:trPr>
        <w:tc>
          <w:tcPr>
            <w:tcW w:w="567" w:type="dxa"/>
            <w:gridSpan w:val="2"/>
            <w:vMerge w:val="restart"/>
          </w:tcPr>
          <w:p w:rsidR="00FD1434" w:rsidRDefault="00FD1434" w:rsidP="00FD1434">
            <w:pPr>
              <w:pStyle w:val="10"/>
              <w:keepNext/>
              <w:keepLines/>
              <w:shd w:val="clear" w:color="auto" w:fill="auto"/>
              <w:spacing w:before="0" w:after="0" w:line="260" w:lineRule="exact"/>
            </w:pPr>
            <w:r>
              <w:t>64</w:t>
            </w:r>
          </w:p>
        </w:tc>
        <w:tc>
          <w:tcPr>
            <w:tcW w:w="1984" w:type="dxa"/>
            <w:vMerge w:val="restart"/>
          </w:tcPr>
          <w:p w:rsidR="00FD1434" w:rsidRPr="00FD1434" w:rsidRDefault="00FD1434" w:rsidP="00FD1434">
            <w:pPr>
              <w:pStyle w:val="af"/>
              <w:rPr>
                <w:i/>
              </w:rPr>
            </w:pPr>
            <w:r w:rsidRPr="00FD1434">
              <w:rPr>
                <w:rStyle w:val="52TimesNewRoman105pt0pt"/>
                <w:rFonts w:eastAsia="Franklin Gothic Heavy"/>
                <w:i w:val="0"/>
                <w:sz w:val="16"/>
                <w:szCs w:val="16"/>
              </w:rPr>
              <w:t xml:space="preserve">Тема 3.1.3. </w:t>
            </w:r>
            <w:r w:rsidRPr="00FD1434">
              <w:rPr>
                <w:rStyle w:val="52TimesNewRoman105pt0pt0"/>
                <w:rFonts w:eastAsia="Franklin Gothic Heavy"/>
                <w:i w:val="0"/>
                <w:sz w:val="16"/>
                <w:szCs w:val="16"/>
              </w:rPr>
              <w:t xml:space="preserve">Устройство двигателей транспорт- ных средств категорий </w:t>
            </w:r>
            <w:r w:rsidRPr="00FD1434">
              <w:rPr>
                <w:rStyle w:val="52TimesNewRoman105pt0pt"/>
                <w:rFonts w:eastAsia="Franklin Gothic Heavy"/>
                <w:i w:val="0"/>
                <w:sz w:val="16"/>
                <w:szCs w:val="16"/>
              </w:rPr>
              <w:t xml:space="preserve">«С», «D», </w:t>
            </w:r>
            <w:r w:rsidRPr="00FD1434">
              <w:rPr>
                <w:rStyle w:val="52TimesNewRoman105pt0pt0"/>
                <w:rFonts w:eastAsia="Franklin Gothic Heavy"/>
                <w:i w:val="0"/>
                <w:sz w:val="16"/>
                <w:szCs w:val="16"/>
              </w:rPr>
              <w:t xml:space="preserve">подкатегорий </w:t>
            </w:r>
            <w:r w:rsidRPr="00FD1434">
              <w:rPr>
                <w:rStyle w:val="52TimesNewRoman105pt0pt"/>
                <w:rFonts w:eastAsia="Franklin Gothic Heavy"/>
                <w:i w:val="0"/>
                <w:sz w:val="16"/>
                <w:szCs w:val="16"/>
              </w:rPr>
              <w:t>«С1», «D1»</w:t>
            </w:r>
          </w:p>
        </w:tc>
        <w:tc>
          <w:tcPr>
            <w:tcW w:w="5529" w:type="dxa"/>
            <w:gridSpan w:val="3"/>
          </w:tcPr>
          <w:p w:rsidR="00FD1434" w:rsidRPr="007F0A96" w:rsidRDefault="00FD1434" w:rsidP="00FD1434">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D1434" w:rsidRPr="00CB7821" w:rsidRDefault="00FD1434" w:rsidP="00FD1434">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D1434" w:rsidRDefault="00FD1434" w:rsidP="00FD1434">
            <w:pPr>
              <w:jc w:val="center"/>
              <w:rPr>
                <w:b/>
                <w:sz w:val="16"/>
                <w:szCs w:val="16"/>
              </w:rPr>
            </w:pPr>
          </w:p>
          <w:p w:rsidR="00FD1434" w:rsidRPr="003F235D" w:rsidRDefault="00FD1434" w:rsidP="00FD1434">
            <w:pPr>
              <w:jc w:val="center"/>
              <w:rPr>
                <w:b/>
                <w:sz w:val="16"/>
                <w:szCs w:val="16"/>
              </w:rPr>
            </w:pPr>
            <w:r>
              <w:rPr>
                <w:b/>
                <w:sz w:val="16"/>
                <w:szCs w:val="16"/>
              </w:rPr>
              <w:t>4</w:t>
            </w: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rPr>
                <w:i/>
              </w:rPr>
            </w:pPr>
            <w:r w:rsidRPr="00FD1434">
              <w:rPr>
                <w:rStyle w:val="52TimesNewRoman105pt0pt0"/>
                <w:rFonts w:eastAsia="Franklin Gothic Heavy"/>
                <w:i w:val="0"/>
                <w:sz w:val="16"/>
                <w:szCs w:val="16"/>
              </w:rPr>
              <w:t xml:space="preserve">1. Разновидности двигателей, применяемых на транспортных средствах категорий «С», </w:t>
            </w:r>
            <w:r w:rsidRPr="00FD1434">
              <w:rPr>
                <w:rStyle w:val="52TimesNewRoman105pt0pt0"/>
                <w:rFonts w:eastAsia="Franklin Gothic Heavy"/>
                <w:i w:val="0"/>
                <w:sz w:val="16"/>
                <w:szCs w:val="16"/>
                <w:lang w:eastAsia="en-US" w:bidi="en-US"/>
              </w:rPr>
              <w:t>«</w:t>
            </w:r>
            <w:r w:rsidRPr="00FD1434">
              <w:rPr>
                <w:rStyle w:val="52TimesNewRoman105pt0pt0"/>
                <w:rFonts w:eastAsia="Franklin Gothic Heavy"/>
                <w:i w:val="0"/>
                <w:sz w:val="16"/>
                <w:szCs w:val="16"/>
                <w:lang w:val="en-US" w:eastAsia="en-US" w:bidi="en-US"/>
              </w:rPr>
              <w:t>D</w:t>
            </w:r>
            <w:r w:rsidRPr="00FD1434">
              <w:rPr>
                <w:rStyle w:val="52TimesNewRoman105pt0pt0"/>
                <w:rFonts w:eastAsia="Franklin Gothic Heavy"/>
                <w:i w:val="0"/>
                <w:sz w:val="16"/>
                <w:szCs w:val="16"/>
                <w:lang w:eastAsia="en-US" w:bidi="en-US"/>
              </w:rPr>
              <w:t xml:space="preserve">» </w:t>
            </w:r>
            <w:r w:rsidRPr="00FD1434">
              <w:rPr>
                <w:rStyle w:val="52TimesNewRoman105pt0pt0"/>
                <w:rFonts w:eastAsia="Franklin Gothic Heavy"/>
                <w:i w:val="0"/>
                <w:sz w:val="16"/>
                <w:szCs w:val="16"/>
              </w:rPr>
              <w:t>подка</w:t>
            </w:r>
            <w:r w:rsidRPr="00FD1434">
              <w:rPr>
                <w:rStyle w:val="52TimesNewRoman105pt0pt0"/>
                <w:rFonts w:eastAsia="Franklin Gothic Heavy"/>
                <w:i w:val="0"/>
                <w:sz w:val="16"/>
                <w:szCs w:val="16"/>
              </w:rPr>
              <w:softHyphen/>
              <w:t xml:space="preserve">тегорий «С1», </w:t>
            </w:r>
            <w:r w:rsidRPr="00FD1434">
              <w:rPr>
                <w:rStyle w:val="52TimesNewRoman105pt0pt0"/>
                <w:rFonts w:eastAsia="Franklin Gothic Heavy"/>
                <w:i w:val="0"/>
                <w:sz w:val="16"/>
                <w:szCs w:val="16"/>
                <w:lang w:eastAsia="en-US" w:bidi="en-US"/>
              </w:rPr>
              <w:t>«</w:t>
            </w:r>
            <w:r w:rsidRPr="00FD1434">
              <w:rPr>
                <w:rStyle w:val="52TimesNewRoman105pt0pt0"/>
                <w:rFonts w:eastAsia="Franklin Gothic Heavy"/>
                <w:i w:val="0"/>
                <w:sz w:val="16"/>
                <w:szCs w:val="16"/>
                <w:lang w:val="en-US" w:eastAsia="en-US" w:bidi="en-US"/>
              </w:rPr>
              <w:t>D</w:t>
            </w:r>
            <w:r w:rsidRPr="00FD1434">
              <w:rPr>
                <w:rStyle w:val="52TimesNewRoman105pt0pt0"/>
                <w:rFonts w:eastAsia="Franklin Gothic Heavy"/>
                <w:i w:val="0"/>
                <w:sz w:val="16"/>
                <w:szCs w:val="16"/>
              </w:rPr>
              <w:t>1»; двигатели внутреннего сгорания; электродвигатели; комбинированные двига</w:t>
            </w:r>
            <w:r w:rsidRPr="00FD1434">
              <w:rPr>
                <w:rStyle w:val="52TimesNewRoman105pt0pt0"/>
                <w:rFonts w:eastAsia="Franklin Gothic Heavy"/>
                <w:i w:val="0"/>
                <w:sz w:val="16"/>
                <w:szCs w:val="16"/>
              </w:rPr>
              <w:softHyphen/>
              <w:t>тельные установки.</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rPr>
                <w:i/>
              </w:rPr>
            </w:pPr>
            <w:r w:rsidRPr="00FD1434">
              <w:rPr>
                <w:rStyle w:val="52TimesNewRoman105pt0pt0"/>
                <w:rFonts w:eastAsia="Franklin Gothic Heavy"/>
                <w:i w:val="0"/>
                <w:sz w:val="16"/>
                <w:szCs w:val="16"/>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rPr>
                <w:i/>
              </w:rPr>
            </w:pPr>
            <w:r w:rsidRPr="00FD1434">
              <w:rPr>
                <w:rStyle w:val="52TimesNewRoman105pt0pt0"/>
                <w:rFonts w:eastAsia="Franklin Gothic Heavy"/>
                <w:i w:val="0"/>
                <w:sz w:val="16"/>
                <w:szCs w:val="16"/>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w:t>
            </w:r>
            <w:r w:rsidRPr="00FD1434">
              <w:rPr>
                <w:rStyle w:val="52TimesNewRoman105pt0pt0"/>
                <w:rFonts w:eastAsia="Franklin Gothic Heavy"/>
                <w:i w:val="0"/>
                <w:sz w:val="16"/>
                <w:szCs w:val="16"/>
              </w:rPr>
              <w:softHyphen/>
              <w:t>пускового подогревателя; устройство, принцип работы и основные неисправности системы смазки двигателя; контроль давления масла.</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5529" w:type="dxa"/>
            <w:gridSpan w:val="3"/>
            <w:vAlign w:val="bottom"/>
          </w:tcPr>
          <w:p w:rsidR="00FD1434" w:rsidRPr="00FD1434" w:rsidRDefault="00FD1434" w:rsidP="00FD1434">
            <w:pPr>
              <w:pStyle w:val="af"/>
              <w:rPr>
                <w:i/>
              </w:rPr>
            </w:pPr>
            <w:r w:rsidRPr="00FD1434">
              <w:rPr>
                <w:rStyle w:val="52TimesNewRoman105pt0pt0"/>
                <w:rFonts w:eastAsia="Franklin Gothic Heavy"/>
                <w:i w:val="0"/>
                <w:sz w:val="16"/>
                <w:szCs w:val="16"/>
              </w:rPr>
              <w:t>4. Устройство, принцип работы и основные неисправности систем питания двигателей транспорт</w:t>
            </w:r>
            <w:r w:rsidRPr="00FD1434">
              <w:rPr>
                <w:rStyle w:val="52TimesNewRoman105pt0pt0"/>
                <w:rFonts w:eastAsia="Franklin Gothic Heavy"/>
                <w:i w:val="0"/>
                <w:sz w:val="16"/>
                <w:szCs w:val="16"/>
              </w:rPr>
              <w:softHyphen/>
              <w:t xml:space="preserve">ных средств категорий «С», </w:t>
            </w:r>
            <w:r w:rsidRPr="00FD1434">
              <w:rPr>
                <w:rStyle w:val="52TimesNewRoman105pt0pt0"/>
                <w:rFonts w:eastAsia="Franklin Gothic Heavy"/>
                <w:i w:val="0"/>
                <w:sz w:val="16"/>
                <w:szCs w:val="16"/>
                <w:lang w:eastAsia="en-US" w:bidi="en-US"/>
              </w:rPr>
              <w:t>«</w:t>
            </w:r>
            <w:r w:rsidRPr="00FD1434">
              <w:rPr>
                <w:rStyle w:val="52TimesNewRoman105pt0pt0"/>
                <w:rFonts w:eastAsia="Franklin Gothic Heavy"/>
                <w:i w:val="0"/>
                <w:sz w:val="16"/>
                <w:szCs w:val="16"/>
                <w:lang w:val="en-US" w:eastAsia="en-US" w:bidi="en-US"/>
              </w:rPr>
              <w:t>D</w:t>
            </w:r>
            <w:r w:rsidRPr="00FD1434">
              <w:rPr>
                <w:rStyle w:val="52TimesNewRoman105pt0pt0"/>
                <w:rFonts w:eastAsia="Franklin Gothic Heavy"/>
                <w:i w:val="0"/>
                <w:sz w:val="16"/>
                <w:szCs w:val="16"/>
                <w:lang w:eastAsia="en-US" w:bidi="en-US"/>
              </w:rPr>
              <w:t xml:space="preserve">», </w:t>
            </w:r>
            <w:r w:rsidRPr="00FD1434">
              <w:rPr>
                <w:rStyle w:val="52TimesNewRoman105pt0pt0"/>
                <w:rFonts w:eastAsia="Franklin Gothic Heavy"/>
                <w:i w:val="0"/>
                <w:sz w:val="16"/>
                <w:szCs w:val="16"/>
              </w:rPr>
              <w:t xml:space="preserve">подкатегорий «С1», </w:t>
            </w:r>
            <w:r w:rsidRPr="00FD1434">
              <w:rPr>
                <w:rStyle w:val="52TimesNewRoman105pt0pt0"/>
                <w:rFonts w:eastAsia="Franklin Gothic Heavy"/>
                <w:i w:val="0"/>
                <w:sz w:val="16"/>
                <w:szCs w:val="16"/>
                <w:lang w:eastAsia="en-US" w:bidi="en-US"/>
              </w:rPr>
              <w:t>«</w:t>
            </w:r>
            <w:r w:rsidRPr="00FD1434">
              <w:rPr>
                <w:rStyle w:val="52TimesNewRoman105pt0pt0"/>
                <w:rFonts w:eastAsia="Franklin Gothic Heavy"/>
                <w:i w:val="0"/>
                <w:sz w:val="16"/>
                <w:szCs w:val="16"/>
                <w:lang w:val="en-US" w:eastAsia="en-US" w:bidi="en-US"/>
              </w:rPr>
              <w:t>D</w:t>
            </w:r>
            <w:r w:rsidRPr="00FD1434">
              <w:rPr>
                <w:rStyle w:val="52TimesNewRoman105pt0pt0"/>
                <w:rFonts w:eastAsia="Franklin Gothic Heavy"/>
                <w:i w:val="0"/>
                <w:sz w:val="16"/>
                <w:szCs w:val="16"/>
                <w:lang w:eastAsia="en-US" w:bidi="en-US"/>
              </w:rPr>
              <w:t xml:space="preserve">1»; </w:t>
            </w:r>
            <w:r w:rsidRPr="00FD1434">
              <w:rPr>
                <w:rStyle w:val="52TimesNewRoman105pt0pt0"/>
                <w:rFonts w:eastAsia="Franklin Gothic Heavy"/>
                <w:i w:val="0"/>
                <w:sz w:val="16"/>
                <w:szCs w:val="16"/>
              </w:rPr>
              <w:t>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w:t>
            </w:r>
            <w:r w:rsidRPr="00FD1434">
              <w:rPr>
                <w:rStyle w:val="52TimesNewRoman105pt0pt0"/>
                <w:rFonts w:eastAsia="Franklin Gothic Heavy"/>
                <w:i w:val="0"/>
                <w:sz w:val="16"/>
                <w:szCs w:val="16"/>
              </w:rPr>
              <w:softHyphen/>
              <w:t>плуатация транспортного средства.</w:t>
            </w:r>
          </w:p>
        </w:tc>
        <w:tc>
          <w:tcPr>
            <w:tcW w:w="992" w:type="dxa"/>
            <w:gridSpan w:val="2"/>
            <w:vAlign w:val="bottom"/>
          </w:tcPr>
          <w:p w:rsidR="00FD1434" w:rsidRPr="003F235D" w:rsidRDefault="00FD1434" w:rsidP="00FD143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D1434" w:rsidRPr="003F235D" w:rsidRDefault="00FD1434" w:rsidP="00FD1434">
            <w:pPr>
              <w:jc w:val="center"/>
              <w:rPr>
                <w:b/>
                <w:sz w:val="16"/>
                <w:szCs w:val="16"/>
              </w:rPr>
            </w:pP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7513" w:type="dxa"/>
            <w:gridSpan w:val="7"/>
            <w:vAlign w:val="bottom"/>
          </w:tcPr>
          <w:p w:rsidR="00FD1434" w:rsidRPr="00FD1434" w:rsidRDefault="00FD1434" w:rsidP="00FD1434">
            <w:pPr>
              <w:pStyle w:val="521"/>
              <w:shd w:val="clear" w:color="auto" w:fill="auto"/>
              <w:spacing w:line="220" w:lineRule="exact"/>
              <w:jc w:val="center"/>
              <w:rPr>
                <w:i w:val="0"/>
                <w:sz w:val="20"/>
                <w:szCs w:val="20"/>
              </w:rPr>
            </w:pPr>
            <w:r w:rsidRPr="00FD1434">
              <w:rPr>
                <w:rStyle w:val="52TimesNewRoman11pt0pt"/>
                <w:rFonts w:eastAsia="Franklin Gothic Heavy"/>
                <w:i/>
                <w:sz w:val="20"/>
                <w:szCs w:val="20"/>
              </w:rPr>
              <w:t>Тематика учебных занятий</w:t>
            </w:r>
          </w:p>
        </w:tc>
      </w:tr>
      <w:tr w:rsidR="00FD1434" w:rsidTr="002F28DC">
        <w:trPr>
          <w:gridAfter w:val="2"/>
          <w:wAfter w:w="1419" w:type="dxa"/>
          <w:trHeight w:val="306"/>
        </w:trPr>
        <w:tc>
          <w:tcPr>
            <w:tcW w:w="567" w:type="dxa"/>
            <w:gridSpan w:val="2"/>
            <w:vMerge/>
          </w:tcPr>
          <w:p w:rsidR="00FD1434" w:rsidRDefault="00FD1434" w:rsidP="00FD1434">
            <w:pPr>
              <w:pStyle w:val="10"/>
              <w:keepNext/>
              <w:keepLines/>
              <w:shd w:val="clear" w:color="auto" w:fill="auto"/>
              <w:spacing w:before="0" w:after="0" w:line="260" w:lineRule="exact"/>
            </w:pPr>
          </w:p>
        </w:tc>
        <w:tc>
          <w:tcPr>
            <w:tcW w:w="1984" w:type="dxa"/>
            <w:vMerge/>
          </w:tcPr>
          <w:p w:rsidR="00FD1434" w:rsidRDefault="00FD1434" w:rsidP="00FD1434">
            <w:pPr>
              <w:pStyle w:val="10"/>
              <w:keepNext/>
              <w:keepLines/>
              <w:shd w:val="clear" w:color="auto" w:fill="auto"/>
              <w:spacing w:before="0" w:after="0" w:line="260" w:lineRule="exact"/>
            </w:pPr>
          </w:p>
        </w:tc>
        <w:tc>
          <w:tcPr>
            <w:tcW w:w="6521" w:type="dxa"/>
            <w:gridSpan w:val="5"/>
            <w:vAlign w:val="bottom"/>
          </w:tcPr>
          <w:p w:rsidR="00FD1434" w:rsidRPr="00FD1434" w:rsidRDefault="00FD1434" w:rsidP="00FD1434">
            <w:pPr>
              <w:pStyle w:val="af"/>
              <w:rPr>
                <w:i/>
              </w:rPr>
            </w:pPr>
            <w:r w:rsidRPr="00FD1434">
              <w:rPr>
                <w:rStyle w:val="52TimesNewRoman11pt0pt"/>
                <w:rFonts w:eastAsia="Franklin Gothic Heavy"/>
                <w:i w:val="0"/>
                <w:sz w:val="16"/>
                <w:szCs w:val="16"/>
              </w:rPr>
              <w:t>1. Теоретическое занятие: Устройство двигателей транспортных средств категорий «С», «D», подкатегорий «С1», «D1».</w:t>
            </w:r>
          </w:p>
        </w:tc>
        <w:tc>
          <w:tcPr>
            <w:tcW w:w="992" w:type="dxa"/>
            <w:gridSpan w:val="2"/>
            <w:vAlign w:val="center"/>
          </w:tcPr>
          <w:p w:rsidR="00FD1434" w:rsidRDefault="00FD1434" w:rsidP="00FD1434">
            <w:pPr>
              <w:pStyle w:val="521"/>
              <w:shd w:val="clear" w:color="auto" w:fill="auto"/>
              <w:spacing w:line="220" w:lineRule="exact"/>
              <w:jc w:val="center"/>
            </w:pPr>
            <w:r>
              <w:rPr>
                <w:rStyle w:val="52TimesNewRoman11pt0pt"/>
                <w:rFonts w:eastAsia="Franklin Gothic Heavy"/>
              </w:rPr>
              <w:t>4</w:t>
            </w:r>
          </w:p>
        </w:tc>
      </w:tr>
      <w:tr w:rsidR="00933F64" w:rsidTr="002F28DC">
        <w:trPr>
          <w:gridAfter w:val="2"/>
          <w:wAfter w:w="1419" w:type="dxa"/>
          <w:trHeight w:val="306"/>
        </w:trPr>
        <w:tc>
          <w:tcPr>
            <w:tcW w:w="567" w:type="dxa"/>
            <w:gridSpan w:val="2"/>
            <w:vMerge w:val="restart"/>
          </w:tcPr>
          <w:p w:rsidR="00933F64" w:rsidRDefault="00933F64" w:rsidP="00933F64">
            <w:pPr>
              <w:pStyle w:val="10"/>
              <w:keepNext/>
              <w:keepLines/>
              <w:shd w:val="clear" w:color="auto" w:fill="auto"/>
              <w:spacing w:before="0" w:after="0" w:line="260" w:lineRule="exact"/>
            </w:pPr>
            <w:r>
              <w:t>65</w:t>
            </w:r>
          </w:p>
        </w:tc>
        <w:tc>
          <w:tcPr>
            <w:tcW w:w="1984" w:type="dxa"/>
            <w:vMerge w:val="restart"/>
          </w:tcPr>
          <w:p w:rsidR="00933F64" w:rsidRPr="00933F64" w:rsidRDefault="00933F64" w:rsidP="00933F64">
            <w:pPr>
              <w:pStyle w:val="af"/>
              <w:rPr>
                <w:i/>
              </w:rPr>
            </w:pPr>
            <w:r w:rsidRPr="00933F64">
              <w:rPr>
                <w:rStyle w:val="52TimesNewRoman105pt0pt"/>
                <w:rFonts w:eastAsia="Franklin Gothic Heavy"/>
                <w:i w:val="0"/>
                <w:sz w:val="16"/>
                <w:szCs w:val="16"/>
              </w:rPr>
              <w:t xml:space="preserve">Тема 3.1.4. </w:t>
            </w:r>
            <w:r w:rsidRPr="00933F64">
              <w:rPr>
                <w:rStyle w:val="52TimesNewRoman105pt0pt0"/>
                <w:rFonts w:eastAsia="Franklin Gothic Heavy"/>
                <w:i w:val="0"/>
                <w:sz w:val="16"/>
                <w:szCs w:val="16"/>
              </w:rPr>
              <w:t>Трансмис</w:t>
            </w:r>
            <w:r w:rsidRPr="00933F64">
              <w:rPr>
                <w:rStyle w:val="52TimesNewRoman105pt0pt0"/>
                <w:rFonts w:eastAsia="Franklin Gothic Heavy"/>
                <w:i w:val="0"/>
                <w:sz w:val="16"/>
                <w:szCs w:val="16"/>
              </w:rPr>
              <w:softHyphen/>
              <w:t xml:space="preserve">сии транспортных средств категорий «С», </w:t>
            </w:r>
            <w:r w:rsidRPr="00933F64">
              <w:rPr>
                <w:rStyle w:val="52TimesNewRoman105pt0pt0"/>
                <w:rFonts w:eastAsia="Franklin Gothic Heavy"/>
                <w:i w:val="0"/>
                <w:sz w:val="16"/>
                <w:szCs w:val="16"/>
                <w:lang w:eastAsia="en-US" w:bidi="en-US"/>
              </w:rPr>
              <w:t>«</w:t>
            </w:r>
            <w:r w:rsidRPr="00933F64">
              <w:rPr>
                <w:rStyle w:val="52TimesNewRoman105pt0pt0"/>
                <w:rFonts w:eastAsia="Franklin Gothic Heavy"/>
                <w:i w:val="0"/>
                <w:sz w:val="16"/>
                <w:szCs w:val="16"/>
                <w:lang w:val="en-US" w:eastAsia="en-US" w:bidi="en-US"/>
              </w:rPr>
              <w:t>D</w:t>
            </w:r>
            <w:r w:rsidRPr="00933F64">
              <w:rPr>
                <w:rStyle w:val="52TimesNewRoman105pt0pt0"/>
                <w:rFonts w:eastAsia="Franklin Gothic Heavy"/>
                <w:i w:val="0"/>
                <w:sz w:val="16"/>
                <w:szCs w:val="16"/>
                <w:lang w:eastAsia="en-US" w:bidi="en-US"/>
              </w:rPr>
              <w:t xml:space="preserve">», </w:t>
            </w:r>
            <w:r w:rsidRPr="00933F64">
              <w:rPr>
                <w:rStyle w:val="52TimesNewRoman105pt0pt0"/>
                <w:rFonts w:eastAsia="Franklin Gothic Heavy"/>
                <w:i w:val="0"/>
                <w:sz w:val="16"/>
                <w:szCs w:val="16"/>
              </w:rPr>
              <w:t xml:space="preserve">подкатегорий «С1», </w:t>
            </w:r>
            <w:r w:rsidRPr="00933F64">
              <w:rPr>
                <w:rStyle w:val="52TimesNewRoman105pt0pt0"/>
                <w:rFonts w:eastAsia="Franklin Gothic Heavy"/>
                <w:i w:val="0"/>
                <w:sz w:val="16"/>
                <w:szCs w:val="16"/>
                <w:lang w:eastAsia="en-US" w:bidi="en-US"/>
              </w:rPr>
              <w:t>«</w:t>
            </w:r>
            <w:r w:rsidRPr="00933F64">
              <w:rPr>
                <w:rStyle w:val="52TimesNewRoman105pt0pt0"/>
                <w:rFonts w:eastAsia="Franklin Gothic Heavy"/>
                <w:i w:val="0"/>
                <w:sz w:val="16"/>
                <w:szCs w:val="16"/>
                <w:lang w:val="en-US" w:eastAsia="en-US" w:bidi="en-US"/>
              </w:rPr>
              <w:t>D</w:t>
            </w:r>
            <w:r w:rsidRPr="00933F64">
              <w:rPr>
                <w:rStyle w:val="52TimesNewRoman105pt0pt0"/>
                <w:rFonts w:eastAsia="Franklin Gothic Heavy"/>
                <w:i w:val="0"/>
                <w:sz w:val="16"/>
                <w:szCs w:val="16"/>
                <w:lang w:eastAsia="en-US" w:bidi="en-US"/>
              </w:rPr>
              <w:t>1»</w:t>
            </w:r>
          </w:p>
        </w:tc>
        <w:tc>
          <w:tcPr>
            <w:tcW w:w="5529" w:type="dxa"/>
            <w:gridSpan w:val="3"/>
          </w:tcPr>
          <w:p w:rsidR="00933F64" w:rsidRPr="007F0A96" w:rsidRDefault="00933F64"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933F64" w:rsidRPr="00CB7821" w:rsidRDefault="00933F64"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933F64" w:rsidRDefault="00933F64" w:rsidP="00933F64">
            <w:pPr>
              <w:jc w:val="center"/>
              <w:rPr>
                <w:b/>
                <w:sz w:val="16"/>
                <w:szCs w:val="16"/>
              </w:rPr>
            </w:pPr>
          </w:p>
          <w:p w:rsidR="00933F64" w:rsidRPr="003F235D" w:rsidRDefault="00933F64" w:rsidP="00933F64">
            <w:pPr>
              <w:jc w:val="center"/>
              <w:rPr>
                <w:b/>
                <w:sz w:val="16"/>
                <w:szCs w:val="16"/>
              </w:rPr>
            </w:pPr>
            <w:r>
              <w:rPr>
                <w:b/>
                <w:sz w:val="16"/>
                <w:szCs w:val="16"/>
              </w:rPr>
              <w:t>6</w:t>
            </w: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vAlign w:val="bottom"/>
          </w:tcPr>
          <w:p w:rsidR="00933F64" w:rsidRPr="00933F64" w:rsidRDefault="00933F64" w:rsidP="00162692">
            <w:pPr>
              <w:pStyle w:val="af"/>
              <w:rPr>
                <w:i/>
              </w:rPr>
            </w:pPr>
            <w:r w:rsidRPr="00933F64">
              <w:rPr>
                <w:rStyle w:val="52TimesNewRoman105pt0pt0"/>
                <w:rFonts w:eastAsia="Franklin Gothic Heavy"/>
                <w:i w:val="0"/>
                <w:sz w:val="16"/>
                <w:szCs w:val="16"/>
              </w:rPr>
              <w:t xml:space="preserve">1. Схемы трансмиссии транспортных средств транспортных средств категорий «С», </w:t>
            </w:r>
            <w:r w:rsidRPr="00933F64">
              <w:rPr>
                <w:rStyle w:val="52TimesNewRoman105pt0pt0"/>
                <w:rFonts w:eastAsia="Franklin Gothic Heavy"/>
                <w:i w:val="0"/>
                <w:sz w:val="16"/>
                <w:szCs w:val="16"/>
                <w:lang w:eastAsia="en-US" w:bidi="en-US"/>
              </w:rPr>
              <w:t>«</w:t>
            </w:r>
            <w:r w:rsidRPr="00933F64">
              <w:rPr>
                <w:rStyle w:val="52TimesNewRoman105pt0pt0"/>
                <w:rFonts w:eastAsia="Franklin Gothic Heavy"/>
                <w:i w:val="0"/>
                <w:sz w:val="16"/>
                <w:szCs w:val="16"/>
                <w:lang w:val="en-US" w:eastAsia="en-US" w:bidi="en-US"/>
              </w:rPr>
              <w:t>D</w:t>
            </w:r>
            <w:r w:rsidRPr="00933F64">
              <w:rPr>
                <w:rStyle w:val="52TimesNewRoman105pt0pt0"/>
                <w:rFonts w:eastAsia="Franklin Gothic Heavy"/>
                <w:i w:val="0"/>
                <w:sz w:val="16"/>
                <w:szCs w:val="16"/>
                <w:lang w:eastAsia="en-US" w:bidi="en-US"/>
              </w:rPr>
              <w:t xml:space="preserve">», </w:t>
            </w:r>
            <w:r w:rsidRPr="00933F64">
              <w:rPr>
                <w:rStyle w:val="52TimesNewRoman105pt0pt0"/>
                <w:rFonts w:eastAsia="Franklin Gothic Heavy"/>
                <w:i w:val="0"/>
                <w:sz w:val="16"/>
                <w:szCs w:val="16"/>
              </w:rPr>
              <w:t>подкатего</w:t>
            </w:r>
            <w:r w:rsidRPr="00933F64">
              <w:rPr>
                <w:rStyle w:val="52TimesNewRoman105pt0pt0"/>
                <w:rFonts w:eastAsia="Franklin Gothic Heavy"/>
                <w:i w:val="0"/>
                <w:sz w:val="16"/>
                <w:szCs w:val="16"/>
              </w:rPr>
              <w:softHyphen/>
              <w:t xml:space="preserve">рий «С1», </w:t>
            </w:r>
            <w:r w:rsidRPr="00933F64">
              <w:rPr>
                <w:rStyle w:val="52TimesNewRoman105pt0pt0"/>
                <w:rFonts w:eastAsia="Franklin Gothic Heavy"/>
                <w:i w:val="0"/>
                <w:sz w:val="16"/>
                <w:szCs w:val="16"/>
                <w:lang w:eastAsia="en-US" w:bidi="en-US"/>
              </w:rPr>
              <w:t>«</w:t>
            </w:r>
            <w:r w:rsidRPr="00933F64">
              <w:rPr>
                <w:rStyle w:val="52TimesNewRoman105pt0pt0"/>
                <w:rFonts w:eastAsia="Franklin Gothic Heavy"/>
                <w:i w:val="0"/>
                <w:sz w:val="16"/>
                <w:szCs w:val="16"/>
                <w:lang w:val="en-US" w:eastAsia="en-US" w:bidi="en-US"/>
              </w:rPr>
              <w:t>D</w:t>
            </w:r>
            <w:r w:rsidRPr="00933F64">
              <w:rPr>
                <w:rStyle w:val="52TimesNewRoman105pt0pt0"/>
                <w:rFonts w:eastAsia="Franklin Gothic Heavy"/>
                <w:i w:val="0"/>
                <w:sz w:val="16"/>
                <w:szCs w:val="16"/>
                <w:lang w:eastAsia="en-US" w:bidi="en-US"/>
              </w:rPr>
              <w:t xml:space="preserve">1» </w:t>
            </w:r>
            <w:r w:rsidRPr="00933F64">
              <w:rPr>
                <w:rStyle w:val="52TimesNewRoman105pt0pt0"/>
                <w:rFonts w:eastAsia="Franklin Gothic Heavy"/>
                <w:i w:val="0"/>
                <w:sz w:val="16"/>
                <w:szCs w:val="16"/>
              </w:rPr>
              <w:t>с различными приводами.</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vAlign w:val="bottom"/>
          </w:tcPr>
          <w:p w:rsidR="00933F64" w:rsidRPr="00933F64" w:rsidRDefault="00933F64" w:rsidP="00162692">
            <w:pPr>
              <w:pStyle w:val="af"/>
              <w:rPr>
                <w:i/>
              </w:rPr>
            </w:pPr>
            <w:r w:rsidRPr="00933F64">
              <w:rPr>
                <w:rStyle w:val="52TimesNewRoman105pt0pt0"/>
                <w:rFonts w:eastAsia="Franklin Gothic Heavy"/>
                <w:i w:val="0"/>
                <w:sz w:val="16"/>
                <w:szCs w:val="16"/>
              </w:rPr>
              <w:t>2. Устройство и принцип работы однодискового сцепления; устройство и принцип работы двухдис</w:t>
            </w:r>
            <w:r w:rsidRPr="00933F64">
              <w:rPr>
                <w:rStyle w:val="52TimesNewRoman105pt0pt0"/>
                <w:rFonts w:eastAsia="Franklin Gothic Heavy"/>
                <w:i w:val="0"/>
                <w:sz w:val="16"/>
                <w:szCs w:val="16"/>
              </w:rPr>
              <w:softHyphen/>
              <w:t>кового сцепления; устройство и принцип работы гидравлического и механического приводов сцепле</w:t>
            </w:r>
            <w:r w:rsidRPr="00933F64">
              <w:rPr>
                <w:rStyle w:val="52TimesNewRoman105pt0pt0"/>
                <w:rFonts w:eastAsia="Franklin Gothic Heavy"/>
                <w:i w:val="0"/>
                <w:sz w:val="16"/>
                <w:szCs w:val="16"/>
              </w:rPr>
              <w:softHyphen/>
              <w:t>ния; устройство пневмогидравлического усилителя привода сцепления; основные неисправности сце</w:t>
            </w:r>
            <w:r w:rsidRPr="00933F64">
              <w:rPr>
                <w:rStyle w:val="52TimesNewRoman105pt0pt0"/>
                <w:rFonts w:eastAsia="Franklin Gothic Heavy"/>
                <w:i w:val="0"/>
                <w:sz w:val="16"/>
                <w:szCs w:val="16"/>
              </w:rPr>
              <w:softHyphen/>
              <w:t>пления, их признаки и причины; правила эксплуатации сцепления, обеспечивающие его длительную и надежную работу.</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vAlign w:val="bottom"/>
          </w:tcPr>
          <w:p w:rsidR="00933F64" w:rsidRPr="00933F64" w:rsidRDefault="00933F64" w:rsidP="00162692">
            <w:pPr>
              <w:pStyle w:val="af"/>
              <w:rPr>
                <w:i/>
              </w:rPr>
            </w:pPr>
            <w:r w:rsidRPr="00933F64">
              <w:rPr>
                <w:rStyle w:val="52TimesNewRoman105pt0pt0"/>
                <w:rFonts w:eastAsia="Franklin Gothic Heavy"/>
                <w:i w:val="0"/>
                <w:sz w:val="16"/>
                <w:szCs w:val="16"/>
              </w:rPr>
              <w:t xml:space="preserve">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«С» и </w:t>
            </w:r>
            <w:r w:rsidRPr="00933F64">
              <w:rPr>
                <w:rStyle w:val="52TimesNewRoman105pt0pt0"/>
                <w:rFonts w:eastAsia="Franklin Gothic Heavy"/>
                <w:i w:val="0"/>
                <w:sz w:val="16"/>
                <w:szCs w:val="16"/>
                <w:lang w:eastAsia="en-US" w:bidi="en-US"/>
              </w:rPr>
              <w:t>«</w:t>
            </w:r>
            <w:r w:rsidRPr="00933F64">
              <w:rPr>
                <w:rStyle w:val="52TimesNewRoman105pt0pt0"/>
                <w:rFonts w:eastAsia="Franklin Gothic Heavy"/>
                <w:i w:val="0"/>
                <w:sz w:val="16"/>
                <w:szCs w:val="16"/>
                <w:lang w:val="en-US" w:eastAsia="en-US" w:bidi="en-US"/>
              </w:rPr>
              <w:t>D</w:t>
            </w:r>
            <w:r w:rsidRPr="00933F64">
              <w:rPr>
                <w:rStyle w:val="52TimesNewRoman105pt0pt0"/>
                <w:rFonts w:eastAsia="Franklin Gothic Heavy"/>
                <w:i w:val="0"/>
                <w:sz w:val="16"/>
                <w:szCs w:val="16"/>
                <w:lang w:eastAsia="en-US" w:bidi="en-US"/>
              </w:rPr>
              <w:t xml:space="preserve">»; </w:t>
            </w:r>
            <w:r w:rsidRPr="00933F64">
              <w:rPr>
                <w:rStyle w:val="52TimesNewRoman105pt0pt0"/>
                <w:rFonts w:eastAsia="Franklin Gothic Heavy"/>
                <w:i w:val="0"/>
                <w:sz w:val="16"/>
                <w:szCs w:val="16"/>
              </w:rPr>
              <w:t>основные неисправно</w:t>
            </w:r>
            <w:r w:rsidRPr="00933F64">
              <w:rPr>
                <w:rStyle w:val="52TimesNewRoman105pt0pt0"/>
                <w:rFonts w:eastAsia="Franklin Gothic Heavy"/>
                <w:i w:val="0"/>
                <w:sz w:val="16"/>
                <w:szCs w:val="16"/>
              </w:rPr>
              <w:softHyphen/>
              <w:t xml:space="preserve">сти </w:t>
            </w:r>
            <w:r w:rsidRPr="00933F64">
              <w:rPr>
                <w:rStyle w:val="52TimesNewRoman105pt0pt0"/>
                <w:rFonts w:eastAsia="Franklin Gothic Heavy"/>
                <w:i w:val="0"/>
                <w:sz w:val="16"/>
                <w:szCs w:val="16"/>
              </w:rPr>
              <w:lastRenderedPageBreak/>
              <w:t>механической коробки переключения передач, их признаки и причины; автоматизированные (ро</w:t>
            </w:r>
            <w:r w:rsidRPr="00933F64">
              <w:rPr>
                <w:rStyle w:val="52TimesNewRoman105pt0pt0"/>
                <w:rFonts w:eastAsia="Franklin Gothic Heavy"/>
                <w:i w:val="0"/>
                <w:sz w:val="16"/>
                <w:szCs w:val="16"/>
              </w:rPr>
              <w:softHyphen/>
              <w:t>ботизированные) коробки переключения передач; гидромеханические и бесступенчатые автоматиче</w:t>
            </w:r>
            <w:r w:rsidRPr="00933F64">
              <w:rPr>
                <w:rStyle w:val="52TimesNewRoman105pt0pt0"/>
                <w:rFonts w:eastAsia="Franklin Gothic Heavy"/>
                <w:i w:val="0"/>
                <w:sz w:val="16"/>
                <w:szCs w:val="16"/>
              </w:rPr>
              <w:softHyphen/>
              <w:t>ские коробки переключения передач; признаки неисправностей автоматической и автоматизирован</w:t>
            </w:r>
            <w:r w:rsidRPr="00933F64">
              <w:rPr>
                <w:rStyle w:val="52TimesNewRoman105pt0pt0"/>
                <w:rFonts w:eastAsia="Franklin Gothic Heavy"/>
                <w:i w:val="0"/>
                <w:sz w:val="16"/>
                <w:szCs w:val="16"/>
              </w:rPr>
              <w:softHyphen/>
              <w:t xml:space="preserve">ной (роботизированной) коробки переключения передач; особенности эксплуатации транспортных средств категорий «С», </w:t>
            </w:r>
            <w:r w:rsidRPr="00933F64">
              <w:rPr>
                <w:rStyle w:val="52TimesNewRoman105pt0pt0"/>
                <w:rFonts w:eastAsia="Franklin Gothic Heavy"/>
                <w:i w:val="0"/>
                <w:sz w:val="16"/>
                <w:szCs w:val="16"/>
                <w:lang w:eastAsia="en-US" w:bidi="en-US"/>
              </w:rPr>
              <w:t>«</w:t>
            </w:r>
            <w:r w:rsidRPr="00933F64">
              <w:rPr>
                <w:rStyle w:val="52TimesNewRoman105pt0pt0"/>
                <w:rFonts w:eastAsia="Franklin Gothic Heavy"/>
                <w:i w:val="0"/>
                <w:sz w:val="16"/>
                <w:szCs w:val="16"/>
                <w:lang w:val="en-US" w:eastAsia="en-US" w:bidi="en-US"/>
              </w:rPr>
              <w:t>D</w:t>
            </w:r>
            <w:r w:rsidRPr="00933F64">
              <w:rPr>
                <w:rStyle w:val="52TimesNewRoman105pt0pt0"/>
                <w:rFonts w:eastAsia="Franklin Gothic Heavy"/>
                <w:i w:val="0"/>
                <w:sz w:val="16"/>
                <w:szCs w:val="16"/>
                <w:lang w:eastAsia="en-US" w:bidi="en-US"/>
              </w:rPr>
              <w:t xml:space="preserve">» </w:t>
            </w:r>
            <w:r w:rsidRPr="00933F64">
              <w:rPr>
                <w:rStyle w:val="52TimesNewRoman105pt0pt0"/>
                <w:rFonts w:eastAsia="Franklin Gothic Heavy"/>
                <w:i w:val="0"/>
                <w:sz w:val="16"/>
                <w:szCs w:val="16"/>
              </w:rPr>
              <w:t>с автоматической и автоматизированной (роботизированной) коробками передач.</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lastRenderedPageBreak/>
              <w:t>3</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val="restart"/>
          </w:tcPr>
          <w:p w:rsidR="00933F64" w:rsidRDefault="00933F64" w:rsidP="00933F64">
            <w:pPr>
              <w:pStyle w:val="10"/>
              <w:keepNext/>
              <w:keepLines/>
              <w:shd w:val="clear" w:color="auto" w:fill="auto"/>
              <w:spacing w:before="0" w:after="0" w:line="260" w:lineRule="exact"/>
            </w:pPr>
          </w:p>
        </w:tc>
        <w:tc>
          <w:tcPr>
            <w:tcW w:w="1984" w:type="dxa"/>
            <w:vMerge w:val="restart"/>
          </w:tcPr>
          <w:p w:rsidR="00933F64" w:rsidRDefault="00933F64" w:rsidP="00933F64">
            <w:pPr>
              <w:pStyle w:val="10"/>
              <w:keepNext/>
              <w:keepLines/>
              <w:shd w:val="clear" w:color="auto" w:fill="auto"/>
              <w:spacing w:before="0" w:after="0" w:line="260" w:lineRule="exact"/>
            </w:pPr>
          </w:p>
        </w:tc>
        <w:tc>
          <w:tcPr>
            <w:tcW w:w="5529" w:type="dxa"/>
            <w:gridSpan w:val="3"/>
            <w:vAlign w:val="bottom"/>
          </w:tcPr>
          <w:p w:rsidR="00933F64" w:rsidRPr="00933F64" w:rsidRDefault="00933F64" w:rsidP="00933F64">
            <w:pPr>
              <w:pStyle w:val="af"/>
              <w:rPr>
                <w:rStyle w:val="49TimesNewRoman105pt0pt"/>
                <w:rFonts w:eastAsia="Calibri"/>
                <w:i/>
                <w:sz w:val="16"/>
                <w:szCs w:val="16"/>
              </w:rPr>
            </w:pPr>
            <w:r w:rsidRPr="00933F64">
              <w:rPr>
                <w:rStyle w:val="52TimesNewRoman105pt0pt0"/>
                <w:rFonts w:eastAsia="Franklin Gothic Heavy"/>
                <w:i w:val="0"/>
                <w:sz w:val="16"/>
                <w:szCs w:val="16"/>
              </w:rPr>
              <w:t>4. Устройство раздаточной коробки; устройство и работа коробки отбора мощности; устройство ме</w:t>
            </w:r>
            <w:r w:rsidRPr="00933F64">
              <w:rPr>
                <w:rStyle w:val="52TimesNewRoman105pt0pt0"/>
                <w:rFonts w:eastAsia="Franklin Gothic Heavy"/>
                <w:i w:val="0"/>
                <w:sz w:val="16"/>
                <w:szCs w:val="16"/>
              </w:rPr>
              <w:softHyphen/>
              <w:t>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7513" w:type="dxa"/>
            <w:gridSpan w:val="7"/>
            <w:vAlign w:val="bottom"/>
          </w:tcPr>
          <w:p w:rsidR="00933F64" w:rsidRPr="00933F64" w:rsidRDefault="00933F64" w:rsidP="00162692">
            <w:pPr>
              <w:pStyle w:val="521"/>
              <w:shd w:val="clear" w:color="auto" w:fill="auto"/>
              <w:spacing w:line="220" w:lineRule="exact"/>
              <w:jc w:val="center"/>
              <w:rPr>
                <w:i w:val="0"/>
                <w:sz w:val="20"/>
                <w:szCs w:val="20"/>
              </w:rPr>
            </w:pPr>
            <w:r w:rsidRPr="00933F64">
              <w:rPr>
                <w:rStyle w:val="52TimesNewRoman11pt0pt"/>
                <w:rFonts w:eastAsia="Franklin Gothic Heavy"/>
                <w:i/>
                <w:sz w:val="20"/>
                <w:szCs w:val="20"/>
              </w:rPr>
              <w:t>Тематика учебных занятий</w:t>
            </w: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6521" w:type="dxa"/>
            <w:gridSpan w:val="5"/>
            <w:vAlign w:val="bottom"/>
          </w:tcPr>
          <w:p w:rsidR="00933F64" w:rsidRPr="00933F64" w:rsidRDefault="00933F64" w:rsidP="00933F64">
            <w:pPr>
              <w:pStyle w:val="af"/>
              <w:rPr>
                <w:i/>
              </w:rPr>
            </w:pPr>
            <w:r w:rsidRPr="00933F64">
              <w:rPr>
                <w:rStyle w:val="52TimesNewRoman11pt0pt"/>
                <w:rFonts w:eastAsia="Franklin Gothic Heavy"/>
                <w:i w:val="0"/>
                <w:sz w:val="16"/>
                <w:szCs w:val="16"/>
              </w:rPr>
              <w:t>1. Теоретическое занятие: Трансмиссии транспортных средств категорий «С», «D», подкатегорий «С1», «D1».</w:t>
            </w:r>
          </w:p>
        </w:tc>
        <w:tc>
          <w:tcPr>
            <w:tcW w:w="992" w:type="dxa"/>
            <w:gridSpan w:val="2"/>
          </w:tcPr>
          <w:p w:rsidR="00933F64" w:rsidRPr="003F235D" w:rsidRDefault="00933F64" w:rsidP="00933F64">
            <w:pPr>
              <w:jc w:val="center"/>
              <w:rPr>
                <w:b/>
                <w:sz w:val="16"/>
                <w:szCs w:val="16"/>
              </w:rPr>
            </w:pPr>
            <w:r>
              <w:rPr>
                <w:b/>
                <w:sz w:val="16"/>
                <w:szCs w:val="16"/>
              </w:rPr>
              <w:t>4</w:t>
            </w: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6521" w:type="dxa"/>
            <w:gridSpan w:val="5"/>
            <w:vAlign w:val="bottom"/>
          </w:tcPr>
          <w:p w:rsidR="00933F64" w:rsidRPr="00933F64" w:rsidRDefault="00933F64" w:rsidP="00162692">
            <w:pPr>
              <w:pStyle w:val="521"/>
              <w:shd w:val="clear" w:color="auto" w:fill="auto"/>
              <w:spacing w:line="220" w:lineRule="exact"/>
              <w:rPr>
                <w:sz w:val="16"/>
                <w:szCs w:val="16"/>
              </w:rPr>
            </w:pPr>
            <w:r w:rsidRPr="00933F64">
              <w:rPr>
                <w:rStyle w:val="52TimesNewRoman11pt0pt"/>
                <w:rFonts w:eastAsia="Franklin Gothic Heavy"/>
                <w:sz w:val="16"/>
                <w:szCs w:val="16"/>
              </w:rPr>
              <w:t>2. Практическое занятие: Построение принципиальных схем трансмиссий грузовых автомобилей и автобусов.</w:t>
            </w:r>
          </w:p>
        </w:tc>
        <w:tc>
          <w:tcPr>
            <w:tcW w:w="992" w:type="dxa"/>
            <w:gridSpan w:val="2"/>
          </w:tcPr>
          <w:p w:rsidR="00933F64" w:rsidRPr="003F235D" w:rsidRDefault="00933F64" w:rsidP="00933F64">
            <w:pPr>
              <w:jc w:val="center"/>
              <w:rPr>
                <w:b/>
                <w:sz w:val="16"/>
                <w:szCs w:val="16"/>
              </w:rPr>
            </w:pPr>
            <w:r>
              <w:rPr>
                <w:b/>
                <w:sz w:val="16"/>
                <w:szCs w:val="16"/>
              </w:rPr>
              <w:t>2</w:t>
            </w:r>
          </w:p>
        </w:tc>
      </w:tr>
      <w:tr w:rsidR="00933F64" w:rsidTr="002F28DC">
        <w:trPr>
          <w:gridAfter w:val="2"/>
          <w:wAfter w:w="1419" w:type="dxa"/>
          <w:trHeight w:val="306"/>
        </w:trPr>
        <w:tc>
          <w:tcPr>
            <w:tcW w:w="567" w:type="dxa"/>
            <w:gridSpan w:val="2"/>
            <w:vMerge w:val="restart"/>
          </w:tcPr>
          <w:p w:rsidR="00933F64" w:rsidRDefault="00933F64" w:rsidP="00933F64">
            <w:pPr>
              <w:pStyle w:val="10"/>
              <w:keepNext/>
              <w:keepLines/>
              <w:shd w:val="clear" w:color="auto" w:fill="auto"/>
              <w:spacing w:before="0" w:after="0" w:line="260" w:lineRule="exact"/>
            </w:pPr>
            <w:r>
              <w:t>66</w:t>
            </w:r>
          </w:p>
        </w:tc>
        <w:tc>
          <w:tcPr>
            <w:tcW w:w="1984" w:type="dxa"/>
            <w:vMerge w:val="restart"/>
          </w:tcPr>
          <w:p w:rsidR="00933F64" w:rsidRPr="00933F64" w:rsidRDefault="00933F64" w:rsidP="00933F64">
            <w:pPr>
              <w:pStyle w:val="af"/>
              <w:jc w:val="both"/>
            </w:pPr>
            <w:r w:rsidRPr="00933F64">
              <w:rPr>
                <w:rStyle w:val="52TimesNewRoman105pt0pt0"/>
                <w:rFonts w:eastAsia="Franklin Gothic Heavy"/>
                <w:i w:val="0"/>
                <w:sz w:val="16"/>
                <w:szCs w:val="16"/>
              </w:rPr>
              <w:t xml:space="preserve">Тема </w:t>
            </w:r>
            <w:r w:rsidRPr="00933F64">
              <w:rPr>
                <w:rStyle w:val="52TimesNewRoman105pt0pt0"/>
                <w:rFonts w:eastAsia="Franklin Gothic Heavy"/>
                <w:i w:val="0"/>
                <w:sz w:val="16"/>
                <w:szCs w:val="16"/>
                <w:lang w:eastAsia="en-US" w:bidi="en-US"/>
              </w:rPr>
              <w:t xml:space="preserve">3.1.5. </w:t>
            </w:r>
            <w:r w:rsidRPr="00933F64">
              <w:rPr>
                <w:rStyle w:val="52TimesNewRoman105pt0pt0"/>
                <w:rFonts w:eastAsia="Franklin Gothic Heavy"/>
                <w:i w:val="0"/>
                <w:sz w:val="16"/>
                <w:szCs w:val="16"/>
              </w:rPr>
              <w:t>Несущая си</w:t>
            </w:r>
            <w:r w:rsidRPr="00933F64">
              <w:rPr>
                <w:rStyle w:val="52TimesNewRoman105pt0pt0"/>
                <w:rFonts w:eastAsia="Franklin Gothic Heavy"/>
                <w:i w:val="0"/>
                <w:sz w:val="16"/>
                <w:szCs w:val="16"/>
              </w:rPr>
              <w:softHyphen/>
              <w:t xml:space="preserve">стема и ходовая часть транспортных средств категорий «С», </w:t>
            </w:r>
            <w:r w:rsidRPr="00933F64">
              <w:rPr>
                <w:rStyle w:val="52TimesNewRoman11pt0pt0"/>
                <w:rFonts w:eastAsia="Franklin Gothic Heavy"/>
                <w:i w:val="0"/>
                <w:sz w:val="16"/>
                <w:szCs w:val="16"/>
                <w:lang w:val="ru-RU"/>
              </w:rPr>
              <w:t>«</w:t>
            </w:r>
            <w:r w:rsidRPr="00933F64">
              <w:rPr>
                <w:rStyle w:val="52TimesNewRoman11pt0pt0"/>
                <w:rFonts w:eastAsia="Franklin Gothic Heavy"/>
                <w:i w:val="0"/>
                <w:sz w:val="16"/>
                <w:szCs w:val="16"/>
              </w:rPr>
              <w:t>D</w:t>
            </w:r>
            <w:r w:rsidRPr="00933F64">
              <w:rPr>
                <w:rStyle w:val="52TimesNewRoman11pt0pt0"/>
                <w:rFonts w:eastAsia="Franklin Gothic Heavy"/>
                <w:i w:val="0"/>
                <w:sz w:val="16"/>
                <w:szCs w:val="16"/>
                <w:lang w:val="ru-RU"/>
              </w:rPr>
              <w:t xml:space="preserve">», </w:t>
            </w:r>
            <w:r w:rsidRPr="00933F64">
              <w:rPr>
                <w:rStyle w:val="52TimesNewRoman105pt0pt0"/>
                <w:rFonts w:eastAsia="Franklin Gothic Heavy"/>
                <w:i w:val="0"/>
                <w:sz w:val="16"/>
                <w:szCs w:val="16"/>
              </w:rPr>
              <w:t xml:space="preserve">подкатегорий «С1», </w:t>
            </w:r>
            <w:r w:rsidRPr="00933F64">
              <w:rPr>
                <w:rStyle w:val="52TimesNewRoman11pt0pt0"/>
                <w:rFonts w:eastAsia="Franklin Gothic Heavy"/>
                <w:i w:val="0"/>
                <w:sz w:val="16"/>
                <w:szCs w:val="16"/>
                <w:lang w:val="ru-RU"/>
              </w:rPr>
              <w:t>«</w:t>
            </w:r>
            <w:r w:rsidRPr="00933F64">
              <w:rPr>
                <w:rStyle w:val="52TimesNewRoman11pt0pt0"/>
                <w:rFonts w:eastAsia="Franklin Gothic Heavy"/>
                <w:i w:val="0"/>
                <w:sz w:val="16"/>
                <w:szCs w:val="16"/>
              </w:rPr>
              <w:t>D</w:t>
            </w:r>
            <w:r w:rsidRPr="00933F64">
              <w:rPr>
                <w:rStyle w:val="52TimesNewRoman11pt0pt0"/>
                <w:rFonts w:eastAsia="Franklin Gothic Heavy"/>
                <w:i w:val="0"/>
                <w:sz w:val="16"/>
                <w:szCs w:val="16"/>
                <w:lang w:val="ru-RU" w:eastAsia="ru-RU" w:bidi="ru-RU"/>
              </w:rPr>
              <w:t>1</w:t>
            </w:r>
            <w:r w:rsidRPr="00933F64">
              <w:rPr>
                <w:rStyle w:val="52TimesNewRoman105pt0pt0"/>
                <w:rFonts w:eastAsia="Franklin Gothic Heavy"/>
                <w:i w:val="0"/>
                <w:sz w:val="16"/>
                <w:szCs w:val="16"/>
              </w:rPr>
              <w:t>»</w:t>
            </w:r>
          </w:p>
        </w:tc>
        <w:tc>
          <w:tcPr>
            <w:tcW w:w="5529" w:type="dxa"/>
            <w:gridSpan w:val="3"/>
          </w:tcPr>
          <w:p w:rsidR="00933F64" w:rsidRPr="007F0A96" w:rsidRDefault="00933F64"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933F64" w:rsidRPr="00CB7821" w:rsidRDefault="00933F64"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933F64" w:rsidRDefault="00933F64" w:rsidP="00933F64">
            <w:pPr>
              <w:jc w:val="center"/>
              <w:rPr>
                <w:b/>
                <w:sz w:val="16"/>
                <w:szCs w:val="16"/>
              </w:rPr>
            </w:pPr>
          </w:p>
          <w:p w:rsidR="00933F64" w:rsidRPr="003F235D" w:rsidRDefault="00933F64" w:rsidP="00933F64">
            <w:pPr>
              <w:jc w:val="center"/>
              <w:rPr>
                <w:b/>
                <w:sz w:val="16"/>
                <w:szCs w:val="16"/>
              </w:rPr>
            </w:pPr>
            <w:r>
              <w:rPr>
                <w:b/>
                <w:sz w:val="16"/>
                <w:szCs w:val="16"/>
              </w:rPr>
              <w:t>4</w:t>
            </w: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vAlign w:val="bottom"/>
          </w:tcPr>
          <w:p w:rsidR="00933F64" w:rsidRPr="00933F64" w:rsidRDefault="00933F64" w:rsidP="00162692">
            <w:pPr>
              <w:pStyle w:val="af"/>
              <w:rPr>
                <w:i/>
              </w:rPr>
            </w:pPr>
            <w:r w:rsidRPr="00933F64">
              <w:rPr>
                <w:rStyle w:val="52TimesNewRoman11pt0pt0"/>
                <w:rFonts w:eastAsia="Franklin Gothic Heavy"/>
                <w:i w:val="0"/>
                <w:sz w:val="16"/>
                <w:szCs w:val="16"/>
                <w:lang w:val="ru-RU" w:eastAsia="ru-RU" w:bidi="ru-RU"/>
              </w:rPr>
              <w:t xml:space="preserve">1. </w:t>
            </w:r>
            <w:r w:rsidRPr="00933F64">
              <w:rPr>
                <w:rStyle w:val="52TimesNewRoman105pt0pt0"/>
                <w:rFonts w:eastAsia="Franklin Gothic Heavy"/>
                <w:i w:val="0"/>
                <w:sz w:val="16"/>
                <w:szCs w:val="16"/>
              </w:rPr>
              <w:t>Основные элементы рамы; тягово-сцепное устройство.</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vAlign w:val="center"/>
          </w:tcPr>
          <w:p w:rsidR="00933F64" w:rsidRPr="00933F64" w:rsidRDefault="00933F64" w:rsidP="00162692">
            <w:pPr>
              <w:pStyle w:val="af"/>
              <w:rPr>
                <w:i/>
              </w:rPr>
            </w:pPr>
            <w:r w:rsidRPr="00933F64">
              <w:rPr>
                <w:rStyle w:val="52TimesNewRoman105pt0pt0"/>
                <w:rFonts w:eastAsia="Franklin Gothic Heavy"/>
                <w:i w:val="0"/>
                <w:sz w:val="16"/>
                <w:szCs w:val="16"/>
              </w:rPr>
              <w:t>2. Устройство и принцип работы передней и задней подвесок; устройство и работа амортизаторов; неисправности подвесок, влияющие на безопасность движения.</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tcPr>
          <w:p w:rsidR="00933F64" w:rsidRPr="00933F64" w:rsidRDefault="00933F64" w:rsidP="00162692">
            <w:pPr>
              <w:pStyle w:val="af"/>
              <w:rPr>
                <w:i/>
              </w:rPr>
            </w:pPr>
            <w:r w:rsidRPr="00933F64">
              <w:rPr>
                <w:rStyle w:val="52TimesNewRoman105pt0pt0"/>
                <w:rFonts w:eastAsia="Franklin Gothic Heavy"/>
                <w:i w:val="0"/>
                <w:sz w:val="16"/>
                <w:szCs w:val="16"/>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5529" w:type="dxa"/>
            <w:gridSpan w:val="3"/>
            <w:vAlign w:val="bottom"/>
          </w:tcPr>
          <w:p w:rsidR="00933F64" w:rsidRPr="00933F64" w:rsidRDefault="00933F64" w:rsidP="00162692">
            <w:pPr>
              <w:pStyle w:val="af"/>
              <w:rPr>
                <w:i/>
              </w:rPr>
            </w:pPr>
            <w:r w:rsidRPr="00933F64">
              <w:rPr>
                <w:rStyle w:val="52TimesNewRoman105pt0pt0"/>
                <w:rFonts w:eastAsia="Franklin Gothic Heavy"/>
                <w:i w:val="0"/>
                <w:sz w:val="16"/>
                <w:szCs w:val="16"/>
              </w:rPr>
              <w:t>4. Неисправности ходовой части, при наличии которых запрещается эксплуатация транспортного средства.</w:t>
            </w:r>
          </w:p>
        </w:tc>
        <w:tc>
          <w:tcPr>
            <w:tcW w:w="992" w:type="dxa"/>
            <w:gridSpan w:val="2"/>
            <w:vAlign w:val="bottom"/>
          </w:tcPr>
          <w:p w:rsidR="00933F64" w:rsidRPr="003F235D" w:rsidRDefault="00933F64"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933F64" w:rsidRPr="003F235D" w:rsidRDefault="00933F64" w:rsidP="00933F64">
            <w:pPr>
              <w:jc w:val="center"/>
              <w:rPr>
                <w:b/>
                <w:sz w:val="16"/>
                <w:szCs w:val="16"/>
              </w:rPr>
            </w:pP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7513" w:type="dxa"/>
            <w:gridSpan w:val="7"/>
            <w:vAlign w:val="bottom"/>
          </w:tcPr>
          <w:p w:rsidR="00933F64" w:rsidRPr="00933F64" w:rsidRDefault="00933F64" w:rsidP="00162692">
            <w:pPr>
              <w:pStyle w:val="521"/>
              <w:shd w:val="clear" w:color="auto" w:fill="auto"/>
              <w:spacing w:line="220" w:lineRule="exact"/>
              <w:jc w:val="center"/>
              <w:rPr>
                <w:i w:val="0"/>
                <w:sz w:val="20"/>
                <w:szCs w:val="20"/>
              </w:rPr>
            </w:pPr>
            <w:r w:rsidRPr="00933F64">
              <w:rPr>
                <w:rStyle w:val="52TimesNewRoman11pt0pt"/>
                <w:rFonts w:eastAsia="Franklin Gothic Heavy"/>
                <w:i/>
                <w:sz w:val="20"/>
                <w:szCs w:val="20"/>
              </w:rPr>
              <w:t>Тематика учебных занятий</w:t>
            </w:r>
          </w:p>
        </w:tc>
      </w:tr>
      <w:tr w:rsidR="00933F64" w:rsidTr="002F28DC">
        <w:trPr>
          <w:gridAfter w:val="2"/>
          <w:wAfter w:w="1419" w:type="dxa"/>
          <w:trHeight w:val="306"/>
        </w:trPr>
        <w:tc>
          <w:tcPr>
            <w:tcW w:w="567" w:type="dxa"/>
            <w:gridSpan w:val="2"/>
            <w:vMerge/>
          </w:tcPr>
          <w:p w:rsidR="00933F64" w:rsidRDefault="00933F64" w:rsidP="00933F64">
            <w:pPr>
              <w:pStyle w:val="10"/>
              <w:keepNext/>
              <w:keepLines/>
              <w:shd w:val="clear" w:color="auto" w:fill="auto"/>
              <w:spacing w:before="0" w:after="0" w:line="260" w:lineRule="exact"/>
            </w:pPr>
          </w:p>
        </w:tc>
        <w:tc>
          <w:tcPr>
            <w:tcW w:w="1984" w:type="dxa"/>
            <w:vMerge/>
          </w:tcPr>
          <w:p w:rsidR="00933F64" w:rsidRDefault="00933F64" w:rsidP="00933F64">
            <w:pPr>
              <w:pStyle w:val="10"/>
              <w:keepNext/>
              <w:keepLines/>
              <w:shd w:val="clear" w:color="auto" w:fill="auto"/>
              <w:spacing w:before="0" w:after="0" w:line="260" w:lineRule="exact"/>
            </w:pPr>
          </w:p>
        </w:tc>
        <w:tc>
          <w:tcPr>
            <w:tcW w:w="6521" w:type="dxa"/>
            <w:gridSpan w:val="5"/>
            <w:vAlign w:val="bottom"/>
          </w:tcPr>
          <w:p w:rsidR="00933F64" w:rsidRPr="00933F64" w:rsidRDefault="00933F64" w:rsidP="00933F64">
            <w:pPr>
              <w:pStyle w:val="af"/>
              <w:rPr>
                <w:i/>
              </w:rPr>
            </w:pPr>
            <w:r w:rsidRPr="00933F64">
              <w:rPr>
                <w:rStyle w:val="52TimesNewRoman11pt0pt"/>
                <w:rFonts w:eastAsia="Franklin Gothic Heavy"/>
                <w:i w:val="0"/>
                <w:sz w:val="16"/>
                <w:szCs w:val="16"/>
              </w:rPr>
              <w:t>1. Теоретическое занятие: Несущая система и ходовая часть транспортных средств категорий «С», «D</w:t>
            </w:r>
            <w:r w:rsidRPr="00933F64">
              <w:rPr>
                <w:rStyle w:val="52TimesNewRoman105pt0pt0"/>
                <w:rFonts w:eastAsia="Franklin Gothic Heavy"/>
                <w:i w:val="0"/>
                <w:sz w:val="16"/>
                <w:szCs w:val="16"/>
              </w:rPr>
              <w:t xml:space="preserve">», </w:t>
            </w:r>
            <w:r w:rsidRPr="00933F64">
              <w:rPr>
                <w:rStyle w:val="52TimesNewRoman11pt0pt"/>
                <w:rFonts w:eastAsia="Franklin Gothic Heavy"/>
                <w:i w:val="0"/>
                <w:sz w:val="16"/>
                <w:szCs w:val="16"/>
              </w:rPr>
              <w:t>под</w:t>
            </w:r>
            <w:r w:rsidRPr="00933F64">
              <w:rPr>
                <w:rStyle w:val="52TimesNewRoman11pt0pt"/>
                <w:rFonts w:eastAsia="Franklin Gothic Heavy"/>
                <w:i w:val="0"/>
                <w:sz w:val="16"/>
                <w:szCs w:val="16"/>
              </w:rPr>
              <w:softHyphen/>
              <w:t>категорий «С1», «D1».</w:t>
            </w:r>
          </w:p>
        </w:tc>
        <w:tc>
          <w:tcPr>
            <w:tcW w:w="992" w:type="dxa"/>
            <w:gridSpan w:val="2"/>
          </w:tcPr>
          <w:p w:rsidR="00933F64" w:rsidRPr="003F235D" w:rsidRDefault="00F82406" w:rsidP="00933F64">
            <w:pPr>
              <w:jc w:val="center"/>
              <w:rPr>
                <w:b/>
                <w:sz w:val="16"/>
                <w:szCs w:val="16"/>
              </w:rPr>
            </w:pPr>
            <w:r>
              <w:rPr>
                <w:b/>
                <w:sz w:val="16"/>
                <w:szCs w:val="16"/>
              </w:rPr>
              <w:t>4</w:t>
            </w:r>
          </w:p>
        </w:tc>
      </w:tr>
      <w:tr w:rsidR="00F82406" w:rsidTr="002F28DC">
        <w:trPr>
          <w:gridAfter w:val="2"/>
          <w:wAfter w:w="1419" w:type="dxa"/>
          <w:trHeight w:val="306"/>
        </w:trPr>
        <w:tc>
          <w:tcPr>
            <w:tcW w:w="567" w:type="dxa"/>
            <w:gridSpan w:val="2"/>
            <w:vMerge w:val="restart"/>
          </w:tcPr>
          <w:p w:rsidR="00F82406" w:rsidRDefault="00F82406" w:rsidP="00933F64">
            <w:pPr>
              <w:pStyle w:val="10"/>
              <w:keepNext/>
              <w:keepLines/>
              <w:shd w:val="clear" w:color="auto" w:fill="auto"/>
              <w:spacing w:before="0" w:after="0" w:line="260" w:lineRule="exact"/>
            </w:pPr>
            <w:r>
              <w:t>67</w:t>
            </w:r>
          </w:p>
        </w:tc>
        <w:tc>
          <w:tcPr>
            <w:tcW w:w="1984" w:type="dxa"/>
            <w:vMerge w:val="restart"/>
          </w:tcPr>
          <w:p w:rsidR="00F82406" w:rsidRDefault="00F82406" w:rsidP="00933F64">
            <w:pPr>
              <w:pStyle w:val="af"/>
            </w:pPr>
            <w:r w:rsidRPr="00933F64">
              <w:rPr>
                <w:rStyle w:val="52TimesNewRoman105pt0pt0"/>
                <w:rFonts w:eastAsia="Franklin Gothic Heavy"/>
                <w:i w:val="0"/>
                <w:sz w:val="16"/>
                <w:szCs w:val="16"/>
              </w:rPr>
              <w:t>Тема 3.1.6. Системы управления транспорт</w:t>
            </w:r>
            <w:r w:rsidRPr="00933F64">
              <w:rPr>
                <w:rStyle w:val="52TimesNewRoman105pt0pt0"/>
                <w:rFonts w:eastAsia="Franklin Gothic Heavy"/>
                <w:i w:val="0"/>
                <w:sz w:val="16"/>
                <w:szCs w:val="16"/>
              </w:rPr>
              <w:softHyphen/>
              <w:t xml:space="preserve">ных средств категорий «С», </w:t>
            </w:r>
            <w:r w:rsidRPr="00933F64">
              <w:rPr>
                <w:rStyle w:val="52TimesNewRoman11pt0pt0"/>
                <w:rFonts w:eastAsia="Franklin Gothic Heavy"/>
                <w:i w:val="0"/>
                <w:sz w:val="16"/>
                <w:szCs w:val="16"/>
                <w:lang w:val="ru-RU"/>
              </w:rPr>
              <w:t>«</w:t>
            </w:r>
            <w:r w:rsidRPr="00933F64">
              <w:rPr>
                <w:rStyle w:val="52TimesNewRoman11pt0pt0"/>
                <w:rFonts w:eastAsia="Franklin Gothic Heavy"/>
                <w:i w:val="0"/>
                <w:sz w:val="16"/>
                <w:szCs w:val="16"/>
              </w:rPr>
              <w:t>D</w:t>
            </w:r>
            <w:r w:rsidRPr="00933F64">
              <w:rPr>
                <w:rStyle w:val="52TimesNewRoman11pt0pt0"/>
                <w:rFonts w:eastAsia="Franklin Gothic Heavy"/>
                <w:i w:val="0"/>
                <w:sz w:val="16"/>
                <w:szCs w:val="16"/>
                <w:lang w:val="ru-RU"/>
              </w:rPr>
              <w:t xml:space="preserve">», </w:t>
            </w:r>
            <w:r w:rsidRPr="00933F64">
              <w:rPr>
                <w:rStyle w:val="52TimesNewRoman105pt0pt0"/>
                <w:rFonts w:eastAsia="Franklin Gothic Heavy"/>
                <w:i w:val="0"/>
                <w:sz w:val="16"/>
                <w:szCs w:val="16"/>
              </w:rPr>
              <w:t xml:space="preserve">подкатегорий </w:t>
            </w:r>
            <w:r w:rsidRPr="00933F64">
              <w:rPr>
                <w:rStyle w:val="52TimesNewRoman11pt0pt0"/>
                <w:rFonts w:eastAsia="Franklin Gothic Heavy"/>
                <w:i w:val="0"/>
                <w:sz w:val="16"/>
                <w:szCs w:val="16"/>
                <w:lang w:val="ru-RU" w:eastAsia="ru-RU" w:bidi="ru-RU"/>
              </w:rPr>
              <w:t xml:space="preserve">«С1», </w:t>
            </w:r>
            <w:r w:rsidRPr="00933F64">
              <w:rPr>
                <w:rStyle w:val="52TimesNewRoman11pt0pt0"/>
                <w:rFonts w:eastAsia="Franklin Gothic Heavy"/>
                <w:i w:val="0"/>
                <w:sz w:val="16"/>
                <w:szCs w:val="16"/>
                <w:lang w:val="ru-RU"/>
              </w:rPr>
              <w:t>«</w:t>
            </w:r>
            <w:r w:rsidRPr="00933F64">
              <w:rPr>
                <w:rStyle w:val="52TimesNewRoman11pt0pt0"/>
                <w:rFonts w:eastAsia="Franklin Gothic Heavy"/>
                <w:i w:val="0"/>
                <w:sz w:val="16"/>
                <w:szCs w:val="16"/>
              </w:rPr>
              <w:t>D</w:t>
            </w:r>
            <w:r w:rsidRPr="00933F64">
              <w:rPr>
                <w:rStyle w:val="52TimesNewRoman11pt0pt0"/>
                <w:rFonts w:eastAsia="Franklin Gothic Heavy"/>
                <w:i w:val="0"/>
                <w:sz w:val="16"/>
                <w:szCs w:val="16"/>
                <w:lang w:val="ru-RU"/>
              </w:rPr>
              <w:t>1»</w:t>
            </w:r>
          </w:p>
        </w:tc>
        <w:tc>
          <w:tcPr>
            <w:tcW w:w="5529" w:type="dxa"/>
            <w:gridSpan w:val="3"/>
          </w:tcPr>
          <w:p w:rsidR="00F82406" w:rsidRPr="007F0A96" w:rsidRDefault="00F82406"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82406" w:rsidRPr="00CB7821" w:rsidRDefault="00F82406"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82406" w:rsidRDefault="00F82406" w:rsidP="00933F64">
            <w:pPr>
              <w:jc w:val="center"/>
              <w:rPr>
                <w:b/>
                <w:sz w:val="16"/>
                <w:szCs w:val="16"/>
              </w:rPr>
            </w:pPr>
          </w:p>
          <w:p w:rsidR="00F82406" w:rsidRPr="003F235D" w:rsidRDefault="00F82406" w:rsidP="00933F64">
            <w:pPr>
              <w:jc w:val="center"/>
              <w:rPr>
                <w:b/>
                <w:sz w:val="16"/>
                <w:szCs w:val="16"/>
              </w:rPr>
            </w:pPr>
            <w:r>
              <w:rPr>
                <w:b/>
                <w:sz w:val="16"/>
                <w:szCs w:val="16"/>
              </w:rPr>
              <w:t>6</w:t>
            </w: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rPr>
                <w:i/>
              </w:rPr>
            </w:pPr>
            <w:r w:rsidRPr="00933F64">
              <w:rPr>
                <w:rStyle w:val="52TimesNewRoman105pt0pt0"/>
                <w:rFonts w:eastAsia="Franklin Gothic Heavy"/>
                <w:i w:val="0"/>
                <w:sz w:val="16"/>
                <w:szCs w:val="16"/>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w:t>
            </w:r>
            <w:r w:rsidRPr="00933F64">
              <w:rPr>
                <w:rStyle w:val="52TimesNewRoman105pt0pt0"/>
                <w:rFonts w:eastAsia="Franklin Gothic Heavy"/>
                <w:i w:val="0"/>
                <w:sz w:val="16"/>
                <w:szCs w:val="16"/>
              </w:rPr>
              <w:softHyphen/>
              <w:t>гательной тормозной системы.</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rPr>
                <w:i/>
              </w:rPr>
            </w:pPr>
            <w:r w:rsidRPr="00933F64">
              <w:rPr>
                <w:rStyle w:val="52TimesNewRoman105pt0pt0"/>
                <w:rFonts w:eastAsia="Franklin Gothic Heavy"/>
                <w:i w:val="0"/>
                <w:sz w:val="16"/>
                <w:szCs w:val="16"/>
              </w:rPr>
              <w:t>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w:t>
            </w:r>
            <w:r w:rsidRPr="00933F64">
              <w:rPr>
                <w:rStyle w:val="52TimesNewRoman105pt0pt0"/>
                <w:rFonts w:eastAsia="Franklin Gothic Heavy"/>
                <w:i w:val="0"/>
                <w:sz w:val="16"/>
                <w:szCs w:val="16"/>
              </w:rPr>
              <w:softHyphen/>
              <w:t>низмов.</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rPr>
                <w:i/>
              </w:rPr>
            </w:pPr>
            <w:r w:rsidRPr="00933F64">
              <w:rPr>
                <w:rStyle w:val="52TimesNewRoman105pt0pt0"/>
                <w:rFonts w:eastAsia="Franklin Gothic Heavy"/>
                <w:i w:val="0"/>
                <w:sz w:val="16"/>
                <w:szCs w:val="16"/>
              </w:rPr>
              <w:t>3. Неисправности тормозных систем, при наличии которых запрещается эксплуатация транспортного средства.</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rPr>
                <w:i/>
              </w:rPr>
            </w:pPr>
            <w:r w:rsidRPr="00933F64">
              <w:rPr>
                <w:rStyle w:val="52TimesNewRoman105pt0pt0"/>
                <w:rFonts w:eastAsia="Franklin Gothic Heavy"/>
                <w:i w:val="0"/>
                <w:sz w:val="16"/>
                <w:szCs w:val="16"/>
              </w:rPr>
              <w:t>4. Системы рулевого управления, их разновидности и принципиальные схемы; требования, предъяв</w:t>
            </w:r>
            <w:r w:rsidRPr="00933F64">
              <w:rPr>
                <w:rStyle w:val="52TimesNewRoman105pt0pt0"/>
                <w:rFonts w:eastAsia="Franklin Gothic Heavy"/>
                <w:i w:val="0"/>
                <w:sz w:val="16"/>
                <w:szCs w:val="16"/>
              </w:rPr>
              <w:softHyphen/>
              <w:t>ляемые к рулевому управлению.</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pPr>
            <w:r w:rsidRPr="00933F64">
              <w:rPr>
                <w:rStyle w:val="58TimesNewRoman105pt0pt"/>
                <w:rFonts w:eastAsia="Calibri"/>
                <w:b/>
                <w:sz w:val="16"/>
                <w:szCs w:val="16"/>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pPr>
            <w:r w:rsidRPr="00933F64">
              <w:rPr>
                <w:rStyle w:val="58TimesNewRoman105pt0pt"/>
                <w:rFonts w:eastAsia="Calibri"/>
                <w:b/>
                <w:sz w:val="16"/>
                <w:szCs w:val="16"/>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933F64">
            <w:pPr>
              <w:pStyle w:val="10"/>
              <w:keepNext/>
              <w:keepLines/>
              <w:shd w:val="clear" w:color="auto" w:fill="auto"/>
              <w:spacing w:before="0" w:after="0" w:line="260" w:lineRule="exact"/>
            </w:pPr>
          </w:p>
        </w:tc>
        <w:tc>
          <w:tcPr>
            <w:tcW w:w="1984" w:type="dxa"/>
            <w:vMerge/>
          </w:tcPr>
          <w:p w:rsidR="00F82406" w:rsidRDefault="00F82406" w:rsidP="00933F64">
            <w:pPr>
              <w:pStyle w:val="10"/>
              <w:keepNext/>
              <w:keepLines/>
              <w:shd w:val="clear" w:color="auto" w:fill="auto"/>
              <w:spacing w:before="0" w:after="0" w:line="260" w:lineRule="exact"/>
            </w:pPr>
          </w:p>
        </w:tc>
        <w:tc>
          <w:tcPr>
            <w:tcW w:w="5529" w:type="dxa"/>
            <w:gridSpan w:val="3"/>
            <w:vAlign w:val="bottom"/>
          </w:tcPr>
          <w:p w:rsidR="00F82406" w:rsidRPr="00933F64" w:rsidRDefault="00F82406" w:rsidP="00162692">
            <w:pPr>
              <w:pStyle w:val="af"/>
            </w:pPr>
            <w:r w:rsidRPr="00933F64">
              <w:rPr>
                <w:rStyle w:val="58TimesNewRoman105pt0pt"/>
                <w:rFonts w:eastAsia="Calibri"/>
                <w:b/>
                <w:sz w:val="16"/>
                <w:szCs w:val="16"/>
              </w:rPr>
              <w:t>7. Неисправности систем рулевого управления, при наличии которых запрещается эксплуатация транспортного средства.</w:t>
            </w:r>
          </w:p>
        </w:tc>
        <w:tc>
          <w:tcPr>
            <w:tcW w:w="992" w:type="dxa"/>
            <w:gridSpan w:val="2"/>
            <w:vAlign w:val="bottom"/>
          </w:tcPr>
          <w:p w:rsidR="00F82406" w:rsidRPr="003F235D" w:rsidRDefault="00F82406" w:rsidP="00933F64">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933F64">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7513" w:type="dxa"/>
            <w:gridSpan w:val="7"/>
            <w:vAlign w:val="bottom"/>
          </w:tcPr>
          <w:p w:rsidR="00F82406" w:rsidRPr="00F82406" w:rsidRDefault="00F82406" w:rsidP="00F82406">
            <w:pPr>
              <w:pStyle w:val="580"/>
              <w:shd w:val="clear" w:color="auto" w:fill="auto"/>
              <w:spacing w:line="220" w:lineRule="exact"/>
              <w:jc w:val="center"/>
              <w:rPr>
                <w:sz w:val="20"/>
                <w:szCs w:val="20"/>
              </w:rPr>
            </w:pPr>
            <w:r w:rsidRPr="00F82406">
              <w:rPr>
                <w:rStyle w:val="58TimesNewRoman11pt0pt"/>
                <w:rFonts w:eastAsia="Calibri"/>
                <w:sz w:val="20"/>
                <w:szCs w:val="20"/>
              </w:rPr>
              <w:t>Тематика учебных занятий</w:t>
            </w: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6521" w:type="dxa"/>
            <w:gridSpan w:val="5"/>
            <w:vAlign w:val="bottom"/>
          </w:tcPr>
          <w:p w:rsidR="00F82406" w:rsidRPr="00F82406" w:rsidRDefault="00F82406" w:rsidP="00F82406">
            <w:pPr>
              <w:pStyle w:val="af"/>
              <w:rPr>
                <w:i/>
              </w:rPr>
            </w:pPr>
            <w:r w:rsidRPr="00F82406">
              <w:rPr>
                <w:rStyle w:val="58TimesNewRoman11pt0pt"/>
                <w:rFonts w:eastAsia="Calibri"/>
                <w:i w:val="0"/>
                <w:sz w:val="16"/>
                <w:szCs w:val="16"/>
              </w:rPr>
              <w:t xml:space="preserve">1. Теоретическое занятие: Системы управления транспортных средств категорий «С», </w:t>
            </w:r>
            <w:r w:rsidRPr="00F82406">
              <w:rPr>
                <w:rStyle w:val="58TimesNewRoman11pt0pt"/>
                <w:rFonts w:eastAsia="Calibri"/>
                <w:i w:val="0"/>
                <w:sz w:val="16"/>
                <w:szCs w:val="16"/>
                <w:lang w:bidi="en-US"/>
              </w:rPr>
              <w:t>«</w:t>
            </w:r>
            <w:r w:rsidRPr="00F82406">
              <w:rPr>
                <w:rStyle w:val="58TimesNewRoman11pt0pt"/>
                <w:rFonts w:eastAsia="Calibri"/>
                <w:i w:val="0"/>
                <w:sz w:val="16"/>
                <w:szCs w:val="16"/>
                <w:lang w:val="en-US" w:bidi="en-US"/>
              </w:rPr>
              <w:t>D</w:t>
            </w:r>
            <w:r w:rsidRPr="00F82406">
              <w:rPr>
                <w:rStyle w:val="58TimesNewRoman11pt0pt"/>
                <w:rFonts w:eastAsia="Calibri"/>
                <w:i w:val="0"/>
                <w:sz w:val="16"/>
                <w:szCs w:val="16"/>
                <w:lang w:bidi="en-US"/>
              </w:rPr>
              <w:t xml:space="preserve">», </w:t>
            </w:r>
            <w:r w:rsidRPr="00F82406">
              <w:rPr>
                <w:rStyle w:val="58TimesNewRoman11pt0pt"/>
                <w:rFonts w:eastAsia="Calibri"/>
                <w:i w:val="0"/>
                <w:sz w:val="16"/>
                <w:szCs w:val="16"/>
              </w:rPr>
              <w:t xml:space="preserve">подкатегорий «С1», </w:t>
            </w:r>
            <w:r w:rsidRPr="00F82406">
              <w:rPr>
                <w:rStyle w:val="58TimesNewRoman11pt0pt"/>
                <w:rFonts w:eastAsia="Calibri"/>
                <w:i w:val="0"/>
                <w:sz w:val="16"/>
                <w:szCs w:val="16"/>
                <w:lang w:bidi="en-US"/>
              </w:rPr>
              <w:t>«</w:t>
            </w:r>
            <w:r w:rsidRPr="00F82406">
              <w:rPr>
                <w:rStyle w:val="58TimesNewRoman11pt0pt"/>
                <w:rFonts w:eastAsia="Calibri"/>
                <w:i w:val="0"/>
                <w:sz w:val="16"/>
                <w:szCs w:val="16"/>
                <w:lang w:val="en-US" w:bidi="en-US"/>
              </w:rPr>
              <w:t>D</w:t>
            </w:r>
            <w:r w:rsidRPr="00F82406">
              <w:rPr>
                <w:rStyle w:val="58TimesNewRoman11pt0pt"/>
                <w:rFonts w:eastAsia="Calibri"/>
                <w:i w:val="0"/>
                <w:sz w:val="16"/>
                <w:szCs w:val="16"/>
                <w:lang w:bidi="en-US"/>
              </w:rPr>
              <w:t>1».</w:t>
            </w:r>
          </w:p>
        </w:tc>
        <w:tc>
          <w:tcPr>
            <w:tcW w:w="992" w:type="dxa"/>
            <w:gridSpan w:val="2"/>
          </w:tcPr>
          <w:p w:rsidR="00F82406" w:rsidRPr="003F235D" w:rsidRDefault="00F82406" w:rsidP="00F82406">
            <w:pPr>
              <w:jc w:val="center"/>
              <w:rPr>
                <w:b/>
                <w:sz w:val="16"/>
                <w:szCs w:val="16"/>
              </w:rPr>
            </w:pPr>
            <w:r>
              <w:rPr>
                <w:b/>
                <w:sz w:val="16"/>
                <w:szCs w:val="16"/>
              </w:rPr>
              <w:t>6</w:t>
            </w:r>
          </w:p>
        </w:tc>
      </w:tr>
      <w:tr w:rsidR="00F82406" w:rsidTr="002F28DC">
        <w:trPr>
          <w:gridAfter w:val="2"/>
          <w:wAfter w:w="1419" w:type="dxa"/>
          <w:trHeight w:val="306"/>
        </w:trPr>
        <w:tc>
          <w:tcPr>
            <w:tcW w:w="567" w:type="dxa"/>
            <w:gridSpan w:val="2"/>
            <w:vMerge w:val="restart"/>
          </w:tcPr>
          <w:p w:rsidR="00F82406" w:rsidRDefault="00F82406" w:rsidP="00F82406">
            <w:pPr>
              <w:pStyle w:val="10"/>
              <w:keepNext/>
              <w:keepLines/>
              <w:shd w:val="clear" w:color="auto" w:fill="auto"/>
              <w:spacing w:before="0" w:after="0" w:line="260" w:lineRule="exact"/>
            </w:pPr>
            <w:r>
              <w:t>68</w:t>
            </w:r>
          </w:p>
        </w:tc>
        <w:tc>
          <w:tcPr>
            <w:tcW w:w="1984" w:type="dxa"/>
            <w:vMerge w:val="restart"/>
          </w:tcPr>
          <w:p w:rsidR="00F82406" w:rsidRDefault="00F82406" w:rsidP="00F82406">
            <w:pPr>
              <w:pStyle w:val="af"/>
            </w:pPr>
            <w:r w:rsidRPr="00F82406">
              <w:rPr>
                <w:rStyle w:val="58TimesNewRoman105pt0pt0"/>
                <w:rFonts w:eastAsia="Calibri"/>
                <w:b w:val="0"/>
                <w:sz w:val="16"/>
                <w:szCs w:val="16"/>
              </w:rPr>
              <w:t xml:space="preserve">Тема </w:t>
            </w:r>
            <w:r w:rsidRPr="00F82406">
              <w:rPr>
                <w:rStyle w:val="58TimesNewRoman105pt0pt"/>
                <w:rFonts w:eastAsia="Calibri"/>
                <w:b/>
                <w:sz w:val="16"/>
                <w:szCs w:val="16"/>
              </w:rPr>
              <w:t>3.1.7. Электро</w:t>
            </w:r>
            <w:r w:rsidRPr="00F82406">
              <w:rPr>
                <w:rStyle w:val="58TimesNewRoman105pt0pt"/>
                <w:rFonts w:eastAsia="Calibri"/>
                <w:b/>
                <w:sz w:val="16"/>
                <w:szCs w:val="16"/>
              </w:rPr>
              <w:softHyphen/>
              <w:t>оборудование транс- портных средств кате</w:t>
            </w:r>
            <w:r w:rsidRPr="00F82406">
              <w:rPr>
                <w:rStyle w:val="58TimesNewRoman105pt0pt"/>
                <w:rFonts w:eastAsia="Calibri"/>
                <w:b/>
                <w:sz w:val="16"/>
                <w:szCs w:val="16"/>
              </w:rPr>
              <w:softHyphen/>
              <w:t xml:space="preserve">горий «С», </w:t>
            </w:r>
            <w:r w:rsidRPr="00F82406">
              <w:rPr>
                <w:rStyle w:val="58TimesNewRoman105pt0pt0"/>
                <w:rFonts w:eastAsia="Calibri"/>
                <w:b w:val="0"/>
                <w:sz w:val="16"/>
                <w:szCs w:val="16"/>
                <w:lang w:eastAsia="en-US" w:bidi="en-US"/>
              </w:rPr>
              <w:t>«</w:t>
            </w:r>
            <w:r w:rsidRPr="00F82406">
              <w:rPr>
                <w:rStyle w:val="58TimesNewRoman105pt0pt0"/>
                <w:rFonts w:eastAsia="Calibri"/>
                <w:b w:val="0"/>
                <w:sz w:val="16"/>
                <w:szCs w:val="16"/>
                <w:lang w:val="en-US" w:eastAsia="en-US" w:bidi="en-US"/>
              </w:rPr>
              <w:t>D</w:t>
            </w:r>
            <w:r w:rsidRPr="00F82406">
              <w:rPr>
                <w:rStyle w:val="58TimesNewRoman105pt0pt0"/>
                <w:rFonts w:eastAsia="Calibri"/>
                <w:b w:val="0"/>
                <w:sz w:val="16"/>
                <w:szCs w:val="16"/>
                <w:lang w:eastAsia="en-US" w:bidi="en-US"/>
              </w:rPr>
              <w:t xml:space="preserve">», </w:t>
            </w:r>
            <w:r w:rsidRPr="00F82406">
              <w:rPr>
                <w:rStyle w:val="58TimesNewRoman105pt0pt"/>
                <w:rFonts w:eastAsia="Calibri"/>
                <w:b/>
                <w:sz w:val="16"/>
                <w:szCs w:val="16"/>
              </w:rPr>
              <w:t>подка</w:t>
            </w:r>
            <w:r w:rsidRPr="00F82406">
              <w:rPr>
                <w:rStyle w:val="58TimesNewRoman105pt0pt"/>
                <w:rFonts w:eastAsia="Calibri"/>
                <w:b/>
                <w:sz w:val="16"/>
                <w:szCs w:val="16"/>
              </w:rPr>
              <w:softHyphen/>
              <w:t xml:space="preserve">тегорий «С1», </w:t>
            </w:r>
            <w:r w:rsidRPr="00F82406">
              <w:rPr>
                <w:rStyle w:val="58TimesNewRoman105pt0pt0"/>
                <w:rFonts w:eastAsia="Calibri"/>
                <w:b w:val="0"/>
                <w:sz w:val="16"/>
                <w:szCs w:val="16"/>
                <w:lang w:eastAsia="en-US" w:bidi="en-US"/>
              </w:rPr>
              <w:t>«</w:t>
            </w:r>
            <w:r w:rsidRPr="00F82406">
              <w:rPr>
                <w:rStyle w:val="58TimesNewRoman105pt0pt0"/>
                <w:rFonts w:eastAsia="Calibri"/>
                <w:b w:val="0"/>
                <w:sz w:val="16"/>
                <w:szCs w:val="16"/>
                <w:lang w:val="en-US" w:eastAsia="en-US" w:bidi="en-US"/>
              </w:rPr>
              <w:t>D</w:t>
            </w:r>
            <w:r w:rsidRPr="00F82406">
              <w:rPr>
                <w:rStyle w:val="58TimesNewRoman105pt0pt0"/>
                <w:rFonts w:eastAsia="Calibri"/>
                <w:b w:val="0"/>
                <w:sz w:val="16"/>
                <w:szCs w:val="16"/>
                <w:lang w:eastAsia="en-US" w:bidi="en-US"/>
              </w:rPr>
              <w:t>1»</w:t>
            </w:r>
          </w:p>
        </w:tc>
        <w:tc>
          <w:tcPr>
            <w:tcW w:w="5529" w:type="dxa"/>
            <w:gridSpan w:val="3"/>
          </w:tcPr>
          <w:p w:rsidR="00F82406" w:rsidRPr="007F0A96" w:rsidRDefault="00F82406"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82406" w:rsidRPr="00CB7821" w:rsidRDefault="00F82406"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82406" w:rsidRDefault="00F82406" w:rsidP="00F82406">
            <w:pPr>
              <w:jc w:val="center"/>
              <w:rPr>
                <w:b/>
                <w:sz w:val="16"/>
                <w:szCs w:val="16"/>
              </w:rPr>
            </w:pPr>
          </w:p>
          <w:p w:rsidR="00F82406" w:rsidRPr="003F235D" w:rsidRDefault="00F82406" w:rsidP="00F82406">
            <w:pPr>
              <w:jc w:val="center"/>
              <w:rPr>
                <w:b/>
                <w:sz w:val="16"/>
                <w:szCs w:val="16"/>
              </w:rPr>
            </w:pPr>
            <w:r>
              <w:rPr>
                <w:b/>
                <w:sz w:val="16"/>
                <w:szCs w:val="16"/>
              </w:rPr>
              <w:t>6</w:t>
            </w: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162692">
            <w:pPr>
              <w:pStyle w:val="af"/>
            </w:pPr>
            <w:r w:rsidRPr="00F82406">
              <w:rPr>
                <w:rStyle w:val="58TimesNewRoman105pt0pt"/>
                <w:rFonts w:eastAsia="Calibri"/>
                <w:b/>
                <w:sz w:val="16"/>
                <w:szCs w:val="16"/>
              </w:rPr>
              <w:t xml:space="preserve">1. Системы электроснабжения и запуска двигателя транспортных средств категорий «С», </w:t>
            </w:r>
            <w:r w:rsidRPr="00F82406">
              <w:rPr>
                <w:rStyle w:val="58TimesNewRoman105pt0pt0"/>
                <w:rFonts w:eastAsia="Calibri"/>
                <w:b w:val="0"/>
                <w:sz w:val="16"/>
                <w:szCs w:val="16"/>
                <w:lang w:eastAsia="en-US" w:bidi="en-US"/>
              </w:rPr>
              <w:t>«</w:t>
            </w:r>
            <w:r w:rsidRPr="00F82406">
              <w:rPr>
                <w:rStyle w:val="58TimesNewRoman105pt0pt0"/>
                <w:rFonts w:eastAsia="Calibri"/>
                <w:b w:val="0"/>
                <w:sz w:val="16"/>
                <w:szCs w:val="16"/>
                <w:lang w:val="en-US" w:eastAsia="en-US" w:bidi="en-US"/>
              </w:rPr>
              <w:t>D</w:t>
            </w:r>
            <w:r w:rsidRPr="00F82406">
              <w:rPr>
                <w:rStyle w:val="58TimesNewRoman105pt0pt0"/>
                <w:rFonts w:eastAsia="Calibri"/>
                <w:b w:val="0"/>
                <w:sz w:val="16"/>
                <w:szCs w:val="16"/>
                <w:lang w:eastAsia="en-US" w:bidi="en-US"/>
              </w:rPr>
              <w:t xml:space="preserve">», </w:t>
            </w:r>
            <w:r w:rsidRPr="00F82406">
              <w:rPr>
                <w:rStyle w:val="58TimesNewRoman105pt0pt"/>
                <w:rFonts w:eastAsia="Calibri"/>
                <w:b/>
                <w:sz w:val="16"/>
                <w:szCs w:val="16"/>
              </w:rPr>
              <w:t>подка</w:t>
            </w:r>
            <w:r w:rsidRPr="00F82406">
              <w:rPr>
                <w:rStyle w:val="58TimesNewRoman105pt0pt"/>
                <w:rFonts w:eastAsia="Calibri"/>
                <w:b/>
                <w:sz w:val="16"/>
                <w:szCs w:val="16"/>
              </w:rPr>
              <w:softHyphen/>
              <w:t xml:space="preserve">тегорий </w:t>
            </w:r>
            <w:r w:rsidRPr="00F82406">
              <w:rPr>
                <w:rStyle w:val="58TimesNewRoman105pt0pt0"/>
                <w:rFonts w:eastAsia="Calibri"/>
                <w:b w:val="0"/>
                <w:sz w:val="16"/>
                <w:szCs w:val="16"/>
              </w:rPr>
              <w:t xml:space="preserve">«С1», «Е)1», </w:t>
            </w:r>
            <w:r w:rsidRPr="00F82406">
              <w:rPr>
                <w:rStyle w:val="58TimesNewRoman105pt0pt"/>
                <w:rFonts w:eastAsia="Calibri"/>
                <w:b/>
                <w:sz w:val="16"/>
                <w:szCs w:val="16"/>
              </w:rPr>
              <w:t>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162692">
            <w:pPr>
              <w:pStyle w:val="af"/>
            </w:pPr>
            <w:r w:rsidRPr="00F82406">
              <w:rPr>
                <w:rStyle w:val="58TimesNewRoman105pt0pt"/>
                <w:rFonts w:eastAsia="Calibri"/>
                <w:b/>
                <w:sz w:val="16"/>
                <w:szCs w:val="16"/>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w:t>
            </w:r>
            <w:r w:rsidRPr="00F82406">
              <w:rPr>
                <w:rStyle w:val="58TimesNewRoman105pt0pt"/>
                <w:rFonts w:eastAsia="Calibri"/>
                <w:b/>
                <w:sz w:val="16"/>
                <w:szCs w:val="16"/>
              </w:rPr>
              <w:softHyphen/>
              <w:t>стемы управления микропроцессорной системой зажигания.</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162692">
            <w:pPr>
              <w:pStyle w:val="af"/>
            </w:pPr>
            <w:r w:rsidRPr="00F82406">
              <w:rPr>
                <w:rStyle w:val="58TimesNewRoman105pt0pt"/>
                <w:rFonts w:eastAsia="Calibri"/>
                <w:b/>
                <w:sz w:val="16"/>
                <w:szCs w:val="16"/>
              </w:rPr>
              <w:t xml:space="preserve">3. Устройство и принцип работы, внешних световых приборов и звуковых сигналов транспортных средств категорий «С», </w:t>
            </w:r>
            <w:r w:rsidRPr="00F82406">
              <w:rPr>
                <w:rStyle w:val="58TimesNewRoman105pt0pt0"/>
                <w:rFonts w:eastAsia="Calibri"/>
                <w:b w:val="0"/>
                <w:sz w:val="16"/>
                <w:szCs w:val="16"/>
                <w:lang w:eastAsia="en-US" w:bidi="en-US"/>
              </w:rPr>
              <w:t>«</w:t>
            </w:r>
            <w:r w:rsidRPr="00F82406">
              <w:rPr>
                <w:rStyle w:val="58TimesNewRoman105pt0pt0"/>
                <w:rFonts w:eastAsia="Calibri"/>
                <w:b w:val="0"/>
                <w:sz w:val="16"/>
                <w:szCs w:val="16"/>
                <w:lang w:val="en-US" w:eastAsia="en-US" w:bidi="en-US"/>
              </w:rPr>
              <w:t>D</w:t>
            </w:r>
            <w:r w:rsidRPr="00F82406">
              <w:rPr>
                <w:rStyle w:val="58TimesNewRoman105pt0pt0"/>
                <w:rFonts w:eastAsia="Calibri"/>
                <w:b w:val="0"/>
                <w:sz w:val="16"/>
                <w:szCs w:val="16"/>
                <w:lang w:eastAsia="en-US" w:bidi="en-US"/>
              </w:rPr>
              <w:t xml:space="preserve">», </w:t>
            </w:r>
            <w:r w:rsidRPr="00F82406">
              <w:rPr>
                <w:rStyle w:val="58TimesNewRoman105pt0pt"/>
                <w:rFonts w:eastAsia="Calibri"/>
                <w:b/>
                <w:sz w:val="16"/>
                <w:szCs w:val="16"/>
              </w:rPr>
              <w:t xml:space="preserve">подкатегорий «С1», </w:t>
            </w:r>
            <w:r w:rsidRPr="00F82406">
              <w:rPr>
                <w:rStyle w:val="58TimesNewRoman105pt0pt0"/>
                <w:rFonts w:eastAsia="Calibri"/>
                <w:b w:val="0"/>
                <w:sz w:val="16"/>
                <w:szCs w:val="16"/>
                <w:lang w:eastAsia="en-US" w:bidi="en-US"/>
              </w:rPr>
              <w:t>«</w:t>
            </w:r>
            <w:r w:rsidRPr="00F82406">
              <w:rPr>
                <w:rStyle w:val="58TimesNewRoman105pt0pt0"/>
                <w:rFonts w:eastAsia="Calibri"/>
                <w:b w:val="0"/>
                <w:sz w:val="16"/>
                <w:szCs w:val="16"/>
                <w:lang w:val="en-US" w:eastAsia="en-US" w:bidi="en-US"/>
              </w:rPr>
              <w:t>D</w:t>
            </w:r>
            <w:r w:rsidRPr="00F82406">
              <w:rPr>
                <w:rStyle w:val="58TimesNewRoman105pt0pt0"/>
                <w:rFonts w:eastAsia="Calibri"/>
                <w:b w:val="0"/>
                <w:sz w:val="16"/>
                <w:szCs w:val="16"/>
                <w:lang w:eastAsia="en-US" w:bidi="en-US"/>
              </w:rPr>
              <w:t xml:space="preserve">1» </w:t>
            </w:r>
            <w:r w:rsidRPr="00F82406">
              <w:rPr>
                <w:rStyle w:val="58TimesNewRoman105pt0pt"/>
                <w:rFonts w:eastAsia="Calibri"/>
                <w:b/>
                <w:sz w:val="16"/>
                <w:szCs w:val="16"/>
              </w:rPr>
              <w:t>; корректор направления света фар; система ак</w:t>
            </w:r>
            <w:r w:rsidRPr="00F82406">
              <w:rPr>
                <w:rStyle w:val="58TimesNewRoman105pt0pt"/>
                <w:rFonts w:eastAsia="Calibri"/>
                <w:b/>
                <w:sz w:val="16"/>
                <w:szCs w:val="16"/>
              </w:rPr>
              <w:softHyphen/>
              <w:t>тивного головного света; ассистент дальнего света.</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162692">
            <w:pPr>
              <w:pStyle w:val="af"/>
            </w:pPr>
            <w:r w:rsidRPr="00F82406">
              <w:rPr>
                <w:rStyle w:val="58TimesNewRoman105pt0pt"/>
                <w:rFonts w:eastAsia="Calibri"/>
                <w:b/>
                <w:sz w:val="16"/>
                <w:szCs w:val="16"/>
              </w:rPr>
              <w:t>4. Неисправности электрооборудования, при наличии которых запрещается эксплуатация транспорт</w:t>
            </w:r>
            <w:r w:rsidRPr="00F82406">
              <w:rPr>
                <w:rStyle w:val="58TimesNewRoman105pt0pt"/>
                <w:rFonts w:eastAsia="Calibri"/>
                <w:b/>
                <w:sz w:val="16"/>
                <w:szCs w:val="16"/>
              </w:rPr>
              <w:softHyphen/>
              <w:t>ного средства.</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7513" w:type="dxa"/>
            <w:gridSpan w:val="7"/>
            <w:vAlign w:val="bottom"/>
          </w:tcPr>
          <w:p w:rsidR="00F82406" w:rsidRDefault="00F82406" w:rsidP="00F82406">
            <w:pPr>
              <w:pStyle w:val="580"/>
              <w:shd w:val="clear" w:color="auto" w:fill="auto"/>
              <w:spacing w:line="220" w:lineRule="exact"/>
              <w:jc w:val="center"/>
            </w:pPr>
            <w:r>
              <w:rPr>
                <w:rStyle w:val="58TimesNewRoman11pt0pt"/>
                <w:rFonts w:eastAsia="Calibri"/>
              </w:rPr>
              <w:t>Тематика учебных занятий</w:t>
            </w: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6521" w:type="dxa"/>
            <w:gridSpan w:val="5"/>
            <w:vAlign w:val="bottom"/>
          </w:tcPr>
          <w:p w:rsidR="00F82406" w:rsidRPr="00F82406" w:rsidRDefault="00F82406" w:rsidP="00F82406">
            <w:pPr>
              <w:pStyle w:val="af"/>
              <w:rPr>
                <w:i/>
              </w:rPr>
            </w:pPr>
            <w:r w:rsidRPr="00F82406">
              <w:rPr>
                <w:rStyle w:val="58TimesNewRoman11pt0pt"/>
                <w:rFonts w:eastAsia="Calibri"/>
                <w:i w:val="0"/>
                <w:sz w:val="16"/>
                <w:szCs w:val="16"/>
              </w:rPr>
              <w:t>1. Теоретическое занятие: Электрооборудование транспортных средств категорий</w:t>
            </w:r>
            <w:r w:rsidRPr="00F82406">
              <w:rPr>
                <w:rStyle w:val="58TimesNewRoman105pt0pt"/>
                <w:rFonts w:eastAsia="Calibri"/>
                <w:i/>
                <w:sz w:val="16"/>
                <w:szCs w:val="16"/>
              </w:rPr>
              <w:t xml:space="preserve"> </w:t>
            </w:r>
            <w:r w:rsidRPr="00F82406">
              <w:rPr>
                <w:rStyle w:val="58TimesNewRoman105pt0pt"/>
                <w:rFonts w:eastAsia="Calibri"/>
                <w:i/>
                <w:sz w:val="16"/>
                <w:szCs w:val="16"/>
              </w:rPr>
              <w:lastRenderedPageBreak/>
              <w:t xml:space="preserve">«С», </w:t>
            </w:r>
            <w:r w:rsidRPr="00F82406">
              <w:rPr>
                <w:rStyle w:val="58TimesNewRoman11pt0pt"/>
                <w:rFonts w:eastAsia="Calibri"/>
                <w:i w:val="0"/>
                <w:sz w:val="16"/>
                <w:szCs w:val="16"/>
                <w:lang w:bidi="en-US"/>
              </w:rPr>
              <w:t>«</w:t>
            </w:r>
            <w:r w:rsidRPr="00F82406">
              <w:rPr>
                <w:rStyle w:val="58TimesNewRoman11pt0pt"/>
                <w:rFonts w:eastAsia="Calibri"/>
                <w:i w:val="0"/>
                <w:sz w:val="16"/>
                <w:szCs w:val="16"/>
                <w:lang w:val="en-US" w:bidi="en-US"/>
              </w:rPr>
              <w:t>D</w:t>
            </w:r>
            <w:r w:rsidRPr="00F82406">
              <w:rPr>
                <w:rStyle w:val="58TimesNewRoman11pt0pt"/>
                <w:rFonts w:eastAsia="Calibri"/>
                <w:i w:val="0"/>
                <w:sz w:val="16"/>
                <w:szCs w:val="16"/>
                <w:lang w:bidi="en-US"/>
              </w:rPr>
              <w:t xml:space="preserve">», </w:t>
            </w:r>
            <w:r w:rsidRPr="00F82406">
              <w:rPr>
                <w:rStyle w:val="58TimesNewRoman11pt0pt"/>
                <w:rFonts w:eastAsia="Calibri"/>
                <w:i w:val="0"/>
                <w:sz w:val="16"/>
                <w:szCs w:val="16"/>
              </w:rPr>
              <w:t xml:space="preserve">подкатегорий «С1», </w:t>
            </w:r>
            <w:r w:rsidRPr="00F82406">
              <w:rPr>
                <w:rStyle w:val="58TimesNewRoman11pt0pt"/>
                <w:rFonts w:eastAsia="Calibri"/>
                <w:i w:val="0"/>
                <w:sz w:val="16"/>
                <w:szCs w:val="16"/>
                <w:lang w:bidi="en-US"/>
              </w:rPr>
              <w:t>«</w:t>
            </w:r>
            <w:r w:rsidRPr="00F82406">
              <w:rPr>
                <w:rStyle w:val="58TimesNewRoman11pt0pt"/>
                <w:rFonts w:eastAsia="Calibri"/>
                <w:i w:val="0"/>
                <w:sz w:val="16"/>
                <w:szCs w:val="16"/>
                <w:lang w:val="en-US" w:bidi="en-US"/>
              </w:rPr>
              <w:t>D</w:t>
            </w:r>
            <w:r w:rsidRPr="00F82406">
              <w:rPr>
                <w:rStyle w:val="58TimesNewRoman11pt0pt"/>
                <w:rFonts w:eastAsia="Calibri"/>
                <w:i w:val="0"/>
                <w:sz w:val="16"/>
                <w:szCs w:val="16"/>
                <w:lang w:bidi="en-US"/>
              </w:rPr>
              <w:t>1».</w:t>
            </w:r>
          </w:p>
        </w:tc>
        <w:tc>
          <w:tcPr>
            <w:tcW w:w="992" w:type="dxa"/>
            <w:gridSpan w:val="2"/>
          </w:tcPr>
          <w:p w:rsidR="00F82406" w:rsidRPr="003F235D" w:rsidRDefault="00F82406" w:rsidP="00F82406">
            <w:pPr>
              <w:jc w:val="center"/>
              <w:rPr>
                <w:b/>
                <w:sz w:val="16"/>
                <w:szCs w:val="16"/>
              </w:rPr>
            </w:pPr>
            <w:r>
              <w:rPr>
                <w:b/>
                <w:sz w:val="16"/>
                <w:szCs w:val="16"/>
              </w:rPr>
              <w:lastRenderedPageBreak/>
              <w:t>4</w:t>
            </w: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6521" w:type="dxa"/>
            <w:gridSpan w:val="5"/>
            <w:vAlign w:val="bottom"/>
          </w:tcPr>
          <w:p w:rsidR="00F82406" w:rsidRPr="00F82406" w:rsidRDefault="00F82406" w:rsidP="00F82406">
            <w:pPr>
              <w:pStyle w:val="af"/>
              <w:rPr>
                <w:i/>
              </w:rPr>
            </w:pPr>
            <w:r w:rsidRPr="00F82406">
              <w:rPr>
                <w:rStyle w:val="58TimesNewRoman11pt0pt"/>
                <w:rFonts w:eastAsia="Calibri"/>
                <w:i w:val="0"/>
                <w:sz w:val="16"/>
                <w:szCs w:val="16"/>
              </w:rPr>
              <w:t>2. Практическое занятие: Построение принципиальных схем систем зажигания, электропусковых систем, си</w:t>
            </w:r>
            <w:r w:rsidRPr="00F82406">
              <w:rPr>
                <w:rStyle w:val="58TimesNewRoman11pt0pt"/>
                <w:rFonts w:eastAsia="Calibri"/>
                <w:i w:val="0"/>
                <w:sz w:val="16"/>
                <w:szCs w:val="16"/>
              </w:rPr>
              <w:softHyphen/>
              <w:t>стем освещения и сигнализации грузовых автомобилей и автобусов.</w:t>
            </w:r>
          </w:p>
        </w:tc>
        <w:tc>
          <w:tcPr>
            <w:tcW w:w="992" w:type="dxa"/>
            <w:gridSpan w:val="2"/>
          </w:tcPr>
          <w:p w:rsidR="00F82406" w:rsidRPr="003F235D" w:rsidRDefault="00F82406" w:rsidP="00F82406">
            <w:pPr>
              <w:jc w:val="center"/>
              <w:rPr>
                <w:b/>
                <w:sz w:val="16"/>
                <w:szCs w:val="16"/>
              </w:rPr>
            </w:pPr>
            <w:r>
              <w:rPr>
                <w:b/>
                <w:sz w:val="16"/>
                <w:szCs w:val="16"/>
              </w:rPr>
              <w:t>2</w:t>
            </w:r>
          </w:p>
        </w:tc>
      </w:tr>
      <w:tr w:rsidR="00F82406" w:rsidTr="002F28DC">
        <w:trPr>
          <w:gridAfter w:val="2"/>
          <w:wAfter w:w="1419" w:type="dxa"/>
          <w:trHeight w:val="306"/>
        </w:trPr>
        <w:tc>
          <w:tcPr>
            <w:tcW w:w="567" w:type="dxa"/>
            <w:gridSpan w:val="2"/>
            <w:vMerge w:val="restart"/>
          </w:tcPr>
          <w:p w:rsidR="00F82406" w:rsidRDefault="00F82406" w:rsidP="00F82406">
            <w:pPr>
              <w:pStyle w:val="10"/>
              <w:keepNext/>
              <w:keepLines/>
              <w:shd w:val="clear" w:color="auto" w:fill="auto"/>
              <w:spacing w:before="0" w:after="0" w:line="260" w:lineRule="exact"/>
            </w:pPr>
            <w:r>
              <w:t>69</w:t>
            </w:r>
          </w:p>
        </w:tc>
        <w:tc>
          <w:tcPr>
            <w:tcW w:w="1984" w:type="dxa"/>
            <w:vMerge w:val="restart"/>
          </w:tcPr>
          <w:p w:rsidR="00F82406" w:rsidRPr="00F82406" w:rsidRDefault="00F82406" w:rsidP="00F82406">
            <w:pPr>
              <w:pStyle w:val="af"/>
              <w:rPr>
                <w:b/>
              </w:rPr>
            </w:pPr>
            <w:r w:rsidRPr="00F82406">
              <w:rPr>
                <w:rStyle w:val="58TimesNewRoman105pt0pt0"/>
                <w:rFonts w:eastAsia="Calibri"/>
                <w:b w:val="0"/>
                <w:sz w:val="16"/>
                <w:szCs w:val="16"/>
              </w:rPr>
              <w:t xml:space="preserve">Тема </w:t>
            </w:r>
            <w:r w:rsidRPr="00F82406">
              <w:rPr>
                <w:rStyle w:val="58TimesNewRoman105pt0pt"/>
                <w:rFonts w:eastAsia="Calibri"/>
                <w:b/>
                <w:sz w:val="16"/>
                <w:szCs w:val="16"/>
              </w:rPr>
              <w:t>3.1.8. Общее устройство прице</w:t>
            </w:r>
            <w:r w:rsidRPr="00F82406">
              <w:rPr>
                <w:rStyle w:val="58TimesNewRoman105pt0pt"/>
                <w:rFonts w:eastAsia="Calibri"/>
                <w:b/>
                <w:sz w:val="16"/>
                <w:szCs w:val="16"/>
              </w:rPr>
              <w:softHyphen/>
              <w:t>пов и опорно-сцепных устройств</w:t>
            </w:r>
          </w:p>
        </w:tc>
        <w:tc>
          <w:tcPr>
            <w:tcW w:w="5529" w:type="dxa"/>
            <w:gridSpan w:val="3"/>
          </w:tcPr>
          <w:p w:rsidR="00F82406" w:rsidRPr="007F0A96" w:rsidRDefault="00F82406"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F82406" w:rsidRPr="00CB7821" w:rsidRDefault="00F82406"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F82406" w:rsidRDefault="00F82406" w:rsidP="00F82406">
            <w:pPr>
              <w:jc w:val="center"/>
              <w:rPr>
                <w:b/>
                <w:sz w:val="16"/>
                <w:szCs w:val="16"/>
              </w:rPr>
            </w:pPr>
          </w:p>
          <w:p w:rsidR="00F82406" w:rsidRPr="003F235D" w:rsidRDefault="00F82406" w:rsidP="00F82406">
            <w:pPr>
              <w:jc w:val="center"/>
              <w:rPr>
                <w:b/>
                <w:sz w:val="16"/>
                <w:szCs w:val="16"/>
              </w:rPr>
            </w:pPr>
            <w:r>
              <w:rPr>
                <w:b/>
                <w:sz w:val="16"/>
                <w:szCs w:val="16"/>
              </w:rPr>
              <w:t>2</w:t>
            </w: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F82406">
            <w:pPr>
              <w:pStyle w:val="af"/>
            </w:pPr>
            <w:r w:rsidRPr="00F82406">
              <w:rPr>
                <w:rStyle w:val="58TimesNewRoman105pt0pt"/>
                <w:rFonts w:eastAsia="Calibri"/>
                <w:b/>
                <w:sz w:val="16"/>
                <w:szCs w:val="16"/>
              </w:rPr>
              <w:t>1. Классификация прицепов; краткие технические характеристики прицепов категории 03.</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F82406">
            <w:pPr>
              <w:pStyle w:val="af"/>
            </w:pPr>
            <w:r w:rsidRPr="00F82406">
              <w:rPr>
                <w:rStyle w:val="58TimesNewRoman105pt0pt"/>
                <w:rFonts w:eastAsia="Calibri"/>
                <w:b/>
                <w:sz w:val="16"/>
                <w:szCs w:val="16"/>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5529" w:type="dxa"/>
            <w:gridSpan w:val="3"/>
            <w:vAlign w:val="bottom"/>
          </w:tcPr>
          <w:p w:rsidR="00F82406" w:rsidRPr="00F82406" w:rsidRDefault="00F82406" w:rsidP="00F82406">
            <w:pPr>
              <w:pStyle w:val="af"/>
            </w:pPr>
            <w:r w:rsidRPr="00F82406">
              <w:rPr>
                <w:rStyle w:val="58TimesNewRoman105pt0pt"/>
                <w:rFonts w:eastAsia="Calibri"/>
                <w:b/>
                <w:sz w:val="16"/>
                <w:szCs w:val="16"/>
              </w:rPr>
              <w:t>3. Назначение и устройство узла сцепки, способы фиксации страховочных тросов (цепей), неисправ</w:t>
            </w:r>
            <w:r w:rsidRPr="00F82406">
              <w:rPr>
                <w:rStyle w:val="58TimesNewRoman105pt0pt"/>
                <w:rFonts w:eastAsia="Calibri"/>
                <w:b/>
                <w:sz w:val="16"/>
                <w:szCs w:val="16"/>
              </w:rPr>
              <w:softHyphen/>
              <w:t>ности, при наличии которых запрещается эксплуатация прицепа.</w:t>
            </w:r>
          </w:p>
        </w:tc>
        <w:tc>
          <w:tcPr>
            <w:tcW w:w="992" w:type="dxa"/>
            <w:gridSpan w:val="2"/>
            <w:vAlign w:val="bottom"/>
          </w:tcPr>
          <w:p w:rsidR="00F82406" w:rsidRPr="003F235D" w:rsidRDefault="00F82406"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F82406" w:rsidRPr="003F235D" w:rsidRDefault="00F82406" w:rsidP="00F82406">
            <w:pPr>
              <w:jc w:val="center"/>
              <w:rPr>
                <w:b/>
                <w:sz w:val="16"/>
                <w:szCs w:val="16"/>
              </w:rPr>
            </w:pP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7513" w:type="dxa"/>
            <w:gridSpan w:val="7"/>
            <w:vAlign w:val="bottom"/>
          </w:tcPr>
          <w:p w:rsidR="00F82406" w:rsidRPr="00F82406" w:rsidRDefault="00F82406" w:rsidP="00162692">
            <w:pPr>
              <w:pStyle w:val="580"/>
              <w:shd w:val="clear" w:color="auto" w:fill="auto"/>
              <w:spacing w:line="220" w:lineRule="exact"/>
              <w:jc w:val="center"/>
              <w:rPr>
                <w:sz w:val="20"/>
                <w:szCs w:val="20"/>
              </w:rPr>
            </w:pPr>
            <w:r w:rsidRPr="00F82406">
              <w:rPr>
                <w:rStyle w:val="58TimesNewRoman11pt0pt"/>
                <w:rFonts w:eastAsia="Calibri"/>
                <w:sz w:val="20"/>
                <w:szCs w:val="20"/>
              </w:rPr>
              <w:t>Тематика учебных занятий</w:t>
            </w:r>
          </w:p>
        </w:tc>
      </w:tr>
      <w:tr w:rsidR="00F82406" w:rsidTr="002F28DC">
        <w:trPr>
          <w:gridAfter w:val="2"/>
          <w:wAfter w:w="1419" w:type="dxa"/>
          <w:trHeight w:val="306"/>
        </w:trPr>
        <w:tc>
          <w:tcPr>
            <w:tcW w:w="567" w:type="dxa"/>
            <w:gridSpan w:val="2"/>
            <w:vMerge/>
          </w:tcPr>
          <w:p w:rsidR="00F82406" w:rsidRDefault="00F82406" w:rsidP="00F82406">
            <w:pPr>
              <w:pStyle w:val="10"/>
              <w:keepNext/>
              <w:keepLines/>
              <w:shd w:val="clear" w:color="auto" w:fill="auto"/>
              <w:spacing w:before="0" w:after="0" w:line="260" w:lineRule="exact"/>
            </w:pPr>
          </w:p>
        </w:tc>
        <w:tc>
          <w:tcPr>
            <w:tcW w:w="1984" w:type="dxa"/>
            <w:vMerge/>
          </w:tcPr>
          <w:p w:rsidR="00F82406" w:rsidRDefault="00F82406" w:rsidP="00F82406">
            <w:pPr>
              <w:pStyle w:val="10"/>
              <w:keepNext/>
              <w:keepLines/>
              <w:shd w:val="clear" w:color="auto" w:fill="auto"/>
              <w:spacing w:before="0" w:after="0" w:line="260" w:lineRule="exact"/>
            </w:pPr>
          </w:p>
        </w:tc>
        <w:tc>
          <w:tcPr>
            <w:tcW w:w="6521" w:type="dxa"/>
            <w:gridSpan w:val="5"/>
            <w:vAlign w:val="bottom"/>
          </w:tcPr>
          <w:p w:rsidR="00F82406" w:rsidRPr="00F82406" w:rsidRDefault="00F82406" w:rsidP="00F82406">
            <w:pPr>
              <w:pStyle w:val="af"/>
            </w:pPr>
            <w:r w:rsidRPr="00F82406">
              <w:rPr>
                <w:rStyle w:val="58TimesNewRoman11pt0pt"/>
                <w:rFonts w:eastAsia="Calibri"/>
                <w:sz w:val="16"/>
                <w:szCs w:val="16"/>
              </w:rPr>
              <w:t>1. Теоретическое занятие: Общее устройство прицепов и опорно-сцепных устройств .</w:t>
            </w:r>
          </w:p>
        </w:tc>
        <w:tc>
          <w:tcPr>
            <w:tcW w:w="992" w:type="dxa"/>
            <w:gridSpan w:val="2"/>
          </w:tcPr>
          <w:p w:rsidR="00F82406" w:rsidRPr="003F235D" w:rsidRDefault="00F82406" w:rsidP="00F82406">
            <w:pPr>
              <w:jc w:val="center"/>
              <w:rPr>
                <w:b/>
                <w:sz w:val="16"/>
                <w:szCs w:val="16"/>
              </w:rPr>
            </w:pPr>
            <w:r>
              <w:rPr>
                <w:b/>
                <w:sz w:val="16"/>
                <w:szCs w:val="16"/>
              </w:rPr>
              <w:t>2</w:t>
            </w:r>
          </w:p>
        </w:tc>
      </w:tr>
      <w:tr w:rsidR="007A66B9" w:rsidTr="002F28DC">
        <w:trPr>
          <w:gridAfter w:val="2"/>
          <w:wAfter w:w="1419" w:type="dxa"/>
          <w:trHeight w:val="306"/>
        </w:trPr>
        <w:tc>
          <w:tcPr>
            <w:tcW w:w="567" w:type="dxa"/>
            <w:gridSpan w:val="2"/>
            <w:vMerge w:val="restart"/>
          </w:tcPr>
          <w:p w:rsidR="007A66B9" w:rsidRDefault="007A66B9" w:rsidP="00F82406">
            <w:pPr>
              <w:pStyle w:val="10"/>
              <w:keepNext/>
              <w:keepLines/>
              <w:shd w:val="clear" w:color="auto" w:fill="auto"/>
              <w:spacing w:before="0" w:after="0" w:line="260" w:lineRule="exact"/>
            </w:pPr>
            <w:r>
              <w:t>70</w:t>
            </w:r>
          </w:p>
        </w:tc>
        <w:tc>
          <w:tcPr>
            <w:tcW w:w="1984" w:type="dxa"/>
            <w:vMerge w:val="restart"/>
          </w:tcPr>
          <w:p w:rsidR="007A66B9" w:rsidRPr="007A66B9" w:rsidRDefault="007A66B9" w:rsidP="007A66B9">
            <w:pPr>
              <w:pStyle w:val="af"/>
              <w:rPr>
                <w:b/>
              </w:rPr>
            </w:pPr>
            <w:r w:rsidRPr="007A66B9">
              <w:rPr>
                <w:rStyle w:val="58TimesNewRoman105pt0pt0"/>
                <w:rFonts w:eastAsia="Calibri"/>
                <w:b w:val="0"/>
                <w:sz w:val="16"/>
                <w:szCs w:val="16"/>
              </w:rPr>
              <w:t xml:space="preserve">Тема </w:t>
            </w:r>
            <w:r w:rsidRPr="007A66B9">
              <w:rPr>
                <w:rStyle w:val="58TimesNewRoman105pt0pt0"/>
                <w:rFonts w:eastAsia="Calibri"/>
                <w:b w:val="0"/>
                <w:sz w:val="16"/>
                <w:szCs w:val="16"/>
                <w:lang w:eastAsia="en-US" w:bidi="en-US"/>
              </w:rPr>
              <w:t xml:space="preserve">3.1.9. </w:t>
            </w:r>
            <w:r w:rsidRPr="007A66B9">
              <w:rPr>
                <w:rStyle w:val="58TimesNewRoman105pt0pt"/>
                <w:rFonts w:eastAsia="Calibri"/>
                <w:b/>
                <w:sz w:val="16"/>
                <w:szCs w:val="16"/>
              </w:rPr>
              <w:t>Техниче</w:t>
            </w:r>
            <w:r w:rsidRPr="007A66B9">
              <w:rPr>
                <w:rStyle w:val="58TimesNewRoman105pt0pt"/>
                <w:rFonts w:eastAsia="Calibri"/>
                <w:b/>
                <w:sz w:val="16"/>
                <w:szCs w:val="16"/>
              </w:rPr>
              <w:softHyphen/>
              <w:t>ское обслуживание прицепов, тягово-сцеп</w:t>
            </w:r>
            <w:r w:rsidRPr="007A66B9">
              <w:rPr>
                <w:rStyle w:val="58TimesNewRoman105pt0pt"/>
                <w:rFonts w:eastAsia="Calibri"/>
                <w:b/>
                <w:sz w:val="16"/>
                <w:szCs w:val="16"/>
              </w:rPr>
              <w:softHyphen/>
              <w:t>ных и опорно-сцепных устройств</w:t>
            </w:r>
          </w:p>
        </w:tc>
        <w:tc>
          <w:tcPr>
            <w:tcW w:w="5529" w:type="dxa"/>
            <w:gridSpan w:val="3"/>
          </w:tcPr>
          <w:p w:rsidR="007A66B9" w:rsidRPr="007F0A96" w:rsidRDefault="007A66B9"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7A66B9" w:rsidRPr="00CB7821" w:rsidRDefault="007A66B9"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7A66B9" w:rsidRDefault="007A66B9" w:rsidP="00F82406">
            <w:pPr>
              <w:jc w:val="center"/>
              <w:rPr>
                <w:b/>
                <w:sz w:val="16"/>
                <w:szCs w:val="16"/>
              </w:rPr>
            </w:pPr>
          </w:p>
          <w:p w:rsidR="007A66B9" w:rsidRPr="003F235D" w:rsidRDefault="007A66B9" w:rsidP="00F82406">
            <w:pPr>
              <w:jc w:val="center"/>
              <w:rPr>
                <w:b/>
                <w:sz w:val="16"/>
                <w:szCs w:val="16"/>
              </w:rPr>
            </w:pPr>
            <w:r>
              <w:rPr>
                <w:b/>
                <w:sz w:val="16"/>
                <w:szCs w:val="16"/>
              </w:rPr>
              <w:t>2</w:t>
            </w:r>
          </w:p>
        </w:tc>
      </w:tr>
      <w:tr w:rsidR="007A66B9" w:rsidTr="002F28DC">
        <w:trPr>
          <w:gridAfter w:val="2"/>
          <w:wAfter w:w="1419" w:type="dxa"/>
          <w:trHeight w:val="306"/>
        </w:trPr>
        <w:tc>
          <w:tcPr>
            <w:tcW w:w="567" w:type="dxa"/>
            <w:gridSpan w:val="2"/>
            <w:vMerge/>
          </w:tcPr>
          <w:p w:rsidR="007A66B9" w:rsidRDefault="007A66B9" w:rsidP="00F82406">
            <w:pPr>
              <w:pStyle w:val="10"/>
              <w:keepNext/>
              <w:keepLines/>
              <w:shd w:val="clear" w:color="auto" w:fill="auto"/>
              <w:spacing w:before="0" w:after="0" w:line="260" w:lineRule="exact"/>
            </w:pPr>
          </w:p>
        </w:tc>
        <w:tc>
          <w:tcPr>
            <w:tcW w:w="1984" w:type="dxa"/>
            <w:vMerge/>
          </w:tcPr>
          <w:p w:rsidR="007A66B9" w:rsidRDefault="007A66B9" w:rsidP="00F82406">
            <w:pPr>
              <w:pStyle w:val="10"/>
              <w:keepNext/>
              <w:keepLines/>
              <w:shd w:val="clear" w:color="auto" w:fill="auto"/>
              <w:spacing w:before="0" w:after="0" w:line="260" w:lineRule="exact"/>
            </w:pPr>
          </w:p>
        </w:tc>
        <w:tc>
          <w:tcPr>
            <w:tcW w:w="5529" w:type="dxa"/>
            <w:gridSpan w:val="3"/>
            <w:vAlign w:val="bottom"/>
          </w:tcPr>
          <w:p w:rsidR="007A66B9" w:rsidRPr="007A66B9" w:rsidRDefault="007A66B9" w:rsidP="00162692">
            <w:pPr>
              <w:pStyle w:val="af"/>
            </w:pPr>
            <w:r w:rsidRPr="007A66B9">
              <w:rPr>
                <w:rStyle w:val="58TimesNewRoman105pt0pt"/>
                <w:rFonts w:eastAsia="Calibri"/>
                <w:b/>
                <w:sz w:val="16"/>
                <w:szCs w:val="16"/>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992" w:type="dxa"/>
            <w:gridSpan w:val="2"/>
            <w:vAlign w:val="bottom"/>
          </w:tcPr>
          <w:p w:rsidR="007A66B9" w:rsidRPr="003F235D" w:rsidRDefault="007A66B9"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7A66B9" w:rsidRPr="003F235D" w:rsidRDefault="007A66B9" w:rsidP="00F82406">
            <w:pPr>
              <w:jc w:val="center"/>
              <w:rPr>
                <w:b/>
                <w:sz w:val="16"/>
                <w:szCs w:val="16"/>
              </w:rPr>
            </w:pPr>
          </w:p>
        </w:tc>
      </w:tr>
      <w:tr w:rsidR="007A66B9" w:rsidTr="002F28DC">
        <w:trPr>
          <w:gridAfter w:val="2"/>
          <w:wAfter w:w="1419" w:type="dxa"/>
          <w:trHeight w:val="306"/>
        </w:trPr>
        <w:tc>
          <w:tcPr>
            <w:tcW w:w="567" w:type="dxa"/>
            <w:gridSpan w:val="2"/>
            <w:vMerge/>
          </w:tcPr>
          <w:p w:rsidR="007A66B9" w:rsidRDefault="007A66B9" w:rsidP="00F82406">
            <w:pPr>
              <w:pStyle w:val="10"/>
              <w:keepNext/>
              <w:keepLines/>
              <w:shd w:val="clear" w:color="auto" w:fill="auto"/>
              <w:spacing w:before="0" w:after="0" w:line="260" w:lineRule="exact"/>
            </w:pPr>
          </w:p>
        </w:tc>
        <w:tc>
          <w:tcPr>
            <w:tcW w:w="1984" w:type="dxa"/>
            <w:vMerge/>
          </w:tcPr>
          <w:p w:rsidR="007A66B9" w:rsidRDefault="007A66B9" w:rsidP="00F82406">
            <w:pPr>
              <w:pStyle w:val="10"/>
              <w:keepNext/>
              <w:keepLines/>
              <w:shd w:val="clear" w:color="auto" w:fill="auto"/>
              <w:spacing w:before="0" w:after="0" w:line="260" w:lineRule="exact"/>
            </w:pPr>
          </w:p>
        </w:tc>
        <w:tc>
          <w:tcPr>
            <w:tcW w:w="5529" w:type="dxa"/>
            <w:gridSpan w:val="3"/>
            <w:vAlign w:val="bottom"/>
          </w:tcPr>
          <w:p w:rsidR="007A66B9" w:rsidRPr="007A66B9" w:rsidRDefault="007A66B9" w:rsidP="00162692">
            <w:pPr>
              <w:pStyle w:val="af"/>
            </w:pPr>
            <w:r w:rsidRPr="007A66B9">
              <w:rPr>
                <w:rStyle w:val="58TimesNewRoman105pt0pt"/>
                <w:rFonts w:eastAsia="Calibri"/>
                <w:b/>
                <w:sz w:val="16"/>
                <w:szCs w:val="16"/>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w:t>
            </w:r>
            <w:r w:rsidRPr="007A66B9">
              <w:rPr>
                <w:rStyle w:val="58TimesNewRoman105pt0pt"/>
                <w:rFonts w:eastAsia="Calibri"/>
                <w:b/>
                <w:sz w:val="16"/>
                <w:szCs w:val="16"/>
              </w:rPr>
              <w:softHyphen/>
              <w:t>ных тросов (цепей), проверка работы внешних световых приборов прицепа.</w:t>
            </w:r>
          </w:p>
        </w:tc>
        <w:tc>
          <w:tcPr>
            <w:tcW w:w="992" w:type="dxa"/>
            <w:gridSpan w:val="2"/>
            <w:vAlign w:val="bottom"/>
          </w:tcPr>
          <w:p w:rsidR="007A66B9" w:rsidRPr="003F235D" w:rsidRDefault="007A66B9"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7A66B9" w:rsidRPr="003F235D" w:rsidRDefault="007A66B9" w:rsidP="00F82406">
            <w:pPr>
              <w:jc w:val="center"/>
              <w:rPr>
                <w:b/>
                <w:sz w:val="16"/>
                <w:szCs w:val="16"/>
              </w:rPr>
            </w:pPr>
          </w:p>
        </w:tc>
      </w:tr>
      <w:tr w:rsidR="007A66B9" w:rsidTr="002F28DC">
        <w:trPr>
          <w:gridAfter w:val="2"/>
          <w:wAfter w:w="1419" w:type="dxa"/>
          <w:trHeight w:val="306"/>
        </w:trPr>
        <w:tc>
          <w:tcPr>
            <w:tcW w:w="567" w:type="dxa"/>
            <w:gridSpan w:val="2"/>
            <w:vMerge/>
          </w:tcPr>
          <w:p w:rsidR="007A66B9" w:rsidRDefault="007A66B9" w:rsidP="00F82406">
            <w:pPr>
              <w:pStyle w:val="10"/>
              <w:keepNext/>
              <w:keepLines/>
              <w:shd w:val="clear" w:color="auto" w:fill="auto"/>
              <w:spacing w:before="0" w:after="0" w:line="260" w:lineRule="exact"/>
            </w:pPr>
          </w:p>
        </w:tc>
        <w:tc>
          <w:tcPr>
            <w:tcW w:w="1984" w:type="dxa"/>
            <w:vMerge/>
          </w:tcPr>
          <w:p w:rsidR="007A66B9" w:rsidRDefault="007A66B9" w:rsidP="00F82406">
            <w:pPr>
              <w:pStyle w:val="10"/>
              <w:keepNext/>
              <w:keepLines/>
              <w:shd w:val="clear" w:color="auto" w:fill="auto"/>
              <w:spacing w:before="0" w:after="0" w:line="260" w:lineRule="exact"/>
            </w:pPr>
          </w:p>
        </w:tc>
        <w:tc>
          <w:tcPr>
            <w:tcW w:w="7513" w:type="dxa"/>
            <w:gridSpan w:val="7"/>
            <w:vAlign w:val="bottom"/>
          </w:tcPr>
          <w:p w:rsidR="007A66B9" w:rsidRPr="007A66B9" w:rsidRDefault="007A66B9" w:rsidP="00162692">
            <w:pPr>
              <w:pStyle w:val="580"/>
              <w:shd w:val="clear" w:color="auto" w:fill="auto"/>
              <w:spacing w:line="220" w:lineRule="exact"/>
              <w:jc w:val="center"/>
              <w:rPr>
                <w:sz w:val="20"/>
                <w:szCs w:val="20"/>
              </w:rPr>
            </w:pPr>
            <w:r w:rsidRPr="007A66B9">
              <w:rPr>
                <w:rStyle w:val="58TimesNewRoman11pt0pt"/>
                <w:rFonts w:eastAsia="Calibri"/>
                <w:sz w:val="20"/>
                <w:szCs w:val="20"/>
              </w:rPr>
              <w:t>Тематика учебных занятий</w:t>
            </w:r>
          </w:p>
        </w:tc>
      </w:tr>
      <w:tr w:rsidR="007A66B9" w:rsidTr="002F28DC">
        <w:trPr>
          <w:gridAfter w:val="2"/>
          <w:wAfter w:w="1419" w:type="dxa"/>
          <w:trHeight w:val="306"/>
        </w:trPr>
        <w:tc>
          <w:tcPr>
            <w:tcW w:w="567" w:type="dxa"/>
            <w:gridSpan w:val="2"/>
            <w:vMerge/>
          </w:tcPr>
          <w:p w:rsidR="007A66B9" w:rsidRDefault="007A66B9" w:rsidP="00F82406">
            <w:pPr>
              <w:pStyle w:val="10"/>
              <w:keepNext/>
              <w:keepLines/>
              <w:shd w:val="clear" w:color="auto" w:fill="auto"/>
              <w:spacing w:before="0" w:after="0" w:line="260" w:lineRule="exact"/>
            </w:pPr>
          </w:p>
        </w:tc>
        <w:tc>
          <w:tcPr>
            <w:tcW w:w="1984" w:type="dxa"/>
            <w:vMerge/>
          </w:tcPr>
          <w:p w:rsidR="007A66B9" w:rsidRDefault="007A66B9" w:rsidP="00F82406">
            <w:pPr>
              <w:pStyle w:val="10"/>
              <w:keepNext/>
              <w:keepLines/>
              <w:shd w:val="clear" w:color="auto" w:fill="auto"/>
              <w:spacing w:before="0" w:after="0" w:line="260" w:lineRule="exact"/>
            </w:pPr>
          </w:p>
        </w:tc>
        <w:tc>
          <w:tcPr>
            <w:tcW w:w="6521" w:type="dxa"/>
            <w:gridSpan w:val="5"/>
            <w:vAlign w:val="bottom"/>
          </w:tcPr>
          <w:p w:rsidR="007A66B9" w:rsidRPr="007A66B9" w:rsidRDefault="007A66B9" w:rsidP="007A66B9">
            <w:pPr>
              <w:pStyle w:val="af"/>
              <w:rPr>
                <w:i/>
              </w:rPr>
            </w:pPr>
            <w:r w:rsidRPr="007A66B9">
              <w:rPr>
                <w:rStyle w:val="58TimesNewRoman11pt0pt"/>
                <w:rFonts w:eastAsia="Calibri"/>
                <w:i w:val="0"/>
                <w:sz w:val="16"/>
                <w:szCs w:val="16"/>
              </w:rPr>
              <w:t>1. Теоретическое занятие: Техническое обслуживание прицепов, тягово-сцепных и опорно-сцепных устройств.</w:t>
            </w:r>
          </w:p>
        </w:tc>
        <w:tc>
          <w:tcPr>
            <w:tcW w:w="992" w:type="dxa"/>
            <w:gridSpan w:val="2"/>
          </w:tcPr>
          <w:p w:rsidR="007A66B9" w:rsidRPr="003F235D" w:rsidRDefault="007A66B9" w:rsidP="00F82406">
            <w:pPr>
              <w:jc w:val="center"/>
              <w:rPr>
                <w:b/>
                <w:sz w:val="16"/>
                <w:szCs w:val="16"/>
              </w:rPr>
            </w:pPr>
            <w:r>
              <w:rPr>
                <w:b/>
                <w:sz w:val="16"/>
                <w:szCs w:val="16"/>
              </w:rPr>
              <w:t>2</w:t>
            </w:r>
          </w:p>
        </w:tc>
      </w:tr>
      <w:tr w:rsidR="007A66B9" w:rsidTr="002F28DC">
        <w:trPr>
          <w:gridAfter w:val="2"/>
          <w:wAfter w:w="1419" w:type="dxa"/>
          <w:trHeight w:val="306"/>
        </w:trPr>
        <w:tc>
          <w:tcPr>
            <w:tcW w:w="9072" w:type="dxa"/>
            <w:gridSpan w:val="8"/>
          </w:tcPr>
          <w:p w:rsidR="007A66B9" w:rsidRPr="007A66B9" w:rsidRDefault="007A66B9" w:rsidP="007A66B9">
            <w:pPr>
              <w:pStyle w:val="af"/>
              <w:jc w:val="center"/>
            </w:pPr>
            <w:r w:rsidRPr="007A66B9">
              <w:rPr>
                <w:rStyle w:val="58TimesNewRoman11pt0pt"/>
                <w:rFonts w:eastAsia="Calibri"/>
                <w:sz w:val="16"/>
                <w:szCs w:val="16"/>
              </w:rPr>
              <w:t>Внеаудиторная (самостоятельная) учебная работа по освоению Модуля 3.1.</w:t>
            </w:r>
          </w:p>
          <w:p w:rsidR="007A66B9" w:rsidRPr="007A66B9" w:rsidRDefault="007A66B9" w:rsidP="007A66B9">
            <w:pPr>
              <w:pStyle w:val="af"/>
            </w:pPr>
            <w:r>
              <w:rPr>
                <w:rStyle w:val="58TimesNewRoman11pt0pt"/>
                <w:rFonts w:eastAsia="Calibri"/>
                <w:sz w:val="16"/>
                <w:szCs w:val="16"/>
              </w:rPr>
              <w:t xml:space="preserve">1. </w:t>
            </w:r>
            <w:r w:rsidRPr="007A66B9">
              <w:rPr>
                <w:rStyle w:val="58TimesNewRoman11pt0pt"/>
                <w:rFonts w:eastAsia="Calibri"/>
                <w:sz w:val="16"/>
                <w:szCs w:val="16"/>
              </w:rPr>
              <w:t>Доработка и анализ принципиальных схем трансмиссий грузовых автомобилей и автобусов.</w:t>
            </w:r>
          </w:p>
          <w:p w:rsidR="007A66B9" w:rsidRPr="007A66B9" w:rsidRDefault="007A66B9" w:rsidP="007A66B9">
            <w:pPr>
              <w:pStyle w:val="af"/>
            </w:pPr>
            <w:r>
              <w:rPr>
                <w:rStyle w:val="58TimesNewRoman11pt0pt"/>
                <w:rFonts w:eastAsia="Calibri"/>
                <w:sz w:val="16"/>
                <w:szCs w:val="16"/>
              </w:rPr>
              <w:t xml:space="preserve">2. </w:t>
            </w:r>
            <w:r w:rsidRPr="007A66B9">
              <w:rPr>
                <w:rStyle w:val="58TimesNewRoman11pt0pt"/>
                <w:rFonts w:eastAsia="Calibri"/>
                <w:sz w:val="16"/>
                <w:szCs w:val="16"/>
              </w:rPr>
              <w:t>Доработка и анализ принципиальных схем систем зажигания, электропусковых систем, систем освещения и сигнализации грузовых автомобилей и автобусов.</w:t>
            </w:r>
          </w:p>
          <w:p w:rsidR="007A66B9" w:rsidRPr="007A66B9" w:rsidRDefault="007A66B9" w:rsidP="007A66B9">
            <w:pPr>
              <w:pStyle w:val="af"/>
            </w:pPr>
            <w:r>
              <w:rPr>
                <w:rStyle w:val="58TimesNewRoman11pt0pt"/>
                <w:rFonts w:eastAsia="Calibri"/>
                <w:sz w:val="16"/>
                <w:szCs w:val="16"/>
              </w:rPr>
              <w:t xml:space="preserve">3. </w:t>
            </w:r>
            <w:r w:rsidRPr="007A66B9">
              <w:rPr>
                <w:rStyle w:val="58TimesNewRoman11pt0pt"/>
                <w:rFonts w:eastAsia="Calibri"/>
                <w:sz w:val="16"/>
                <w:szCs w:val="16"/>
              </w:rPr>
              <w:t>Систематизация знаний конструкции, устройства и эксплуатации транспортных средств.</w:t>
            </w:r>
          </w:p>
          <w:p w:rsidR="007A66B9" w:rsidRPr="007A66B9" w:rsidRDefault="007A66B9" w:rsidP="007A66B9">
            <w:pPr>
              <w:pStyle w:val="af"/>
            </w:pPr>
            <w:r>
              <w:rPr>
                <w:rStyle w:val="58TimesNewRoman11pt0pt"/>
                <w:rFonts w:eastAsia="Calibri"/>
                <w:sz w:val="16"/>
                <w:szCs w:val="16"/>
              </w:rPr>
              <w:t xml:space="preserve">4. </w:t>
            </w:r>
            <w:r w:rsidRPr="007A66B9">
              <w:rPr>
                <w:rStyle w:val="58TimesNewRoman11pt0pt"/>
                <w:rFonts w:eastAsia="Calibri"/>
                <w:sz w:val="16"/>
                <w:szCs w:val="16"/>
              </w:rPr>
              <w:t>Работа с конспектами и рекомендуемой литературой по конструкции, устройству и эксплуатации транспортных средств.</w:t>
            </w:r>
          </w:p>
          <w:p w:rsidR="007A66B9" w:rsidRPr="007A66B9" w:rsidRDefault="007A66B9" w:rsidP="007A66B9">
            <w:pPr>
              <w:pStyle w:val="af"/>
            </w:pPr>
            <w:r>
              <w:rPr>
                <w:rStyle w:val="58TimesNewRoman11pt0pt"/>
                <w:rFonts w:eastAsia="Calibri"/>
                <w:sz w:val="16"/>
                <w:szCs w:val="16"/>
              </w:rPr>
              <w:t xml:space="preserve">5. </w:t>
            </w:r>
            <w:r w:rsidRPr="007A66B9">
              <w:rPr>
                <w:rStyle w:val="58TimesNewRoman11pt0pt"/>
                <w:rFonts w:eastAsia="Calibri"/>
                <w:sz w:val="16"/>
                <w:szCs w:val="16"/>
              </w:rPr>
              <w:t>Подбор законодательных актов и учебно-методической литературы, необходимых для разработки (обновления) образовательных программ учебных предметов.</w:t>
            </w:r>
          </w:p>
          <w:p w:rsidR="007A66B9" w:rsidRPr="003F235D" w:rsidRDefault="007A66B9" w:rsidP="007A66B9">
            <w:pPr>
              <w:pStyle w:val="af"/>
              <w:rPr>
                <w:rStyle w:val="3311pt0pt"/>
                <w:rFonts w:eastAsia="AngsanaUPC"/>
                <w:sz w:val="16"/>
                <w:szCs w:val="16"/>
              </w:rPr>
            </w:pPr>
            <w:r>
              <w:rPr>
                <w:rStyle w:val="58TimesNewRoman11pt0pt"/>
                <w:rFonts w:eastAsia="Calibri"/>
                <w:sz w:val="16"/>
                <w:szCs w:val="16"/>
              </w:rPr>
              <w:t xml:space="preserve">6. </w:t>
            </w:r>
            <w:r w:rsidRPr="007A66B9">
              <w:rPr>
                <w:rStyle w:val="58TimesNewRoman11pt0pt"/>
                <w:rFonts w:eastAsia="Calibri"/>
                <w:sz w:val="16"/>
                <w:szCs w:val="16"/>
              </w:rPr>
              <w:t xml:space="preserve">Разработка (обновление) образовательной программы учебного предмета «Устройство и техническое обслуживание транспортных средств категории </w:t>
            </w:r>
            <w:r w:rsidRPr="007A66B9">
              <w:rPr>
                <w:rStyle w:val="58TimesNewRoman11pt0pt"/>
                <w:rFonts w:eastAsia="Calibri"/>
                <w:sz w:val="16"/>
                <w:szCs w:val="16"/>
                <w:lang w:bidi="en-US"/>
              </w:rPr>
              <w:t>«</w:t>
            </w:r>
            <w:r w:rsidRPr="007A66B9">
              <w:rPr>
                <w:rStyle w:val="58TimesNewRoman11pt0pt"/>
                <w:rFonts w:eastAsia="Calibri"/>
                <w:sz w:val="16"/>
                <w:szCs w:val="16"/>
                <w:lang w:val="en-US" w:bidi="en-US"/>
              </w:rPr>
              <w:t>D</w:t>
            </w:r>
            <w:r w:rsidRPr="007A66B9">
              <w:rPr>
                <w:rStyle w:val="58TimesNewRoman11pt0pt"/>
                <w:rFonts w:eastAsia="Calibri"/>
                <w:sz w:val="16"/>
                <w:szCs w:val="16"/>
                <w:lang w:bidi="en-US"/>
              </w:rPr>
              <w:t xml:space="preserve">» </w:t>
            </w:r>
            <w:r w:rsidRPr="007A66B9">
              <w:rPr>
                <w:rStyle w:val="58TimesNewRoman11pt0pt"/>
                <w:rFonts w:eastAsia="Calibri"/>
                <w:sz w:val="16"/>
                <w:szCs w:val="16"/>
              </w:rPr>
              <w:t>как объектов управления».</w:t>
            </w:r>
          </w:p>
        </w:tc>
        <w:tc>
          <w:tcPr>
            <w:tcW w:w="992" w:type="dxa"/>
            <w:gridSpan w:val="2"/>
          </w:tcPr>
          <w:p w:rsidR="007A66B9" w:rsidRDefault="007A66B9" w:rsidP="00F82406">
            <w:pPr>
              <w:jc w:val="center"/>
              <w:rPr>
                <w:b/>
                <w:sz w:val="16"/>
                <w:szCs w:val="16"/>
              </w:rPr>
            </w:pPr>
          </w:p>
          <w:p w:rsidR="007A66B9" w:rsidRPr="003F235D" w:rsidRDefault="007A66B9" w:rsidP="00F82406">
            <w:pPr>
              <w:jc w:val="center"/>
              <w:rPr>
                <w:b/>
                <w:sz w:val="16"/>
                <w:szCs w:val="16"/>
              </w:rPr>
            </w:pPr>
            <w:r>
              <w:rPr>
                <w:b/>
                <w:sz w:val="16"/>
                <w:szCs w:val="16"/>
              </w:rPr>
              <w:t>10</w:t>
            </w:r>
          </w:p>
        </w:tc>
      </w:tr>
      <w:tr w:rsidR="00162692" w:rsidTr="002F28DC">
        <w:trPr>
          <w:gridAfter w:val="2"/>
          <w:wAfter w:w="1419" w:type="dxa"/>
          <w:trHeight w:val="306"/>
        </w:trPr>
        <w:tc>
          <w:tcPr>
            <w:tcW w:w="9072" w:type="dxa"/>
            <w:gridSpan w:val="8"/>
            <w:vAlign w:val="bottom"/>
          </w:tcPr>
          <w:p w:rsidR="00162692" w:rsidRDefault="00162692" w:rsidP="00162692">
            <w:pPr>
              <w:pStyle w:val="580"/>
              <w:shd w:val="clear" w:color="auto" w:fill="auto"/>
              <w:spacing w:line="210" w:lineRule="exact"/>
              <w:jc w:val="center"/>
            </w:pPr>
            <w:r>
              <w:rPr>
                <w:rStyle w:val="58TimesNewRoman105pt0pt0"/>
                <w:rFonts w:eastAsia="Calibri"/>
              </w:rPr>
              <w:t>Модуль 3.2. Перевозки грузов транспортными средствами категории «С», подкатегории «С1»</w:t>
            </w:r>
          </w:p>
        </w:tc>
        <w:tc>
          <w:tcPr>
            <w:tcW w:w="992" w:type="dxa"/>
            <w:gridSpan w:val="2"/>
            <w:vAlign w:val="bottom"/>
          </w:tcPr>
          <w:p w:rsidR="00162692" w:rsidRDefault="00162692" w:rsidP="00162692">
            <w:pPr>
              <w:pStyle w:val="580"/>
              <w:shd w:val="clear" w:color="auto" w:fill="auto"/>
              <w:spacing w:line="210" w:lineRule="exact"/>
              <w:jc w:val="center"/>
            </w:pPr>
            <w:r>
              <w:rPr>
                <w:rStyle w:val="58TimesNewRoman105pt0pt0"/>
                <w:rFonts w:eastAsia="Calibri"/>
              </w:rPr>
              <w:t>14</w:t>
            </w:r>
          </w:p>
        </w:tc>
      </w:tr>
      <w:tr w:rsidR="00162692" w:rsidTr="002F28DC">
        <w:trPr>
          <w:gridAfter w:val="2"/>
          <w:wAfter w:w="1419" w:type="dxa"/>
          <w:trHeight w:val="306"/>
        </w:trPr>
        <w:tc>
          <w:tcPr>
            <w:tcW w:w="567" w:type="dxa"/>
            <w:gridSpan w:val="2"/>
            <w:vMerge w:val="restart"/>
          </w:tcPr>
          <w:p w:rsidR="00162692" w:rsidRDefault="00162692" w:rsidP="00F82406">
            <w:pPr>
              <w:pStyle w:val="10"/>
              <w:keepNext/>
              <w:keepLines/>
              <w:shd w:val="clear" w:color="auto" w:fill="auto"/>
              <w:spacing w:before="0" w:after="0" w:line="260" w:lineRule="exact"/>
            </w:pPr>
            <w:r>
              <w:lastRenderedPageBreak/>
              <w:t>71</w:t>
            </w:r>
          </w:p>
        </w:tc>
        <w:tc>
          <w:tcPr>
            <w:tcW w:w="1984" w:type="dxa"/>
            <w:vMerge w:val="restart"/>
          </w:tcPr>
          <w:p w:rsidR="00162692" w:rsidRPr="00162692" w:rsidRDefault="00162692" w:rsidP="00162692">
            <w:pPr>
              <w:pStyle w:val="af"/>
              <w:rPr>
                <w:b/>
              </w:rPr>
            </w:pPr>
            <w:r w:rsidRPr="00162692">
              <w:rPr>
                <w:rStyle w:val="58TimesNewRoman105pt0pt0"/>
                <w:rFonts w:eastAsia="Calibri"/>
                <w:sz w:val="16"/>
                <w:szCs w:val="16"/>
              </w:rPr>
              <w:t>Тема 3.2.1.</w:t>
            </w:r>
            <w:r w:rsidRPr="00162692">
              <w:rPr>
                <w:rStyle w:val="58TimesNewRoman105pt0pt0"/>
                <w:rFonts w:eastAsia="Calibri"/>
                <w:b w:val="0"/>
                <w:sz w:val="16"/>
                <w:szCs w:val="16"/>
              </w:rPr>
              <w:t xml:space="preserve"> </w:t>
            </w:r>
            <w:r w:rsidRPr="00162692">
              <w:rPr>
                <w:rStyle w:val="58TimesNewRoman105pt0pt"/>
                <w:rFonts w:eastAsia="Calibri"/>
                <w:b/>
                <w:sz w:val="16"/>
                <w:szCs w:val="16"/>
              </w:rPr>
              <w:t>Организа</w:t>
            </w:r>
            <w:r w:rsidRPr="00162692">
              <w:rPr>
                <w:rStyle w:val="58TimesNewRoman105pt0pt"/>
                <w:rFonts w:eastAsia="Calibri"/>
                <w:b/>
                <w:sz w:val="16"/>
                <w:szCs w:val="16"/>
              </w:rPr>
              <w:softHyphen/>
              <w:t>ция грузовых перевоз</w:t>
            </w:r>
            <w:r w:rsidRPr="00162692">
              <w:rPr>
                <w:rStyle w:val="58TimesNewRoman105pt0pt"/>
                <w:rFonts w:eastAsia="Calibri"/>
                <w:b/>
                <w:sz w:val="16"/>
                <w:szCs w:val="16"/>
              </w:rPr>
              <w:softHyphen/>
              <w:t>ок</w:t>
            </w:r>
          </w:p>
        </w:tc>
        <w:tc>
          <w:tcPr>
            <w:tcW w:w="5529" w:type="dxa"/>
            <w:gridSpan w:val="3"/>
          </w:tcPr>
          <w:p w:rsidR="00162692" w:rsidRPr="007F0A96" w:rsidRDefault="00162692" w:rsidP="00162692">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162692" w:rsidRPr="00CB7821" w:rsidRDefault="00162692" w:rsidP="00162692">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162692" w:rsidRDefault="00162692" w:rsidP="00F82406">
            <w:pPr>
              <w:jc w:val="center"/>
              <w:rPr>
                <w:b/>
                <w:sz w:val="16"/>
                <w:szCs w:val="16"/>
              </w:rPr>
            </w:pPr>
          </w:p>
          <w:p w:rsidR="00162692" w:rsidRPr="003F235D" w:rsidRDefault="00162692" w:rsidP="00F82406">
            <w:pPr>
              <w:jc w:val="center"/>
              <w:rPr>
                <w:b/>
                <w:sz w:val="16"/>
                <w:szCs w:val="16"/>
              </w:rPr>
            </w:pPr>
            <w:r>
              <w:rPr>
                <w:b/>
                <w:sz w:val="16"/>
                <w:szCs w:val="16"/>
              </w:rPr>
              <w:t>2</w:t>
            </w:r>
          </w:p>
        </w:tc>
      </w:tr>
      <w:tr w:rsidR="00162692" w:rsidTr="002F28DC">
        <w:trPr>
          <w:gridAfter w:val="2"/>
          <w:wAfter w:w="1419" w:type="dxa"/>
          <w:trHeight w:val="306"/>
        </w:trPr>
        <w:tc>
          <w:tcPr>
            <w:tcW w:w="567" w:type="dxa"/>
            <w:gridSpan w:val="2"/>
            <w:vMerge/>
          </w:tcPr>
          <w:p w:rsidR="00162692" w:rsidRDefault="00162692" w:rsidP="00F82406">
            <w:pPr>
              <w:pStyle w:val="10"/>
              <w:keepNext/>
              <w:keepLines/>
              <w:shd w:val="clear" w:color="auto" w:fill="auto"/>
              <w:spacing w:before="0" w:after="0" w:line="260" w:lineRule="exact"/>
            </w:pPr>
          </w:p>
        </w:tc>
        <w:tc>
          <w:tcPr>
            <w:tcW w:w="1984" w:type="dxa"/>
            <w:vMerge/>
          </w:tcPr>
          <w:p w:rsidR="00162692" w:rsidRDefault="00162692" w:rsidP="00F82406">
            <w:pPr>
              <w:pStyle w:val="10"/>
              <w:keepNext/>
              <w:keepLines/>
              <w:shd w:val="clear" w:color="auto" w:fill="auto"/>
              <w:spacing w:before="0" w:after="0" w:line="260" w:lineRule="exact"/>
            </w:pPr>
          </w:p>
        </w:tc>
        <w:tc>
          <w:tcPr>
            <w:tcW w:w="5529" w:type="dxa"/>
            <w:gridSpan w:val="3"/>
            <w:vAlign w:val="bottom"/>
          </w:tcPr>
          <w:p w:rsidR="00162692" w:rsidRPr="00162692" w:rsidRDefault="00162692" w:rsidP="00162692">
            <w:pPr>
              <w:pStyle w:val="af"/>
            </w:pPr>
            <w:r w:rsidRPr="00162692">
              <w:rPr>
                <w:rStyle w:val="58TimesNewRoman105pt0pt"/>
                <w:rFonts w:eastAsia="Calibri"/>
                <w:b/>
                <w:sz w:val="16"/>
                <w:szCs w:val="16"/>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w:t>
            </w:r>
            <w:r w:rsidRPr="00162692">
              <w:rPr>
                <w:rStyle w:val="58TimesNewRoman105pt0pt"/>
                <w:rFonts w:eastAsia="Calibri"/>
                <w:b/>
                <w:sz w:val="16"/>
                <w:szCs w:val="16"/>
              </w:rPr>
              <w:softHyphen/>
              <w:t>чих грузов; перевозка крупногабаритных и тяжеловесных грузов.</w:t>
            </w:r>
          </w:p>
        </w:tc>
        <w:tc>
          <w:tcPr>
            <w:tcW w:w="992" w:type="dxa"/>
            <w:gridSpan w:val="2"/>
            <w:vAlign w:val="bottom"/>
          </w:tcPr>
          <w:p w:rsidR="00162692" w:rsidRPr="003F235D" w:rsidRDefault="00162692"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162692" w:rsidRPr="003F235D" w:rsidRDefault="00162692" w:rsidP="00F82406">
            <w:pPr>
              <w:jc w:val="center"/>
              <w:rPr>
                <w:b/>
                <w:sz w:val="16"/>
                <w:szCs w:val="16"/>
              </w:rPr>
            </w:pPr>
          </w:p>
        </w:tc>
      </w:tr>
      <w:tr w:rsidR="00162692" w:rsidTr="002F28DC">
        <w:trPr>
          <w:gridAfter w:val="2"/>
          <w:wAfter w:w="1419" w:type="dxa"/>
          <w:trHeight w:val="306"/>
        </w:trPr>
        <w:tc>
          <w:tcPr>
            <w:tcW w:w="567" w:type="dxa"/>
            <w:gridSpan w:val="2"/>
            <w:vMerge/>
          </w:tcPr>
          <w:p w:rsidR="00162692" w:rsidRDefault="00162692" w:rsidP="00F82406">
            <w:pPr>
              <w:pStyle w:val="10"/>
              <w:keepNext/>
              <w:keepLines/>
              <w:shd w:val="clear" w:color="auto" w:fill="auto"/>
              <w:spacing w:before="0" w:after="0" w:line="260" w:lineRule="exact"/>
            </w:pPr>
          </w:p>
        </w:tc>
        <w:tc>
          <w:tcPr>
            <w:tcW w:w="1984" w:type="dxa"/>
            <w:vMerge/>
          </w:tcPr>
          <w:p w:rsidR="00162692" w:rsidRDefault="00162692" w:rsidP="00F82406">
            <w:pPr>
              <w:pStyle w:val="10"/>
              <w:keepNext/>
              <w:keepLines/>
              <w:shd w:val="clear" w:color="auto" w:fill="auto"/>
              <w:spacing w:before="0" w:after="0" w:line="260" w:lineRule="exact"/>
            </w:pPr>
          </w:p>
        </w:tc>
        <w:tc>
          <w:tcPr>
            <w:tcW w:w="5529" w:type="dxa"/>
            <w:gridSpan w:val="3"/>
            <w:vAlign w:val="bottom"/>
          </w:tcPr>
          <w:p w:rsidR="00162692" w:rsidRPr="00162692" w:rsidRDefault="00162692" w:rsidP="00162692">
            <w:pPr>
              <w:pStyle w:val="af"/>
            </w:pPr>
            <w:r w:rsidRPr="00162692">
              <w:rPr>
                <w:rStyle w:val="58TimesNewRoman105pt0pt"/>
                <w:rFonts w:eastAsia="Calibri"/>
                <w:b/>
                <w:sz w:val="16"/>
                <w:szCs w:val="16"/>
              </w:rPr>
              <w:t>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w:t>
            </w:r>
            <w:r w:rsidRPr="00162692">
              <w:rPr>
                <w:rStyle w:val="58TimesNewRoman105pt0pt"/>
                <w:rFonts w:eastAsia="Calibri"/>
                <w:b/>
                <w:sz w:val="16"/>
                <w:szCs w:val="16"/>
              </w:rPr>
              <w:softHyphen/>
              <w:t>бильных перевозок; междугородные перевозки.</w:t>
            </w:r>
          </w:p>
        </w:tc>
        <w:tc>
          <w:tcPr>
            <w:tcW w:w="992" w:type="dxa"/>
            <w:gridSpan w:val="2"/>
            <w:vAlign w:val="bottom"/>
          </w:tcPr>
          <w:p w:rsidR="00162692" w:rsidRPr="003F235D" w:rsidRDefault="00162692"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162692" w:rsidRPr="003F235D" w:rsidRDefault="00162692" w:rsidP="00F82406">
            <w:pPr>
              <w:jc w:val="center"/>
              <w:rPr>
                <w:b/>
                <w:sz w:val="16"/>
                <w:szCs w:val="16"/>
              </w:rPr>
            </w:pPr>
          </w:p>
        </w:tc>
      </w:tr>
      <w:tr w:rsidR="00162692" w:rsidTr="002F28DC">
        <w:trPr>
          <w:gridAfter w:val="2"/>
          <w:wAfter w:w="1419" w:type="dxa"/>
          <w:trHeight w:val="306"/>
        </w:trPr>
        <w:tc>
          <w:tcPr>
            <w:tcW w:w="567" w:type="dxa"/>
            <w:gridSpan w:val="2"/>
            <w:vMerge/>
          </w:tcPr>
          <w:p w:rsidR="00162692" w:rsidRDefault="00162692" w:rsidP="00F82406">
            <w:pPr>
              <w:pStyle w:val="10"/>
              <w:keepNext/>
              <w:keepLines/>
              <w:shd w:val="clear" w:color="auto" w:fill="auto"/>
              <w:spacing w:before="0" w:after="0" w:line="260" w:lineRule="exact"/>
            </w:pPr>
          </w:p>
        </w:tc>
        <w:tc>
          <w:tcPr>
            <w:tcW w:w="1984" w:type="dxa"/>
            <w:vMerge/>
          </w:tcPr>
          <w:p w:rsidR="00162692" w:rsidRDefault="00162692" w:rsidP="00F82406">
            <w:pPr>
              <w:pStyle w:val="10"/>
              <w:keepNext/>
              <w:keepLines/>
              <w:shd w:val="clear" w:color="auto" w:fill="auto"/>
              <w:spacing w:before="0" w:after="0" w:line="260" w:lineRule="exact"/>
            </w:pPr>
          </w:p>
        </w:tc>
        <w:tc>
          <w:tcPr>
            <w:tcW w:w="7513" w:type="dxa"/>
            <w:gridSpan w:val="7"/>
            <w:vAlign w:val="bottom"/>
          </w:tcPr>
          <w:p w:rsidR="00162692" w:rsidRPr="00162692" w:rsidRDefault="00162692" w:rsidP="00162692">
            <w:pPr>
              <w:pStyle w:val="580"/>
              <w:shd w:val="clear" w:color="auto" w:fill="auto"/>
              <w:spacing w:line="220" w:lineRule="exact"/>
              <w:jc w:val="center"/>
              <w:rPr>
                <w:sz w:val="20"/>
                <w:szCs w:val="20"/>
              </w:rPr>
            </w:pPr>
            <w:r w:rsidRPr="00162692">
              <w:rPr>
                <w:rStyle w:val="58TimesNewRoman11pt0pt"/>
                <w:rFonts w:eastAsia="Calibri"/>
                <w:sz w:val="20"/>
                <w:szCs w:val="20"/>
              </w:rPr>
              <w:t>Тематика учебных занятий</w:t>
            </w:r>
          </w:p>
        </w:tc>
      </w:tr>
      <w:tr w:rsidR="00162692" w:rsidTr="002F28DC">
        <w:trPr>
          <w:gridAfter w:val="2"/>
          <w:wAfter w:w="1419" w:type="dxa"/>
          <w:trHeight w:val="306"/>
        </w:trPr>
        <w:tc>
          <w:tcPr>
            <w:tcW w:w="567" w:type="dxa"/>
            <w:gridSpan w:val="2"/>
            <w:vMerge/>
          </w:tcPr>
          <w:p w:rsidR="00162692" w:rsidRDefault="00162692" w:rsidP="00F82406">
            <w:pPr>
              <w:pStyle w:val="10"/>
              <w:keepNext/>
              <w:keepLines/>
              <w:shd w:val="clear" w:color="auto" w:fill="auto"/>
              <w:spacing w:before="0" w:after="0" w:line="260" w:lineRule="exact"/>
            </w:pPr>
          </w:p>
        </w:tc>
        <w:tc>
          <w:tcPr>
            <w:tcW w:w="1984" w:type="dxa"/>
            <w:vMerge/>
          </w:tcPr>
          <w:p w:rsidR="00162692" w:rsidRDefault="00162692" w:rsidP="00F82406">
            <w:pPr>
              <w:pStyle w:val="10"/>
              <w:keepNext/>
              <w:keepLines/>
              <w:shd w:val="clear" w:color="auto" w:fill="auto"/>
              <w:spacing w:before="0" w:after="0" w:line="260" w:lineRule="exact"/>
            </w:pPr>
          </w:p>
        </w:tc>
        <w:tc>
          <w:tcPr>
            <w:tcW w:w="6521" w:type="dxa"/>
            <w:gridSpan w:val="5"/>
            <w:vAlign w:val="bottom"/>
          </w:tcPr>
          <w:p w:rsidR="00162692" w:rsidRPr="00162692" w:rsidRDefault="00162692" w:rsidP="00162692">
            <w:pPr>
              <w:pStyle w:val="af"/>
              <w:rPr>
                <w:i/>
              </w:rPr>
            </w:pPr>
            <w:r w:rsidRPr="00162692">
              <w:rPr>
                <w:rStyle w:val="58TimesNewRoman11pt0pt"/>
                <w:rFonts w:eastAsia="Calibri"/>
                <w:i w:val="0"/>
                <w:sz w:val="16"/>
                <w:szCs w:val="16"/>
              </w:rPr>
              <w:t>1. Теоретическое занятие: Организация грузовых перевозок.</w:t>
            </w:r>
          </w:p>
        </w:tc>
        <w:tc>
          <w:tcPr>
            <w:tcW w:w="992" w:type="dxa"/>
            <w:gridSpan w:val="2"/>
          </w:tcPr>
          <w:p w:rsidR="00162692" w:rsidRPr="003F235D" w:rsidRDefault="00162692" w:rsidP="00F82406">
            <w:pPr>
              <w:jc w:val="center"/>
              <w:rPr>
                <w:b/>
                <w:sz w:val="16"/>
                <w:szCs w:val="16"/>
              </w:rPr>
            </w:pPr>
            <w:r>
              <w:rPr>
                <w:b/>
                <w:sz w:val="16"/>
                <w:szCs w:val="16"/>
              </w:rPr>
              <w:t>2</w:t>
            </w:r>
          </w:p>
        </w:tc>
      </w:tr>
      <w:tr w:rsidR="00CA7B51" w:rsidTr="002F28DC">
        <w:trPr>
          <w:gridAfter w:val="2"/>
          <w:wAfter w:w="1419" w:type="dxa"/>
          <w:trHeight w:val="306"/>
        </w:trPr>
        <w:tc>
          <w:tcPr>
            <w:tcW w:w="567" w:type="dxa"/>
            <w:gridSpan w:val="2"/>
            <w:vMerge w:val="restart"/>
          </w:tcPr>
          <w:p w:rsidR="00CA7B51" w:rsidRDefault="00CA7B51" w:rsidP="00F82406">
            <w:pPr>
              <w:pStyle w:val="10"/>
              <w:keepNext/>
              <w:keepLines/>
              <w:shd w:val="clear" w:color="auto" w:fill="auto"/>
              <w:spacing w:before="0" w:after="0" w:line="260" w:lineRule="exact"/>
            </w:pPr>
            <w:r>
              <w:t>72</w:t>
            </w:r>
          </w:p>
        </w:tc>
        <w:tc>
          <w:tcPr>
            <w:tcW w:w="1984" w:type="dxa"/>
            <w:vMerge w:val="restart"/>
          </w:tcPr>
          <w:p w:rsidR="00CA7B51" w:rsidRPr="00162692" w:rsidRDefault="00CA7B51" w:rsidP="00162692">
            <w:pPr>
              <w:pStyle w:val="af"/>
              <w:rPr>
                <w:rFonts w:ascii="Times New Roman" w:hAnsi="Times New Roman" w:cs="Times New Roman"/>
                <w:b/>
                <w:sz w:val="16"/>
                <w:szCs w:val="16"/>
              </w:rPr>
            </w:pPr>
            <w:r w:rsidRPr="00162692">
              <w:rPr>
                <w:rStyle w:val="58TimesNewRoman105pt0pt"/>
                <w:rFonts w:eastAsia="Arial Unicode MS"/>
                <w:b/>
                <w:sz w:val="16"/>
                <w:szCs w:val="16"/>
              </w:rPr>
              <w:t>Тема 3.2.2. Диспетчер</w:t>
            </w:r>
            <w:r w:rsidRPr="00162692">
              <w:rPr>
                <w:rStyle w:val="58TimesNewRoman105pt0pt"/>
                <w:rFonts w:eastAsia="Arial Unicode MS"/>
                <w:b/>
                <w:sz w:val="16"/>
                <w:szCs w:val="16"/>
              </w:rPr>
              <w:softHyphen/>
              <w:t>ское руководство работой подвижного состава</w:t>
            </w:r>
          </w:p>
        </w:tc>
        <w:tc>
          <w:tcPr>
            <w:tcW w:w="5529" w:type="dxa"/>
            <w:gridSpan w:val="3"/>
          </w:tcPr>
          <w:p w:rsidR="00CA7B51" w:rsidRPr="007F0A96" w:rsidRDefault="00CA7B51" w:rsidP="00CA7B51">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CA7B51" w:rsidRPr="00CB7821" w:rsidRDefault="00CA7B51" w:rsidP="00CA7B5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CA7B51" w:rsidRDefault="00CA7B51" w:rsidP="00F82406">
            <w:pPr>
              <w:jc w:val="center"/>
              <w:rPr>
                <w:b/>
                <w:sz w:val="16"/>
                <w:szCs w:val="16"/>
              </w:rPr>
            </w:pPr>
          </w:p>
          <w:p w:rsidR="00CA7B51" w:rsidRPr="003F235D" w:rsidRDefault="00CA7B51" w:rsidP="00F82406">
            <w:pPr>
              <w:jc w:val="center"/>
              <w:rPr>
                <w:b/>
                <w:sz w:val="16"/>
                <w:szCs w:val="16"/>
              </w:rPr>
            </w:pPr>
            <w:r>
              <w:rPr>
                <w:b/>
                <w:sz w:val="16"/>
                <w:szCs w:val="16"/>
              </w:rPr>
              <w:t>4</w:t>
            </w: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5529" w:type="dxa"/>
            <w:gridSpan w:val="3"/>
            <w:vAlign w:val="bottom"/>
          </w:tcPr>
          <w:p w:rsidR="00CA7B51" w:rsidRPr="00CA7B51" w:rsidRDefault="00CA7B51" w:rsidP="00CA7B51">
            <w:pPr>
              <w:pStyle w:val="af"/>
              <w:rPr>
                <w:b/>
              </w:rPr>
            </w:pPr>
            <w:r w:rsidRPr="00CA7B51">
              <w:rPr>
                <w:rStyle w:val="58TimesNewRoman105pt0pt"/>
                <w:rFonts w:eastAsia="Calibri"/>
                <w:b/>
                <w:sz w:val="16"/>
                <w:szCs w:val="16"/>
              </w:rPr>
              <w:t>1. Диспетчерская система руководства перевозками; порядок и способы взаимодействия с дис</w:t>
            </w:r>
            <w:r w:rsidRPr="00CA7B51">
              <w:rPr>
                <w:rStyle w:val="58TimesNewRoman105pt0pt"/>
                <w:rFonts w:eastAsia="Calibri"/>
                <w:b/>
                <w:sz w:val="16"/>
                <w:szCs w:val="16"/>
              </w:rPr>
              <w:softHyphen/>
              <w:t>петчерской службой автотранспортной организации, в том числе посредством спутниковых си</w:t>
            </w:r>
            <w:r w:rsidRPr="00CA7B51">
              <w:rPr>
                <w:rStyle w:val="58TimesNewRoman105pt0pt"/>
                <w:rFonts w:eastAsia="Calibri"/>
                <w:b/>
                <w:sz w:val="16"/>
                <w:szCs w:val="16"/>
              </w:rPr>
              <w:softHyphen/>
              <w:t>стем мониторинга транспортных средств, включая систему ГЛОНАСС; централизованная и де</w:t>
            </w:r>
            <w:r w:rsidRPr="00CA7B51">
              <w:rPr>
                <w:rStyle w:val="58TimesNewRoman105pt0pt"/>
                <w:rFonts w:eastAsia="Calibri"/>
                <w:b/>
                <w:sz w:val="16"/>
                <w:szCs w:val="16"/>
              </w:rPr>
              <w:softHyphen/>
              <w:t>централизованная системы диспетчерского руководства; контроль за работой подвижного со</w:t>
            </w:r>
            <w:r w:rsidRPr="00CA7B51">
              <w:rPr>
                <w:rStyle w:val="58TimesNewRoman105pt0pt"/>
                <w:rFonts w:eastAsia="Calibri"/>
                <w:b/>
                <w:sz w:val="16"/>
                <w:szCs w:val="16"/>
              </w:rPr>
              <w:softHyphen/>
              <w:t>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tc>
        <w:tc>
          <w:tcPr>
            <w:tcW w:w="992" w:type="dxa"/>
            <w:gridSpan w:val="2"/>
            <w:vAlign w:val="bottom"/>
          </w:tcPr>
          <w:p w:rsidR="00CA7B51" w:rsidRPr="003F235D" w:rsidRDefault="00CA7B51" w:rsidP="00F82406">
            <w:pPr>
              <w:pStyle w:val="330"/>
              <w:shd w:val="clear" w:color="auto" w:fill="auto"/>
              <w:spacing w:line="220" w:lineRule="exact"/>
              <w:jc w:val="center"/>
              <w:rPr>
                <w:rStyle w:val="3311pt0pt"/>
                <w:rFonts w:eastAsia="AngsanaUPC"/>
                <w:sz w:val="16"/>
                <w:szCs w:val="16"/>
              </w:rPr>
            </w:pPr>
          </w:p>
        </w:tc>
        <w:tc>
          <w:tcPr>
            <w:tcW w:w="992" w:type="dxa"/>
            <w:gridSpan w:val="2"/>
            <w:vMerge/>
          </w:tcPr>
          <w:p w:rsidR="00CA7B51" w:rsidRPr="003F235D" w:rsidRDefault="00CA7B51" w:rsidP="00F82406">
            <w:pPr>
              <w:jc w:val="center"/>
              <w:rPr>
                <w:b/>
                <w:sz w:val="16"/>
                <w:szCs w:val="16"/>
              </w:rPr>
            </w:pP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5529" w:type="dxa"/>
            <w:gridSpan w:val="3"/>
            <w:vAlign w:val="bottom"/>
          </w:tcPr>
          <w:p w:rsidR="00CA7B51" w:rsidRPr="00CA7B51" w:rsidRDefault="00CA7B51" w:rsidP="00CA7B51">
            <w:pPr>
              <w:pStyle w:val="af"/>
              <w:rPr>
                <w:b/>
              </w:rPr>
            </w:pPr>
            <w:r w:rsidRPr="00CA7B51">
              <w:rPr>
                <w:rStyle w:val="58TimesNewRoman105pt0pt"/>
                <w:rFonts w:eastAsia="Calibri"/>
                <w:b/>
                <w:sz w:val="16"/>
                <w:szCs w:val="16"/>
              </w:rPr>
              <w:t>2.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 мероприятия по экономии топлива и смазочных мате</w:t>
            </w:r>
            <w:r w:rsidRPr="00CA7B51">
              <w:rPr>
                <w:rStyle w:val="58TimesNewRoman105pt0pt"/>
                <w:rFonts w:eastAsia="Calibri"/>
                <w:b/>
                <w:sz w:val="16"/>
                <w:szCs w:val="16"/>
              </w:rPr>
              <w:softHyphen/>
              <w:t>риалов.</w:t>
            </w:r>
          </w:p>
        </w:tc>
        <w:tc>
          <w:tcPr>
            <w:tcW w:w="992" w:type="dxa"/>
            <w:gridSpan w:val="2"/>
            <w:vAlign w:val="bottom"/>
          </w:tcPr>
          <w:p w:rsidR="00CA7B51" w:rsidRPr="003F235D" w:rsidRDefault="00CA7B51" w:rsidP="00F82406">
            <w:pPr>
              <w:pStyle w:val="330"/>
              <w:shd w:val="clear" w:color="auto" w:fill="auto"/>
              <w:spacing w:line="220" w:lineRule="exact"/>
              <w:jc w:val="center"/>
              <w:rPr>
                <w:rStyle w:val="3311pt0pt"/>
                <w:rFonts w:eastAsia="AngsanaUPC"/>
                <w:sz w:val="16"/>
                <w:szCs w:val="16"/>
              </w:rPr>
            </w:pPr>
          </w:p>
        </w:tc>
        <w:tc>
          <w:tcPr>
            <w:tcW w:w="992" w:type="dxa"/>
            <w:gridSpan w:val="2"/>
            <w:vMerge/>
          </w:tcPr>
          <w:p w:rsidR="00CA7B51" w:rsidRPr="003F235D" w:rsidRDefault="00CA7B51" w:rsidP="00F82406">
            <w:pPr>
              <w:jc w:val="center"/>
              <w:rPr>
                <w:b/>
                <w:sz w:val="16"/>
                <w:szCs w:val="16"/>
              </w:rPr>
            </w:pP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7513" w:type="dxa"/>
            <w:gridSpan w:val="7"/>
            <w:vAlign w:val="bottom"/>
          </w:tcPr>
          <w:p w:rsidR="00CA7B51" w:rsidRPr="00CA7B51" w:rsidRDefault="00CA7B51" w:rsidP="00CA7B51">
            <w:pPr>
              <w:pStyle w:val="580"/>
              <w:shd w:val="clear" w:color="auto" w:fill="auto"/>
              <w:spacing w:line="220" w:lineRule="exact"/>
              <w:jc w:val="center"/>
              <w:rPr>
                <w:sz w:val="20"/>
                <w:szCs w:val="20"/>
              </w:rPr>
            </w:pPr>
            <w:r w:rsidRPr="00CA7B51">
              <w:rPr>
                <w:rStyle w:val="58TimesNewRoman11pt0pt"/>
                <w:rFonts w:eastAsia="Calibri"/>
                <w:sz w:val="20"/>
                <w:szCs w:val="20"/>
              </w:rPr>
              <w:t>Тематика учебных занятий</w:t>
            </w: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6521" w:type="dxa"/>
            <w:gridSpan w:val="5"/>
            <w:vAlign w:val="bottom"/>
          </w:tcPr>
          <w:p w:rsidR="00CA7B51" w:rsidRPr="00CA7B51" w:rsidRDefault="00CA7B51" w:rsidP="00CA7B51">
            <w:pPr>
              <w:pStyle w:val="af"/>
              <w:rPr>
                <w:i/>
              </w:rPr>
            </w:pPr>
            <w:r w:rsidRPr="00CA7B51">
              <w:rPr>
                <w:rStyle w:val="58TimesNewRoman11pt0pt"/>
                <w:rFonts w:eastAsia="Calibri"/>
                <w:i w:val="0"/>
                <w:sz w:val="16"/>
                <w:szCs w:val="16"/>
              </w:rPr>
              <w:t>1. Теоретическое занятие: Диспетчерское руководство работой подвижного состава.</w:t>
            </w:r>
          </w:p>
        </w:tc>
        <w:tc>
          <w:tcPr>
            <w:tcW w:w="992" w:type="dxa"/>
            <w:gridSpan w:val="2"/>
          </w:tcPr>
          <w:p w:rsidR="00CA7B51" w:rsidRPr="003F235D" w:rsidRDefault="00CA7B51" w:rsidP="00F82406">
            <w:pPr>
              <w:jc w:val="center"/>
              <w:rPr>
                <w:b/>
                <w:sz w:val="16"/>
                <w:szCs w:val="16"/>
              </w:rPr>
            </w:pPr>
            <w:r>
              <w:rPr>
                <w:b/>
                <w:sz w:val="16"/>
                <w:szCs w:val="16"/>
              </w:rPr>
              <w:t>4</w:t>
            </w:r>
          </w:p>
        </w:tc>
      </w:tr>
      <w:tr w:rsidR="00CA7B51" w:rsidTr="002F28DC">
        <w:trPr>
          <w:gridAfter w:val="2"/>
          <w:wAfter w:w="1419" w:type="dxa"/>
          <w:trHeight w:val="306"/>
        </w:trPr>
        <w:tc>
          <w:tcPr>
            <w:tcW w:w="567" w:type="dxa"/>
            <w:gridSpan w:val="2"/>
            <w:vMerge w:val="restart"/>
          </w:tcPr>
          <w:p w:rsidR="00CA7B51" w:rsidRDefault="00CA7B51" w:rsidP="00F82406">
            <w:pPr>
              <w:pStyle w:val="10"/>
              <w:keepNext/>
              <w:keepLines/>
              <w:shd w:val="clear" w:color="auto" w:fill="auto"/>
              <w:spacing w:before="0" w:after="0" w:line="260" w:lineRule="exact"/>
            </w:pPr>
            <w:r>
              <w:t>73</w:t>
            </w:r>
          </w:p>
        </w:tc>
        <w:tc>
          <w:tcPr>
            <w:tcW w:w="1984" w:type="dxa"/>
            <w:vMerge w:val="restart"/>
          </w:tcPr>
          <w:p w:rsidR="00CA7B51" w:rsidRPr="00CA7B51" w:rsidRDefault="00CA7B51" w:rsidP="00CA7B51">
            <w:pPr>
              <w:pStyle w:val="af"/>
              <w:rPr>
                <w:b/>
                <w:sz w:val="16"/>
                <w:szCs w:val="16"/>
              </w:rPr>
            </w:pPr>
            <w:r w:rsidRPr="00CA7B51">
              <w:rPr>
                <w:rStyle w:val="58TimesNewRoman105pt0pt"/>
                <w:rFonts w:eastAsia="Calibri"/>
                <w:b/>
                <w:sz w:val="16"/>
                <w:szCs w:val="16"/>
              </w:rPr>
              <w:t>Тема 3.2.3. Применение тахографов</w:t>
            </w:r>
          </w:p>
        </w:tc>
        <w:tc>
          <w:tcPr>
            <w:tcW w:w="5529" w:type="dxa"/>
            <w:gridSpan w:val="3"/>
          </w:tcPr>
          <w:p w:rsidR="00CA7B51" w:rsidRPr="007F0A96" w:rsidRDefault="00CA7B51" w:rsidP="00CA7B51">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CA7B51" w:rsidRPr="00CB7821" w:rsidRDefault="00CA7B51" w:rsidP="00CA7B5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CA7B51" w:rsidRDefault="00CA7B51" w:rsidP="00F82406">
            <w:pPr>
              <w:jc w:val="center"/>
              <w:rPr>
                <w:b/>
                <w:sz w:val="16"/>
                <w:szCs w:val="16"/>
              </w:rPr>
            </w:pPr>
          </w:p>
          <w:p w:rsidR="00CA7B51" w:rsidRPr="003F235D" w:rsidRDefault="00CA7B51" w:rsidP="00F82406">
            <w:pPr>
              <w:jc w:val="center"/>
              <w:rPr>
                <w:b/>
                <w:sz w:val="16"/>
                <w:szCs w:val="16"/>
              </w:rPr>
            </w:pPr>
            <w:r>
              <w:rPr>
                <w:b/>
                <w:sz w:val="16"/>
                <w:szCs w:val="16"/>
              </w:rPr>
              <w:t>4</w:t>
            </w: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5529" w:type="dxa"/>
            <w:gridSpan w:val="3"/>
            <w:vAlign w:val="bottom"/>
          </w:tcPr>
          <w:p w:rsidR="00CA7B51" w:rsidRPr="00CA7B51" w:rsidRDefault="00CA7B51" w:rsidP="00CA7B51">
            <w:pPr>
              <w:pStyle w:val="af"/>
            </w:pPr>
            <w:r w:rsidRPr="00CA7B51">
              <w:rPr>
                <w:rStyle w:val="58TimesNewRoman105pt0pt"/>
                <w:rFonts w:eastAsia="Calibri"/>
                <w:b/>
                <w:sz w:val="16"/>
                <w:szCs w:val="16"/>
              </w:rPr>
              <w:t>1. Виды контрольных устройств (тахографов), допущенных к применению для целей государствен</w:t>
            </w:r>
            <w:r w:rsidRPr="00CA7B51">
              <w:rPr>
                <w:rStyle w:val="58TimesNewRoman105pt0pt"/>
                <w:rFonts w:eastAsia="Calibri"/>
                <w:b/>
                <w:sz w:val="16"/>
                <w:szCs w:val="16"/>
              </w:rPr>
              <w:softHyphen/>
              <w:t>ного контроля (надзора) за режимом труда и отдыха водителей на территории Российской Федера</w:t>
            </w:r>
            <w:r w:rsidRPr="00CA7B51">
              <w:rPr>
                <w:rStyle w:val="58TimesNewRoman105pt0pt"/>
                <w:rFonts w:eastAsia="Calibri"/>
                <w:b/>
                <w:sz w:val="16"/>
                <w:szCs w:val="16"/>
              </w:rPr>
              <w:softHyphen/>
              <w:t>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w:t>
            </w:r>
            <w:r w:rsidRPr="00CA7B51">
              <w:rPr>
                <w:rStyle w:val="58TimesNewRoman105pt0pt"/>
                <w:rFonts w:eastAsia="Calibri"/>
                <w:b/>
                <w:sz w:val="16"/>
                <w:szCs w:val="16"/>
              </w:rPr>
              <w:softHyphen/>
              <w:t>ристики контрольных устройств различных типов (аналоговых, цифровых).</w:t>
            </w:r>
          </w:p>
        </w:tc>
        <w:tc>
          <w:tcPr>
            <w:tcW w:w="992" w:type="dxa"/>
            <w:gridSpan w:val="2"/>
            <w:vAlign w:val="bottom"/>
          </w:tcPr>
          <w:p w:rsidR="00CA7B51" w:rsidRPr="003F235D" w:rsidRDefault="00CA7B51" w:rsidP="00F82406">
            <w:pPr>
              <w:pStyle w:val="330"/>
              <w:shd w:val="clear" w:color="auto" w:fill="auto"/>
              <w:spacing w:line="220" w:lineRule="exact"/>
              <w:jc w:val="center"/>
              <w:rPr>
                <w:rStyle w:val="3311pt0pt"/>
                <w:rFonts w:eastAsia="AngsanaUPC"/>
                <w:sz w:val="16"/>
                <w:szCs w:val="16"/>
              </w:rPr>
            </w:pPr>
          </w:p>
        </w:tc>
        <w:tc>
          <w:tcPr>
            <w:tcW w:w="992" w:type="dxa"/>
            <w:gridSpan w:val="2"/>
            <w:vMerge/>
          </w:tcPr>
          <w:p w:rsidR="00CA7B51" w:rsidRPr="003F235D" w:rsidRDefault="00CA7B51" w:rsidP="00F82406">
            <w:pPr>
              <w:jc w:val="center"/>
              <w:rPr>
                <w:b/>
                <w:sz w:val="16"/>
                <w:szCs w:val="16"/>
              </w:rPr>
            </w:pP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5529" w:type="dxa"/>
            <w:gridSpan w:val="3"/>
            <w:vAlign w:val="bottom"/>
          </w:tcPr>
          <w:p w:rsidR="00CA7B51" w:rsidRPr="00CA7B51" w:rsidRDefault="00CA7B51" w:rsidP="00CA7B51">
            <w:pPr>
              <w:pStyle w:val="af"/>
            </w:pPr>
            <w:r w:rsidRPr="00CA7B51">
              <w:rPr>
                <w:rStyle w:val="58TimesNewRoman105pt0pt"/>
                <w:rFonts w:eastAsia="Calibri"/>
                <w:b/>
                <w:sz w:val="16"/>
                <w:szCs w:val="16"/>
              </w:rPr>
              <w:t>2.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992" w:type="dxa"/>
            <w:gridSpan w:val="2"/>
            <w:vAlign w:val="bottom"/>
          </w:tcPr>
          <w:p w:rsidR="00CA7B51" w:rsidRPr="003F235D" w:rsidRDefault="00CA7B51" w:rsidP="00F82406">
            <w:pPr>
              <w:pStyle w:val="330"/>
              <w:shd w:val="clear" w:color="auto" w:fill="auto"/>
              <w:spacing w:line="220" w:lineRule="exact"/>
              <w:jc w:val="center"/>
              <w:rPr>
                <w:rStyle w:val="3311pt0pt"/>
                <w:rFonts w:eastAsia="AngsanaUPC"/>
                <w:sz w:val="16"/>
                <w:szCs w:val="16"/>
              </w:rPr>
            </w:pPr>
          </w:p>
        </w:tc>
        <w:tc>
          <w:tcPr>
            <w:tcW w:w="992" w:type="dxa"/>
            <w:gridSpan w:val="2"/>
            <w:vMerge/>
          </w:tcPr>
          <w:p w:rsidR="00CA7B51" w:rsidRPr="003F235D" w:rsidRDefault="00CA7B51" w:rsidP="00F82406">
            <w:pPr>
              <w:jc w:val="center"/>
              <w:rPr>
                <w:b/>
                <w:sz w:val="16"/>
                <w:szCs w:val="16"/>
              </w:rPr>
            </w:pP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7513" w:type="dxa"/>
            <w:gridSpan w:val="7"/>
            <w:vAlign w:val="bottom"/>
          </w:tcPr>
          <w:p w:rsidR="00CA7B51" w:rsidRPr="00CA7B51" w:rsidRDefault="00CA7B51" w:rsidP="00CA7B51">
            <w:pPr>
              <w:pStyle w:val="580"/>
              <w:shd w:val="clear" w:color="auto" w:fill="auto"/>
              <w:spacing w:line="220" w:lineRule="exact"/>
              <w:jc w:val="center"/>
              <w:rPr>
                <w:sz w:val="20"/>
                <w:szCs w:val="20"/>
              </w:rPr>
            </w:pPr>
            <w:r w:rsidRPr="00CA7B51">
              <w:rPr>
                <w:rStyle w:val="58TimesNewRoman11pt0pt"/>
                <w:rFonts w:eastAsia="Calibri"/>
                <w:sz w:val="20"/>
                <w:szCs w:val="20"/>
              </w:rPr>
              <w:t>Тематика учебных занятий</w:t>
            </w: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6521" w:type="dxa"/>
            <w:gridSpan w:val="5"/>
            <w:vAlign w:val="bottom"/>
          </w:tcPr>
          <w:p w:rsidR="00CA7B51" w:rsidRPr="00CA7B51" w:rsidRDefault="00CA7B51" w:rsidP="00CA7B51">
            <w:pPr>
              <w:pStyle w:val="af"/>
              <w:rPr>
                <w:i/>
              </w:rPr>
            </w:pPr>
            <w:r w:rsidRPr="00CA7B51">
              <w:rPr>
                <w:rStyle w:val="58TimesNewRoman11pt0pt"/>
                <w:rFonts w:eastAsia="Calibri"/>
                <w:i w:val="0"/>
                <w:sz w:val="16"/>
                <w:szCs w:val="16"/>
              </w:rPr>
              <w:t>1. Теоретическое занятие: Применение тахографов.</w:t>
            </w:r>
          </w:p>
        </w:tc>
        <w:tc>
          <w:tcPr>
            <w:tcW w:w="992" w:type="dxa"/>
            <w:gridSpan w:val="2"/>
            <w:vAlign w:val="bottom"/>
          </w:tcPr>
          <w:p w:rsidR="00CA7B51" w:rsidRDefault="00CA7B51" w:rsidP="00CA7B51">
            <w:pPr>
              <w:pStyle w:val="580"/>
              <w:shd w:val="clear" w:color="auto" w:fill="auto"/>
              <w:spacing w:line="220" w:lineRule="exact"/>
              <w:jc w:val="center"/>
            </w:pPr>
            <w:r>
              <w:rPr>
                <w:rStyle w:val="58TimesNewRoman11pt0pt"/>
                <w:rFonts w:eastAsia="Calibri"/>
              </w:rPr>
              <w:t>2</w:t>
            </w:r>
          </w:p>
        </w:tc>
      </w:tr>
      <w:tr w:rsidR="00CA7B51" w:rsidTr="002F28DC">
        <w:trPr>
          <w:gridAfter w:val="2"/>
          <w:wAfter w:w="1419" w:type="dxa"/>
          <w:trHeight w:val="306"/>
        </w:trPr>
        <w:tc>
          <w:tcPr>
            <w:tcW w:w="567" w:type="dxa"/>
            <w:gridSpan w:val="2"/>
            <w:vMerge/>
          </w:tcPr>
          <w:p w:rsidR="00CA7B51" w:rsidRDefault="00CA7B51" w:rsidP="00F82406">
            <w:pPr>
              <w:pStyle w:val="10"/>
              <w:keepNext/>
              <w:keepLines/>
              <w:shd w:val="clear" w:color="auto" w:fill="auto"/>
              <w:spacing w:before="0" w:after="0" w:line="260" w:lineRule="exact"/>
            </w:pPr>
          </w:p>
        </w:tc>
        <w:tc>
          <w:tcPr>
            <w:tcW w:w="1984" w:type="dxa"/>
            <w:vMerge/>
          </w:tcPr>
          <w:p w:rsidR="00CA7B51" w:rsidRDefault="00CA7B51" w:rsidP="00F82406">
            <w:pPr>
              <w:pStyle w:val="10"/>
              <w:keepNext/>
              <w:keepLines/>
              <w:shd w:val="clear" w:color="auto" w:fill="auto"/>
              <w:spacing w:before="0" w:after="0" w:line="260" w:lineRule="exact"/>
            </w:pPr>
          </w:p>
        </w:tc>
        <w:tc>
          <w:tcPr>
            <w:tcW w:w="6521" w:type="dxa"/>
            <w:gridSpan w:val="5"/>
            <w:vAlign w:val="bottom"/>
          </w:tcPr>
          <w:p w:rsidR="00CA7B51" w:rsidRPr="00CA7B51" w:rsidRDefault="00CA7B51" w:rsidP="00CA7B51">
            <w:pPr>
              <w:pStyle w:val="af"/>
              <w:rPr>
                <w:i/>
              </w:rPr>
            </w:pPr>
            <w:r w:rsidRPr="00CA7B51">
              <w:rPr>
                <w:rStyle w:val="58TimesNewRoman11pt0pt"/>
                <w:rFonts w:eastAsia="Calibri"/>
                <w:i w:val="0"/>
                <w:sz w:val="16"/>
                <w:szCs w:val="16"/>
              </w:rPr>
              <w:t>2. Практическое занятие: Применение тахографов.</w:t>
            </w:r>
          </w:p>
        </w:tc>
        <w:tc>
          <w:tcPr>
            <w:tcW w:w="992" w:type="dxa"/>
            <w:gridSpan w:val="2"/>
            <w:vAlign w:val="bottom"/>
          </w:tcPr>
          <w:p w:rsidR="00CA7B51" w:rsidRDefault="00CA7B51" w:rsidP="00CA7B51">
            <w:pPr>
              <w:pStyle w:val="580"/>
              <w:shd w:val="clear" w:color="auto" w:fill="auto"/>
              <w:spacing w:line="220" w:lineRule="exact"/>
              <w:jc w:val="center"/>
            </w:pPr>
            <w:r>
              <w:rPr>
                <w:rStyle w:val="58TimesNewRoman11pt0pt"/>
                <w:rFonts w:eastAsia="Calibri"/>
              </w:rPr>
              <w:t>2</w:t>
            </w:r>
          </w:p>
        </w:tc>
      </w:tr>
      <w:tr w:rsidR="00CA7B51" w:rsidTr="002F28DC">
        <w:trPr>
          <w:gridAfter w:val="2"/>
          <w:wAfter w:w="1419" w:type="dxa"/>
          <w:trHeight w:val="306"/>
        </w:trPr>
        <w:tc>
          <w:tcPr>
            <w:tcW w:w="9072" w:type="dxa"/>
            <w:gridSpan w:val="8"/>
          </w:tcPr>
          <w:p w:rsidR="00CA7B51" w:rsidRPr="00CA7B51" w:rsidRDefault="00CA7B51" w:rsidP="00CA7B51">
            <w:pPr>
              <w:pStyle w:val="580"/>
              <w:shd w:val="clear" w:color="auto" w:fill="auto"/>
              <w:spacing w:line="220" w:lineRule="exact"/>
              <w:jc w:val="center"/>
              <w:rPr>
                <w:sz w:val="16"/>
                <w:szCs w:val="16"/>
              </w:rPr>
            </w:pPr>
            <w:r w:rsidRPr="00CA7B51">
              <w:rPr>
                <w:rStyle w:val="58TimesNewRoman11pt0pt"/>
                <w:rFonts w:eastAsia="Calibri"/>
                <w:sz w:val="16"/>
                <w:szCs w:val="16"/>
              </w:rPr>
              <w:t>Внеаудиторная (самостоятельная) учебная работа по освоению Модуля 3.2.</w:t>
            </w:r>
          </w:p>
          <w:p w:rsidR="00CA7B51" w:rsidRPr="00CA7B51" w:rsidRDefault="00CA7B51" w:rsidP="00CA7B51">
            <w:pPr>
              <w:pStyle w:val="580"/>
              <w:numPr>
                <w:ilvl w:val="0"/>
                <w:numId w:val="20"/>
              </w:numPr>
              <w:shd w:val="clear" w:color="auto" w:fill="auto"/>
              <w:tabs>
                <w:tab w:val="left" w:pos="197"/>
              </w:tabs>
              <w:spacing w:line="264" w:lineRule="exact"/>
              <w:rPr>
                <w:i/>
                <w:sz w:val="16"/>
                <w:szCs w:val="16"/>
              </w:rPr>
            </w:pPr>
            <w:r w:rsidRPr="00CA7B51">
              <w:rPr>
                <w:rStyle w:val="58TimesNewRoman11pt0pt"/>
                <w:rFonts w:eastAsia="Calibri"/>
                <w:i w:val="0"/>
                <w:sz w:val="16"/>
                <w:szCs w:val="16"/>
              </w:rPr>
              <w:t>Анализ нормативных правовых актов, регламентирующих грузовые перевозки автомобильным транспортом.</w:t>
            </w:r>
          </w:p>
          <w:p w:rsidR="00CA7B51" w:rsidRPr="00CA7B51" w:rsidRDefault="00CA7B51" w:rsidP="00CA7B51">
            <w:pPr>
              <w:pStyle w:val="580"/>
              <w:numPr>
                <w:ilvl w:val="0"/>
                <w:numId w:val="20"/>
              </w:numPr>
              <w:shd w:val="clear" w:color="auto" w:fill="auto"/>
              <w:tabs>
                <w:tab w:val="left" w:pos="221"/>
              </w:tabs>
              <w:spacing w:line="264" w:lineRule="exact"/>
              <w:rPr>
                <w:i/>
                <w:sz w:val="16"/>
                <w:szCs w:val="16"/>
              </w:rPr>
            </w:pPr>
            <w:r w:rsidRPr="00CA7B51">
              <w:rPr>
                <w:rStyle w:val="58TimesNewRoman11pt0pt"/>
                <w:rFonts w:eastAsia="Calibri"/>
                <w:i w:val="0"/>
                <w:sz w:val="16"/>
                <w:szCs w:val="16"/>
              </w:rPr>
              <w:t>Заполнение основных форм первичного учета работы грузового автомобиля.</w:t>
            </w:r>
          </w:p>
          <w:p w:rsidR="00CA7B51" w:rsidRPr="003F235D" w:rsidRDefault="00CA7B51" w:rsidP="00CA7B51">
            <w:pPr>
              <w:pStyle w:val="330"/>
              <w:shd w:val="clear" w:color="auto" w:fill="auto"/>
              <w:spacing w:line="220" w:lineRule="exact"/>
              <w:rPr>
                <w:rStyle w:val="3311pt0pt"/>
                <w:rFonts w:eastAsia="AngsanaUPC"/>
                <w:sz w:val="16"/>
                <w:szCs w:val="16"/>
              </w:rPr>
            </w:pPr>
            <w:r>
              <w:rPr>
                <w:rStyle w:val="58TimesNewRoman11pt0pt"/>
                <w:rFonts w:eastAsia="Calibri"/>
                <w:i w:val="0"/>
                <w:sz w:val="16"/>
                <w:szCs w:val="16"/>
              </w:rPr>
              <w:t xml:space="preserve">3.  </w:t>
            </w:r>
            <w:r w:rsidRPr="00CA7B51">
              <w:rPr>
                <w:rStyle w:val="58TimesNewRoman11pt0pt"/>
                <w:rFonts w:eastAsia="Calibri"/>
                <w:i w:val="0"/>
                <w:sz w:val="16"/>
                <w:szCs w:val="16"/>
              </w:rPr>
              <w:t>Работа с конспектами и рекомендуемой литературой по автомобильным перевозкам.</w:t>
            </w:r>
          </w:p>
        </w:tc>
        <w:tc>
          <w:tcPr>
            <w:tcW w:w="992" w:type="dxa"/>
            <w:gridSpan w:val="2"/>
          </w:tcPr>
          <w:p w:rsidR="00CA7B51" w:rsidRPr="003F235D" w:rsidRDefault="00CA7B51" w:rsidP="00F82406">
            <w:pPr>
              <w:jc w:val="center"/>
              <w:rPr>
                <w:b/>
                <w:sz w:val="16"/>
                <w:szCs w:val="16"/>
              </w:rPr>
            </w:pPr>
            <w:r>
              <w:rPr>
                <w:b/>
                <w:sz w:val="16"/>
                <w:szCs w:val="16"/>
              </w:rPr>
              <w:t>4</w:t>
            </w:r>
          </w:p>
        </w:tc>
      </w:tr>
      <w:tr w:rsidR="00CA7B51" w:rsidTr="002F28DC">
        <w:trPr>
          <w:gridAfter w:val="2"/>
          <w:wAfter w:w="1419" w:type="dxa"/>
          <w:trHeight w:val="306"/>
        </w:trPr>
        <w:tc>
          <w:tcPr>
            <w:tcW w:w="9072" w:type="dxa"/>
            <w:gridSpan w:val="8"/>
            <w:vAlign w:val="bottom"/>
          </w:tcPr>
          <w:p w:rsidR="00CA7B51" w:rsidRDefault="00CA7B51" w:rsidP="00CA7B51">
            <w:pPr>
              <w:pStyle w:val="580"/>
              <w:shd w:val="clear" w:color="auto" w:fill="auto"/>
              <w:spacing w:line="210" w:lineRule="exact"/>
              <w:jc w:val="center"/>
            </w:pPr>
            <w:r>
              <w:rPr>
                <w:rStyle w:val="58TimesNewRoman105pt0pt0"/>
                <w:rFonts w:eastAsia="Calibri"/>
              </w:rPr>
              <w:t xml:space="preserve">Модуль 3.3. Перевозки пассажиров транспортными средствами категории </w:t>
            </w:r>
            <w:r w:rsidRPr="00513B24">
              <w:rPr>
                <w:rStyle w:val="58TimesNewRoman105pt0pt0"/>
                <w:rFonts w:eastAsia="Calibri"/>
                <w:lang w:eastAsia="en-US" w:bidi="en-US"/>
              </w:rPr>
              <w:t>«</w:t>
            </w:r>
            <w:r>
              <w:rPr>
                <w:rStyle w:val="58TimesNewRoman105pt0pt0"/>
                <w:rFonts w:eastAsia="Calibri"/>
                <w:lang w:val="en-US" w:eastAsia="en-US" w:bidi="en-US"/>
              </w:rPr>
              <w:t>D</w:t>
            </w:r>
            <w:r w:rsidRPr="00513B24">
              <w:rPr>
                <w:rStyle w:val="58TimesNewRoman105pt0pt0"/>
                <w:rFonts w:eastAsia="Calibri"/>
                <w:lang w:eastAsia="en-US" w:bidi="en-US"/>
              </w:rPr>
              <w:t xml:space="preserve">», </w:t>
            </w:r>
            <w:r>
              <w:rPr>
                <w:rStyle w:val="58TimesNewRoman105pt0pt0"/>
                <w:rFonts w:eastAsia="Calibri"/>
              </w:rPr>
              <w:t xml:space="preserve">подкатегории </w:t>
            </w:r>
            <w:r w:rsidRPr="00513B24">
              <w:rPr>
                <w:rStyle w:val="58TimesNewRoman105pt0pt0"/>
                <w:rFonts w:eastAsia="Calibri"/>
                <w:lang w:eastAsia="en-US" w:bidi="en-US"/>
              </w:rPr>
              <w:t>«</w:t>
            </w:r>
            <w:r>
              <w:rPr>
                <w:rStyle w:val="58TimesNewRoman105pt0pt0"/>
                <w:rFonts w:eastAsia="Calibri"/>
                <w:lang w:val="en-US" w:eastAsia="en-US" w:bidi="en-US"/>
              </w:rPr>
              <w:t>D</w:t>
            </w:r>
            <w:r w:rsidRPr="00513B24">
              <w:rPr>
                <w:rStyle w:val="58TimesNewRoman105pt0pt0"/>
                <w:rFonts w:eastAsia="Calibri"/>
                <w:lang w:eastAsia="en-US" w:bidi="en-US"/>
              </w:rPr>
              <w:t>1»</w:t>
            </w:r>
          </w:p>
        </w:tc>
        <w:tc>
          <w:tcPr>
            <w:tcW w:w="992" w:type="dxa"/>
            <w:gridSpan w:val="2"/>
            <w:vAlign w:val="bottom"/>
          </w:tcPr>
          <w:p w:rsidR="00CA7B51" w:rsidRDefault="00CA7B51" w:rsidP="00CA7B51">
            <w:pPr>
              <w:pStyle w:val="580"/>
              <w:shd w:val="clear" w:color="auto" w:fill="auto"/>
              <w:spacing w:line="210" w:lineRule="exact"/>
              <w:jc w:val="center"/>
            </w:pPr>
            <w:r>
              <w:rPr>
                <w:rStyle w:val="58TimesNewRoman105pt0pt0"/>
                <w:rFonts w:eastAsia="Calibri"/>
              </w:rPr>
              <w:t>18</w:t>
            </w:r>
          </w:p>
        </w:tc>
      </w:tr>
      <w:tr w:rsidR="00540E5B" w:rsidTr="002F28DC">
        <w:trPr>
          <w:gridAfter w:val="2"/>
          <w:wAfter w:w="1419" w:type="dxa"/>
          <w:trHeight w:val="306"/>
        </w:trPr>
        <w:tc>
          <w:tcPr>
            <w:tcW w:w="567" w:type="dxa"/>
            <w:gridSpan w:val="2"/>
            <w:vMerge w:val="restart"/>
          </w:tcPr>
          <w:p w:rsidR="00540E5B" w:rsidRDefault="00540E5B" w:rsidP="00F82406">
            <w:pPr>
              <w:pStyle w:val="10"/>
              <w:keepNext/>
              <w:keepLines/>
              <w:shd w:val="clear" w:color="auto" w:fill="auto"/>
              <w:spacing w:before="0" w:after="0" w:line="260" w:lineRule="exact"/>
            </w:pPr>
            <w:r>
              <w:lastRenderedPageBreak/>
              <w:t>74</w:t>
            </w:r>
          </w:p>
        </w:tc>
        <w:tc>
          <w:tcPr>
            <w:tcW w:w="1984" w:type="dxa"/>
            <w:vMerge w:val="restart"/>
          </w:tcPr>
          <w:p w:rsidR="00540E5B" w:rsidRPr="00CA7B51" w:rsidRDefault="00540E5B" w:rsidP="00CA7B51">
            <w:pPr>
              <w:pStyle w:val="af"/>
              <w:rPr>
                <w:b/>
              </w:rPr>
            </w:pPr>
            <w:r w:rsidRPr="00CA7B51">
              <w:rPr>
                <w:rStyle w:val="58TimesNewRoman105pt0pt0"/>
                <w:rFonts w:eastAsia="Calibri"/>
                <w:b w:val="0"/>
                <w:sz w:val="16"/>
                <w:szCs w:val="16"/>
              </w:rPr>
              <w:t xml:space="preserve">Тема 3.3.1. </w:t>
            </w:r>
            <w:r w:rsidRPr="00CA7B51">
              <w:rPr>
                <w:rStyle w:val="58TimesNewRoman105pt0pt"/>
                <w:rFonts w:eastAsia="Calibri"/>
                <w:b/>
                <w:sz w:val="16"/>
                <w:szCs w:val="16"/>
              </w:rPr>
              <w:t>Пассажир</w:t>
            </w:r>
            <w:r w:rsidRPr="00CA7B51">
              <w:rPr>
                <w:rStyle w:val="58TimesNewRoman105pt0pt"/>
                <w:rFonts w:eastAsia="Calibri"/>
                <w:b/>
                <w:sz w:val="16"/>
                <w:szCs w:val="16"/>
              </w:rPr>
              <w:softHyphen/>
              <w:t>ские автотранспортные организации, их структура и задачи</w:t>
            </w:r>
          </w:p>
        </w:tc>
        <w:tc>
          <w:tcPr>
            <w:tcW w:w="5529" w:type="dxa"/>
            <w:gridSpan w:val="3"/>
          </w:tcPr>
          <w:p w:rsidR="00540E5B" w:rsidRPr="007F0A96" w:rsidRDefault="00540E5B" w:rsidP="00CA7B51">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540E5B" w:rsidRPr="00CB7821" w:rsidRDefault="00540E5B" w:rsidP="00CA7B51">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540E5B" w:rsidRDefault="00540E5B" w:rsidP="00F82406">
            <w:pPr>
              <w:jc w:val="center"/>
              <w:rPr>
                <w:b/>
                <w:sz w:val="16"/>
                <w:szCs w:val="16"/>
              </w:rPr>
            </w:pPr>
          </w:p>
          <w:p w:rsidR="00540E5B" w:rsidRPr="003F235D" w:rsidRDefault="00540E5B" w:rsidP="00F82406">
            <w:pPr>
              <w:jc w:val="center"/>
              <w:rPr>
                <w:b/>
                <w:sz w:val="16"/>
                <w:szCs w:val="16"/>
              </w:rPr>
            </w:pPr>
            <w:r>
              <w:rPr>
                <w:b/>
                <w:sz w:val="16"/>
                <w:szCs w:val="16"/>
              </w:rPr>
              <w:t>2</w:t>
            </w: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CA7B51" w:rsidRDefault="00540E5B" w:rsidP="00CA7B51">
            <w:pPr>
              <w:pStyle w:val="af"/>
              <w:rPr>
                <w:b/>
              </w:rPr>
            </w:pPr>
            <w:r w:rsidRPr="00CA7B51">
              <w:rPr>
                <w:rStyle w:val="58TimesNewRoman105pt0pt0"/>
                <w:rFonts w:eastAsia="Calibri"/>
                <w:b w:val="0"/>
                <w:sz w:val="16"/>
                <w:szCs w:val="16"/>
              </w:rPr>
              <w:t xml:space="preserve">1. </w:t>
            </w:r>
            <w:r w:rsidRPr="00CA7B51">
              <w:rPr>
                <w:rStyle w:val="58TimesNewRoman105pt0pt"/>
                <w:rFonts w:eastAsia="Calibri"/>
                <w:b/>
                <w:sz w:val="16"/>
                <w:szCs w:val="16"/>
              </w:rPr>
              <w:t>Структура и задачи пассажирских автотранспортных организаций.</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F82406">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CA7B51" w:rsidRDefault="00540E5B" w:rsidP="00CA7B51">
            <w:pPr>
              <w:pStyle w:val="af"/>
              <w:rPr>
                <w:b/>
              </w:rPr>
            </w:pPr>
            <w:r w:rsidRPr="00CA7B51">
              <w:rPr>
                <w:rStyle w:val="58TimesNewRoman105pt0pt"/>
                <w:rFonts w:eastAsia="Calibri"/>
                <w:b/>
                <w:sz w:val="16"/>
                <w:szCs w:val="16"/>
              </w:rPr>
              <w:t>2.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F82406">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CA7B51" w:rsidRDefault="00540E5B" w:rsidP="00CA7B51">
            <w:pPr>
              <w:pStyle w:val="af"/>
              <w:rPr>
                <w:b/>
              </w:rPr>
            </w:pPr>
            <w:r w:rsidRPr="00CA7B51">
              <w:rPr>
                <w:rStyle w:val="58TimesNewRoman105pt0pt"/>
                <w:rFonts w:eastAsia="Calibri"/>
                <w:b/>
                <w:sz w:val="16"/>
                <w:szCs w:val="16"/>
              </w:rPr>
              <w:t>3. Задачи водителя автобуса, его роль в обеспечении безопасности пассажиров.</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F82406">
            <w:pPr>
              <w:jc w:val="center"/>
              <w:rPr>
                <w:b/>
                <w:sz w:val="16"/>
                <w:szCs w:val="16"/>
              </w:rPr>
            </w:pPr>
          </w:p>
        </w:tc>
      </w:tr>
      <w:tr w:rsidR="00540E5B" w:rsidTr="002F28DC">
        <w:trPr>
          <w:gridAfter w:val="1"/>
          <w:wAfter w:w="568"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7513" w:type="dxa"/>
            <w:gridSpan w:val="7"/>
            <w:vAlign w:val="bottom"/>
          </w:tcPr>
          <w:p w:rsidR="00540E5B" w:rsidRPr="00CA7B51" w:rsidRDefault="00540E5B" w:rsidP="00CA7B51">
            <w:pPr>
              <w:pStyle w:val="580"/>
              <w:shd w:val="clear" w:color="auto" w:fill="auto"/>
              <w:spacing w:line="220" w:lineRule="exact"/>
              <w:jc w:val="center"/>
              <w:rPr>
                <w:sz w:val="20"/>
                <w:szCs w:val="20"/>
              </w:rPr>
            </w:pPr>
            <w:r w:rsidRPr="00CA7B51">
              <w:rPr>
                <w:rStyle w:val="58TimesNewRoman11pt0pt"/>
                <w:rFonts w:eastAsia="Calibri"/>
                <w:sz w:val="20"/>
                <w:szCs w:val="20"/>
              </w:rPr>
              <w:t>Тематика учебных занятий</w:t>
            </w:r>
          </w:p>
        </w:tc>
        <w:tc>
          <w:tcPr>
            <w:tcW w:w="851" w:type="dxa"/>
            <w:tcBorders>
              <w:top w:val="nil"/>
              <w:right w:val="nil"/>
            </w:tcBorders>
          </w:tcPr>
          <w:p w:rsidR="00540E5B" w:rsidRDefault="00540E5B" w:rsidP="00CA7B51">
            <w:pPr>
              <w:rPr>
                <w:sz w:val="10"/>
                <w:szCs w:val="10"/>
              </w:rPr>
            </w:pP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6521" w:type="dxa"/>
            <w:gridSpan w:val="5"/>
            <w:vAlign w:val="bottom"/>
          </w:tcPr>
          <w:p w:rsidR="00540E5B" w:rsidRPr="00CA7B51" w:rsidRDefault="00540E5B" w:rsidP="00CA7B51">
            <w:pPr>
              <w:pStyle w:val="af"/>
              <w:rPr>
                <w:i/>
              </w:rPr>
            </w:pPr>
            <w:r w:rsidRPr="00CA7B51">
              <w:rPr>
                <w:rStyle w:val="58TimesNewRoman11pt0pt"/>
                <w:rFonts w:eastAsia="Calibri"/>
                <w:i w:val="0"/>
                <w:sz w:val="16"/>
                <w:szCs w:val="16"/>
              </w:rPr>
              <w:t>1. Теоретическое занятие: Пассажирские автотранспортные организации, их структура и задачи.</w:t>
            </w:r>
          </w:p>
        </w:tc>
        <w:tc>
          <w:tcPr>
            <w:tcW w:w="992" w:type="dxa"/>
            <w:gridSpan w:val="2"/>
            <w:vAlign w:val="center"/>
          </w:tcPr>
          <w:p w:rsidR="00540E5B" w:rsidRDefault="00540E5B" w:rsidP="00CA7B51">
            <w:pPr>
              <w:pStyle w:val="580"/>
              <w:shd w:val="clear" w:color="auto" w:fill="auto"/>
              <w:spacing w:line="220" w:lineRule="exact"/>
              <w:jc w:val="center"/>
            </w:pPr>
            <w:r>
              <w:rPr>
                <w:rStyle w:val="58TimesNewRoman11pt0pt"/>
                <w:rFonts w:eastAsia="Calibri"/>
              </w:rPr>
              <w:t>2</w:t>
            </w:r>
          </w:p>
        </w:tc>
      </w:tr>
      <w:tr w:rsidR="00540E5B" w:rsidTr="002F28DC">
        <w:trPr>
          <w:gridAfter w:val="2"/>
          <w:wAfter w:w="1419" w:type="dxa"/>
          <w:trHeight w:val="306"/>
        </w:trPr>
        <w:tc>
          <w:tcPr>
            <w:tcW w:w="567" w:type="dxa"/>
            <w:gridSpan w:val="2"/>
            <w:vMerge w:val="restart"/>
          </w:tcPr>
          <w:p w:rsidR="00540E5B" w:rsidRDefault="00540E5B" w:rsidP="00F82406">
            <w:pPr>
              <w:pStyle w:val="10"/>
              <w:keepNext/>
              <w:keepLines/>
              <w:shd w:val="clear" w:color="auto" w:fill="auto"/>
              <w:spacing w:before="0" w:after="0" w:line="260" w:lineRule="exact"/>
            </w:pPr>
            <w:r>
              <w:t>75</w:t>
            </w:r>
          </w:p>
        </w:tc>
        <w:tc>
          <w:tcPr>
            <w:tcW w:w="1984" w:type="dxa"/>
            <w:vMerge w:val="restart"/>
          </w:tcPr>
          <w:p w:rsidR="00540E5B" w:rsidRPr="00540E5B" w:rsidRDefault="00540E5B" w:rsidP="00540E5B">
            <w:pPr>
              <w:pStyle w:val="af"/>
              <w:rPr>
                <w:b/>
              </w:rPr>
            </w:pPr>
            <w:r w:rsidRPr="00540E5B">
              <w:rPr>
                <w:rStyle w:val="58TimesNewRoman105pt0pt0"/>
                <w:rFonts w:eastAsia="Calibri"/>
                <w:b w:val="0"/>
                <w:sz w:val="16"/>
                <w:szCs w:val="16"/>
              </w:rPr>
              <w:t xml:space="preserve">Тема 3.3.2. </w:t>
            </w:r>
            <w:r w:rsidRPr="00540E5B">
              <w:rPr>
                <w:rStyle w:val="58TimesNewRoman105pt0pt"/>
                <w:rFonts w:eastAsia="Calibri"/>
                <w:b/>
                <w:sz w:val="16"/>
                <w:szCs w:val="16"/>
              </w:rPr>
              <w:t>Диспетчер</w:t>
            </w:r>
            <w:r w:rsidRPr="00540E5B">
              <w:rPr>
                <w:rStyle w:val="58TimesNewRoman105pt0pt"/>
                <w:rFonts w:eastAsia="Calibri"/>
                <w:b/>
                <w:sz w:val="16"/>
                <w:szCs w:val="16"/>
              </w:rPr>
              <w:softHyphen/>
              <w:t>ское руководство работой автобусов на линии</w:t>
            </w:r>
          </w:p>
        </w:tc>
        <w:tc>
          <w:tcPr>
            <w:tcW w:w="5529" w:type="dxa"/>
            <w:gridSpan w:val="3"/>
          </w:tcPr>
          <w:p w:rsidR="00540E5B" w:rsidRPr="007F0A96" w:rsidRDefault="00540E5B" w:rsidP="007370C5">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540E5B" w:rsidRPr="00CB7821" w:rsidRDefault="00540E5B" w:rsidP="007370C5">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540E5B" w:rsidRDefault="00540E5B" w:rsidP="00F82406">
            <w:pPr>
              <w:jc w:val="center"/>
              <w:rPr>
                <w:b/>
                <w:sz w:val="16"/>
                <w:szCs w:val="16"/>
              </w:rPr>
            </w:pPr>
          </w:p>
          <w:p w:rsidR="00540E5B" w:rsidRPr="003F235D" w:rsidRDefault="00540E5B" w:rsidP="00F82406">
            <w:pPr>
              <w:jc w:val="center"/>
              <w:rPr>
                <w:b/>
                <w:sz w:val="16"/>
                <w:szCs w:val="16"/>
              </w:rPr>
            </w:pPr>
            <w:r>
              <w:rPr>
                <w:b/>
                <w:sz w:val="16"/>
                <w:szCs w:val="16"/>
              </w:rPr>
              <w:t>4</w:t>
            </w: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540E5B" w:rsidRDefault="00540E5B" w:rsidP="007370C5">
            <w:pPr>
              <w:pStyle w:val="af"/>
            </w:pPr>
            <w:r w:rsidRPr="00540E5B">
              <w:rPr>
                <w:rStyle w:val="58TimesNewRoman105pt0pt"/>
                <w:rFonts w:eastAsia="Calibri"/>
                <w:b/>
                <w:sz w:val="16"/>
                <w:szCs w:val="16"/>
              </w:rPr>
              <w:t>1. Диспетчерская система руководства пассажирскими автомобильными перевозками; централизо</w:t>
            </w:r>
            <w:r w:rsidRPr="00540E5B">
              <w:rPr>
                <w:rStyle w:val="58TimesNewRoman105pt0pt"/>
                <w:rFonts w:eastAsia="Calibri"/>
                <w:b/>
                <w:sz w:val="16"/>
                <w:szCs w:val="16"/>
              </w:rPr>
              <w:softHyphen/>
              <w:t>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w:t>
            </w:r>
            <w:r w:rsidRPr="00540E5B">
              <w:rPr>
                <w:rStyle w:val="58TimesNewRoman105pt0pt"/>
                <w:rFonts w:eastAsia="Calibri"/>
                <w:b/>
                <w:sz w:val="16"/>
                <w:szCs w:val="16"/>
              </w:rPr>
              <w:softHyphen/>
              <w:t>портных средств, включая систему ГЛОНАСС.</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F82406">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540E5B" w:rsidRDefault="00540E5B" w:rsidP="007370C5">
            <w:pPr>
              <w:pStyle w:val="af"/>
            </w:pPr>
            <w:r w:rsidRPr="00540E5B">
              <w:rPr>
                <w:rStyle w:val="58TimesNewRoman105pt0pt"/>
                <w:rFonts w:eastAsia="Calibri"/>
                <w:b/>
                <w:sz w:val="16"/>
                <w:szCs w:val="16"/>
              </w:rPr>
              <w:t>2.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w:t>
            </w:r>
            <w:r w:rsidRPr="00540E5B">
              <w:rPr>
                <w:rStyle w:val="58TimesNewRoman105pt0pt"/>
                <w:rFonts w:eastAsia="Calibri"/>
                <w:b/>
                <w:sz w:val="16"/>
                <w:szCs w:val="16"/>
              </w:rPr>
              <w:softHyphen/>
              <w:t>сов с линии по окончании смены; контроль за своевременным возвратом автобусов в парк.</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540E5B" w:rsidRPr="003F235D" w:rsidRDefault="00540E5B" w:rsidP="00F82406">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540E5B" w:rsidRDefault="00540E5B" w:rsidP="007370C5">
            <w:pPr>
              <w:pStyle w:val="af"/>
            </w:pPr>
            <w:r w:rsidRPr="00540E5B">
              <w:rPr>
                <w:rStyle w:val="58TimesNewRoman105pt0pt"/>
                <w:rFonts w:eastAsia="Calibri"/>
                <w:b/>
                <w:sz w:val="16"/>
                <w:szCs w:val="16"/>
              </w:rPr>
              <w:t>3. Контрольно-ревизорская служба на пассажирском автотранспорте и ее задачи; регулярность дви</w:t>
            </w:r>
            <w:r w:rsidRPr="00540E5B">
              <w:rPr>
                <w:rStyle w:val="58TimesNewRoman105pt0pt"/>
                <w:rFonts w:eastAsia="Calibri"/>
                <w:b/>
                <w:sz w:val="16"/>
                <w:szCs w:val="16"/>
              </w:rPr>
              <w:softHyphen/>
              <w:t>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F82406">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F82406">
            <w:pPr>
              <w:pStyle w:val="10"/>
              <w:keepNext/>
              <w:keepLines/>
              <w:shd w:val="clear" w:color="auto" w:fill="auto"/>
              <w:spacing w:before="0" w:after="0" w:line="260" w:lineRule="exact"/>
            </w:pPr>
          </w:p>
        </w:tc>
        <w:tc>
          <w:tcPr>
            <w:tcW w:w="1984" w:type="dxa"/>
            <w:vMerge/>
          </w:tcPr>
          <w:p w:rsidR="00540E5B" w:rsidRDefault="00540E5B" w:rsidP="00F82406">
            <w:pPr>
              <w:pStyle w:val="10"/>
              <w:keepNext/>
              <w:keepLines/>
              <w:shd w:val="clear" w:color="auto" w:fill="auto"/>
              <w:spacing w:before="0" w:after="0" w:line="260" w:lineRule="exact"/>
            </w:pPr>
          </w:p>
        </w:tc>
        <w:tc>
          <w:tcPr>
            <w:tcW w:w="5529" w:type="dxa"/>
            <w:gridSpan w:val="3"/>
            <w:vAlign w:val="bottom"/>
          </w:tcPr>
          <w:p w:rsidR="00540E5B" w:rsidRPr="00540E5B" w:rsidRDefault="00540E5B" w:rsidP="007370C5">
            <w:pPr>
              <w:pStyle w:val="af"/>
            </w:pPr>
            <w:r w:rsidRPr="00540E5B">
              <w:rPr>
                <w:rStyle w:val="58TimesNewRoman105pt0pt"/>
                <w:rFonts w:eastAsia="Calibri"/>
                <w:b/>
                <w:sz w:val="16"/>
                <w:szCs w:val="16"/>
              </w:rPr>
              <w:t>4. Основные формы первичного учета работы автомобилей и автобусов; путевой (маршрутный) лист; порядок выдачи и заполнения путевых (маршрутных) листов; билетно-учетный лист, лист регулярно</w:t>
            </w:r>
            <w:r w:rsidRPr="00540E5B">
              <w:rPr>
                <w:rStyle w:val="58TimesNewRoman105pt0pt"/>
                <w:rFonts w:eastAsia="Calibri"/>
                <w:b/>
                <w:sz w:val="16"/>
                <w:szCs w:val="16"/>
              </w:rPr>
              <w:softHyphen/>
              <w:t>сти движения; правила их заполнения на линии; оформление и сдача путевых листов и товарно-транс</w:t>
            </w:r>
            <w:r w:rsidRPr="00540E5B">
              <w:rPr>
                <w:rStyle w:val="58TimesNewRoman105pt0pt"/>
                <w:rFonts w:eastAsia="Calibri"/>
                <w:b/>
                <w:sz w:val="16"/>
                <w:szCs w:val="16"/>
              </w:rPr>
              <w:softHyphen/>
              <w:t>портных документов при возвращении с линии; обработка путевых листов; оперативный учет рабо</w:t>
            </w:r>
            <w:r w:rsidRPr="00540E5B">
              <w:rPr>
                <w:rStyle w:val="58TimesNewRoman105pt0pt"/>
                <w:rFonts w:eastAsia="Calibri"/>
                <w:b/>
                <w:sz w:val="16"/>
                <w:szCs w:val="16"/>
              </w:rPr>
              <w:softHyphen/>
              <w:t>ты водителей; порядок оформления документов при несвоевременном возвращении с линии; нормы расхода топлива и смазочных материалов; мероприятия по экономии топлива и смазочных материа</w:t>
            </w:r>
            <w:r w:rsidRPr="00540E5B">
              <w:rPr>
                <w:rStyle w:val="58TimesNewRoman105pt0pt"/>
                <w:rFonts w:eastAsia="Calibri"/>
                <w:b/>
                <w:sz w:val="16"/>
                <w:szCs w:val="16"/>
              </w:rPr>
              <w:softHyphen/>
              <w:t>лов, опыт передовых водителей.</w:t>
            </w:r>
          </w:p>
        </w:tc>
        <w:tc>
          <w:tcPr>
            <w:tcW w:w="992" w:type="dxa"/>
            <w:gridSpan w:val="2"/>
            <w:vAlign w:val="bottom"/>
          </w:tcPr>
          <w:p w:rsidR="00540E5B" w:rsidRPr="003F235D" w:rsidRDefault="00540E5B" w:rsidP="00F82406">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540E5B" w:rsidRPr="003F235D" w:rsidRDefault="00540E5B" w:rsidP="00F82406">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7513" w:type="dxa"/>
            <w:gridSpan w:val="7"/>
            <w:vAlign w:val="bottom"/>
          </w:tcPr>
          <w:p w:rsidR="00540E5B" w:rsidRPr="00540E5B" w:rsidRDefault="00540E5B" w:rsidP="00540E5B">
            <w:pPr>
              <w:pStyle w:val="580"/>
              <w:shd w:val="clear" w:color="auto" w:fill="auto"/>
              <w:spacing w:line="220" w:lineRule="exact"/>
              <w:jc w:val="center"/>
              <w:rPr>
                <w:sz w:val="20"/>
                <w:szCs w:val="20"/>
              </w:rPr>
            </w:pPr>
            <w:r w:rsidRPr="00540E5B">
              <w:rPr>
                <w:rStyle w:val="58TimesNewRoman11pt0pt"/>
                <w:rFonts w:eastAsia="Calibri"/>
                <w:sz w:val="20"/>
                <w:szCs w:val="20"/>
              </w:rPr>
              <w:t>Тематика учебных занятий</w:t>
            </w: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6521" w:type="dxa"/>
            <w:gridSpan w:val="5"/>
            <w:vAlign w:val="bottom"/>
          </w:tcPr>
          <w:p w:rsidR="00540E5B" w:rsidRPr="00540E5B" w:rsidRDefault="00540E5B" w:rsidP="00540E5B">
            <w:pPr>
              <w:pStyle w:val="af"/>
              <w:rPr>
                <w:i/>
              </w:rPr>
            </w:pPr>
            <w:r w:rsidRPr="00540E5B">
              <w:rPr>
                <w:rStyle w:val="58TimesNewRoman11pt0pt"/>
                <w:rFonts w:eastAsia="Calibri"/>
                <w:i w:val="0"/>
                <w:sz w:val="16"/>
                <w:szCs w:val="16"/>
              </w:rPr>
              <w:t>1. Теоретическое занятие: Диспетчерское руководство работой автобусов на линии.</w:t>
            </w:r>
          </w:p>
        </w:tc>
        <w:tc>
          <w:tcPr>
            <w:tcW w:w="992" w:type="dxa"/>
            <w:gridSpan w:val="2"/>
          </w:tcPr>
          <w:p w:rsidR="00540E5B" w:rsidRPr="003F235D" w:rsidRDefault="00540E5B" w:rsidP="00540E5B">
            <w:pPr>
              <w:jc w:val="center"/>
              <w:rPr>
                <w:b/>
                <w:sz w:val="16"/>
                <w:szCs w:val="16"/>
              </w:rPr>
            </w:pPr>
            <w:r>
              <w:rPr>
                <w:b/>
                <w:sz w:val="16"/>
                <w:szCs w:val="16"/>
              </w:rPr>
              <w:t>4</w:t>
            </w:r>
          </w:p>
        </w:tc>
      </w:tr>
      <w:tr w:rsidR="00540E5B" w:rsidTr="002F28DC">
        <w:trPr>
          <w:gridAfter w:val="2"/>
          <w:wAfter w:w="1419" w:type="dxa"/>
          <w:trHeight w:val="306"/>
        </w:trPr>
        <w:tc>
          <w:tcPr>
            <w:tcW w:w="567" w:type="dxa"/>
            <w:gridSpan w:val="2"/>
            <w:vMerge w:val="restart"/>
          </w:tcPr>
          <w:p w:rsidR="00540E5B" w:rsidRDefault="00540E5B" w:rsidP="00540E5B">
            <w:pPr>
              <w:pStyle w:val="10"/>
              <w:keepNext/>
              <w:keepLines/>
              <w:shd w:val="clear" w:color="auto" w:fill="auto"/>
              <w:spacing w:before="0" w:after="0" w:line="260" w:lineRule="exact"/>
            </w:pPr>
            <w:r>
              <w:t>76</w:t>
            </w:r>
          </w:p>
        </w:tc>
        <w:tc>
          <w:tcPr>
            <w:tcW w:w="1984" w:type="dxa"/>
            <w:vMerge w:val="restart"/>
          </w:tcPr>
          <w:p w:rsidR="00540E5B" w:rsidRPr="00540E5B" w:rsidRDefault="00540E5B" w:rsidP="00540E5B">
            <w:pPr>
              <w:pStyle w:val="af"/>
            </w:pPr>
            <w:r w:rsidRPr="00540E5B">
              <w:rPr>
                <w:rStyle w:val="58TimesNewRoman105pt0pt"/>
                <w:rFonts w:eastAsia="Calibri"/>
                <w:b/>
                <w:sz w:val="16"/>
                <w:szCs w:val="16"/>
              </w:rPr>
              <w:t>Тема 3.3.3. Организа</w:t>
            </w:r>
            <w:r w:rsidRPr="00540E5B">
              <w:rPr>
                <w:rStyle w:val="58TimesNewRoman105pt0pt"/>
                <w:rFonts w:eastAsia="Calibri"/>
                <w:b/>
                <w:sz w:val="16"/>
                <w:szCs w:val="16"/>
              </w:rPr>
              <w:softHyphen/>
              <w:t>ция пассажирских перевозок</w:t>
            </w:r>
          </w:p>
        </w:tc>
        <w:tc>
          <w:tcPr>
            <w:tcW w:w="5529" w:type="dxa"/>
            <w:gridSpan w:val="3"/>
          </w:tcPr>
          <w:p w:rsidR="00540E5B" w:rsidRPr="007F0A96" w:rsidRDefault="00540E5B" w:rsidP="007370C5">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540E5B" w:rsidRPr="00CB7821" w:rsidRDefault="00540E5B" w:rsidP="007370C5">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540E5B" w:rsidRDefault="00540E5B" w:rsidP="00540E5B">
            <w:pPr>
              <w:jc w:val="center"/>
              <w:rPr>
                <w:b/>
                <w:sz w:val="16"/>
                <w:szCs w:val="16"/>
              </w:rPr>
            </w:pPr>
          </w:p>
          <w:p w:rsidR="00540E5B" w:rsidRPr="003F235D" w:rsidRDefault="00540E5B" w:rsidP="00540E5B">
            <w:pPr>
              <w:jc w:val="center"/>
              <w:rPr>
                <w:b/>
                <w:sz w:val="16"/>
                <w:szCs w:val="16"/>
              </w:rPr>
            </w:pPr>
            <w:r>
              <w:rPr>
                <w:b/>
                <w:sz w:val="16"/>
                <w:szCs w:val="16"/>
              </w:rPr>
              <w:t>4</w:t>
            </w: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580"/>
              <w:shd w:val="clear" w:color="auto" w:fill="auto"/>
              <w:spacing w:line="210" w:lineRule="exact"/>
            </w:pPr>
          </w:p>
        </w:tc>
        <w:tc>
          <w:tcPr>
            <w:tcW w:w="5529" w:type="dxa"/>
            <w:gridSpan w:val="3"/>
          </w:tcPr>
          <w:p w:rsidR="00540E5B" w:rsidRPr="00540E5B" w:rsidRDefault="00540E5B" w:rsidP="007370C5">
            <w:pPr>
              <w:pStyle w:val="af"/>
            </w:pPr>
            <w:r w:rsidRPr="00540E5B">
              <w:rPr>
                <w:rStyle w:val="58TimesNewRoman105pt0pt"/>
                <w:rFonts w:eastAsia="Calibri"/>
                <w:sz w:val="16"/>
                <w:szCs w:val="16"/>
              </w:rPr>
              <w:t>1. Классификация автобусных маршрутов; остановочные пункты, их обустройство; понятия о паспор</w:t>
            </w:r>
            <w:r w:rsidRPr="00540E5B">
              <w:rPr>
                <w:rStyle w:val="58TimesNewRoman105pt0pt"/>
                <w:rFonts w:eastAsia="Calibri"/>
                <w:sz w:val="16"/>
                <w:szCs w:val="16"/>
              </w:rPr>
              <w:softHyphen/>
              <w:t>те маршрута; понятие о нормировании скоростей движения автобусов; требования к дорогам, на ко</w:t>
            </w:r>
            <w:r w:rsidRPr="00540E5B">
              <w:rPr>
                <w:rStyle w:val="58TimesNewRoman105pt0pt"/>
                <w:rFonts w:eastAsia="Calibri"/>
                <w:sz w:val="16"/>
                <w:szCs w:val="16"/>
              </w:rPr>
              <w:softHyphen/>
              <w:t>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5529" w:type="dxa"/>
            <w:gridSpan w:val="3"/>
            <w:vAlign w:val="center"/>
          </w:tcPr>
          <w:p w:rsidR="00540E5B" w:rsidRPr="00540E5B" w:rsidRDefault="00540E5B" w:rsidP="007370C5">
            <w:pPr>
              <w:pStyle w:val="af"/>
            </w:pPr>
            <w:r w:rsidRPr="00540E5B">
              <w:rPr>
                <w:rStyle w:val="58TimesNewRoman105pt0pt"/>
                <w:rFonts w:eastAsia="Calibri"/>
                <w:sz w:val="16"/>
                <w:szCs w:val="16"/>
              </w:rPr>
              <w:t>2. Формы организации труда автобусных бригад; расписание движения автобусов на линии; марш</w:t>
            </w:r>
            <w:r w:rsidRPr="00540E5B">
              <w:rPr>
                <w:rStyle w:val="58TimesNewRoman105pt0pt"/>
                <w:rFonts w:eastAsia="Calibri"/>
                <w:sz w:val="16"/>
                <w:szCs w:val="16"/>
              </w:rPr>
              <w:softHyphen/>
              <w:t>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w:t>
            </w:r>
            <w:r w:rsidRPr="00540E5B">
              <w:rPr>
                <w:rStyle w:val="58TimesNewRoman105pt0pt"/>
                <w:rFonts w:eastAsia="Calibri"/>
                <w:sz w:val="16"/>
                <w:szCs w:val="16"/>
              </w:rPr>
              <w:softHyphen/>
              <w:t>ты автобусов без кондуктора.</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5529" w:type="dxa"/>
            <w:gridSpan w:val="3"/>
            <w:vAlign w:val="center"/>
          </w:tcPr>
          <w:p w:rsidR="00540E5B" w:rsidRPr="00540E5B" w:rsidRDefault="00540E5B" w:rsidP="007370C5">
            <w:pPr>
              <w:pStyle w:val="af"/>
            </w:pPr>
            <w:r w:rsidRPr="00540E5B">
              <w:rPr>
                <w:rStyle w:val="58TimesNewRoman105pt0pt"/>
                <w:rFonts w:eastAsia="Calibri"/>
                <w:sz w:val="16"/>
                <w:szCs w:val="16"/>
              </w:rPr>
              <w:t>3. Виды и характеристика специальных перевозок пассажиров автобусами (перевозки рабочих на ра</w:t>
            </w:r>
            <w:r w:rsidRPr="00540E5B">
              <w:rPr>
                <w:rStyle w:val="58TimesNewRoman105pt0pt"/>
                <w:rFonts w:eastAsia="Calibri"/>
                <w:sz w:val="16"/>
                <w:szCs w:val="16"/>
              </w:rPr>
              <w:softHyphen/>
              <w:t>боту и с работы, выделение автобусов по разовым заказам, перевозки детей, туристическо-экскурси</w:t>
            </w:r>
            <w:r w:rsidRPr="00540E5B">
              <w:rPr>
                <w:rStyle w:val="58TimesNewRoman105pt0pt"/>
                <w:rFonts w:eastAsia="Calibri"/>
                <w:sz w:val="16"/>
                <w:szCs w:val="16"/>
              </w:rPr>
              <w:softHyphen/>
              <w:t>онные перевозки); пути повышения эффективности использования автобусов; нормы загрузки авто</w:t>
            </w:r>
            <w:r w:rsidRPr="00540E5B">
              <w:rPr>
                <w:rStyle w:val="58TimesNewRoman105pt0pt"/>
                <w:rFonts w:eastAsia="Calibri"/>
                <w:sz w:val="16"/>
                <w:szCs w:val="16"/>
              </w:rPr>
              <w:softHyphen/>
              <w:t>бусов; опасность работы автобуса с перегрузкой.</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5529" w:type="dxa"/>
            <w:gridSpan w:val="3"/>
            <w:vAlign w:val="bottom"/>
          </w:tcPr>
          <w:p w:rsidR="00540E5B" w:rsidRPr="00540E5B" w:rsidRDefault="00540E5B" w:rsidP="007370C5">
            <w:pPr>
              <w:pStyle w:val="af"/>
            </w:pPr>
            <w:r w:rsidRPr="00540E5B">
              <w:rPr>
                <w:rStyle w:val="58TimesNewRoman105pt0pt"/>
                <w:rFonts w:eastAsia="Calibri"/>
                <w:sz w:val="16"/>
                <w:szCs w:val="16"/>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5529" w:type="dxa"/>
            <w:gridSpan w:val="3"/>
            <w:vAlign w:val="center"/>
          </w:tcPr>
          <w:p w:rsidR="00540E5B" w:rsidRPr="00540E5B" w:rsidRDefault="00540E5B" w:rsidP="007370C5">
            <w:pPr>
              <w:pStyle w:val="af"/>
            </w:pPr>
            <w:r w:rsidRPr="00540E5B">
              <w:rPr>
                <w:rStyle w:val="58TimesNewRoman105pt0pt"/>
                <w:rFonts w:eastAsia="Calibri"/>
                <w:sz w:val="16"/>
                <w:szCs w:val="16"/>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5529" w:type="dxa"/>
            <w:gridSpan w:val="3"/>
            <w:vAlign w:val="center"/>
          </w:tcPr>
          <w:p w:rsidR="00540E5B" w:rsidRPr="00540E5B" w:rsidRDefault="00540E5B" w:rsidP="007370C5">
            <w:pPr>
              <w:pStyle w:val="af"/>
            </w:pPr>
            <w:r w:rsidRPr="00540E5B">
              <w:rPr>
                <w:rStyle w:val="58TimesNewRoman105pt0pt"/>
                <w:rFonts w:eastAsia="Calibri"/>
                <w:sz w:val="16"/>
                <w:szCs w:val="16"/>
              </w:rPr>
              <w:t>6. Организация перевозок пассажиров ведомственными автобусами; координация работы ведом</w:t>
            </w:r>
            <w:r w:rsidRPr="00540E5B">
              <w:rPr>
                <w:rStyle w:val="58TimesNewRoman105pt0pt"/>
                <w:rFonts w:eastAsia="Calibri"/>
                <w:sz w:val="16"/>
                <w:szCs w:val="16"/>
              </w:rPr>
              <w:softHyphen/>
              <w:t xml:space="preserve">ственного и пассажирского автотранспорта </w:t>
            </w:r>
            <w:r w:rsidRPr="00540E5B">
              <w:rPr>
                <w:rStyle w:val="58TimesNewRoman105pt0pt"/>
                <w:rFonts w:eastAsia="Calibri"/>
                <w:sz w:val="16"/>
                <w:szCs w:val="16"/>
              </w:rPr>
              <w:lastRenderedPageBreak/>
              <w:t>общего пользования.</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lastRenderedPageBreak/>
              <w:t>1</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5529" w:type="dxa"/>
            <w:gridSpan w:val="3"/>
            <w:vAlign w:val="center"/>
          </w:tcPr>
          <w:p w:rsidR="00540E5B" w:rsidRPr="00540E5B" w:rsidRDefault="00540E5B" w:rsidP="007370C5">
            <w:pPr>
              <w:pStyle w:val="af"/>
            </w:pPr>
            <w:r w:rsidRPr="00540E5B">
              <w:rPr>
                <w:rStyle w:val="58TimesNewRoman105pt0pt"/>
                <w:rFonts w:eastAsia="Calibri"/>
                <w:sz w:val="16"/>
                <w:szCs w:val="16"/>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992" w:type="dxa"/>
            <w:gridSpan w:val="2"/>
            <w:vAlign w:val="bottom"/>
          </w:tcPr>
          <w:p w:rsidR="00540E5B" w:rsidRPr="003F235D" w:rsidRDefault="00540E5B"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1</w:t>
            </w:r>
          </w:p>
        </w:tc>
        <w:tc>
          <w:tcPr>
            <w:tcW w:w="992" w:type="dxa"/>
            <w:gridSpan w:val="2"/>
            <w:vMerge/>
          </w:tcPr>
          <w:p w:rsidR="00540E5B" w:rsidRPr="003F235D" w:rsidRDefault="00540E5B" w:rsidP="00540E5B">
            <w:pPr>
              <w:jc w:val="center"/>
              <w:rPr>
                <w:b/>
                <w:sz w:val="16"/>
                <w:szCs w:val="16"/>
              </w:rPr>
            </w:pP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7513" w:type="dxa"/>
            <w:gridSpan w:val="7"/>
            <w:vAlign w:val="bottom"/>
          </w:tcPr>
          <w:p w:rsidR="00540E5B" w:rsidRPr="00540E5B" w:rsidRDefault="00540E5B" w:rsidP="00540E5B">
            <w:pPr>
              <w:pStyle w:val="580"/>
              <w:shd w:val="clear" w:color="auto" w:fill="auto"/>
              <w:spacing w:line="220" w:lineRule="exact"/>
              <w:jc w:val="center"/>
              <w:rPr>
                <w:sz w:val="20"/>
                <w:szCs w:val="20"/>
              </w:rPr>
            </w:pPr>
            <w:r w:rsidRPr="00540E5B">
              <w:rPr>
                <w:rStyle w:val="58TimesNewRoman11pt0pt"/>
                <w:rFonts w:eastAsia="Calibri"/>
                <w:sz w:val="20"/>
                <w:szCs w:val="20"/>
              </w:rPr>
              <w:t>Тематика учебных занятий</w:t>
            </w:r>
          </w:p>
        </w:tc>
      </w:tr>
      <w:tr w:rsidR="00540E5B" w:rsidTr="002F28DC">
        <w:trPr>
          <w:gridAfter w:val="2"/>
          <w:wAfter w:w="1419" w:type="dxa"/>
          <w:trHeight w:val="306"/>
        </w:trPr>
        <w:tc>
          <w:tcPr>
            <w:tcW w:w="567" w:type="dxa"/>
            <w:gridSpan w:val="2"/>
            <w:vMerge/>
          </w:tcPr>
          <w:p w:rsidR="00540E5B" w:rsidRDefault="00540E5B" w:rsidP="00540E5B">
            <w:pPr>
              <w:pStyle w:val="10"/>
              <w:keepNext/>
              <w:keepLines/>
              <w:shd w:val="clear" w:color="auto" w:fill="auto"/>
              <w:spacing w:before="0" w:after="0" w:line="260" w:lineRule="exact"/>
            </w:pPr>
          </w:p>
        </w:tc>
        <w:tc>
          <w:tcPr>
            <w:tcW w:w="1984" w:type="dxa"/>
            <w:vMerge/>
          </w:tcPr>
          <w:p w:rsidR="00540E5B" w:rsidRDefault="00540E5B" w:rsidP="00540E5B">
            <w:pPr>
              <w:pStyle w:val="10"/>
              <w:keepNext/>
              <w:keepLines/>
              <w:shd w:val="clear" w:color="auto" w:fill="auto"/>
              <w:spacing w:before="0" w:after="0" w:line="260" w:lineRule="exact"/>
            </w:pPr>
          </w:p>
        </w:tc>
        <w:tc>
          <w:tcPr>
            <w:tcW w:w="6521" w:type="dxa"/>
            <w:gridSpan w:val="5"/>
            <w:vAlign w:val="bottom"/>
          </w:tcPr>
          <w:p w:rsidR="00540E5B" w:rsidRPr="00540E5B" w:rsidRDefault="00540E5B" w:rsidP="00540E5B">
            <w:pPr>
              <w:pStyle w:val="af"/>
              <w:rPr>
                <w:i/>
              </w:rPr>
            </w:pPr>
            <w:r w:rsidRPr="00540E5B">
              <w:rPr>
                <w:rStyle w:val="58TimesNewRoman11pt0pt"/>
                <w:rFonts w:eastAsia="Calibri"/>
                <w:i w:val="0"/>
                <w:sz w:val="16"/>
                <w:szCs w:val="16"/>
              </w:rPr>
              <w:t>1. Теоретическое занятие: Организация пассажирских перевозок.</w:t>
            </w:r>
          </w:p>
        </w:tc>
        <w:tc>
          <w:tcPr>
            <w:tcW w:w="992" w:type="dxa"/>
            <w:gridSpan w:val="2"/>
          </w:tcPr>
          <w:p w:rsidR="00540E5B" w:rsidRPr="003F235D" w:rsidRDefault="00540E5B" w:rsidP="00540E5B">
            <w:pPr>
              <w:jc w:val="center"/>
              <w:rPr>
                <w:b/>
                <w:sz w:val="16"/>
                <w:szCs w:val="16"/>
              </w:rPr>
            </w:pPr>
            <w:r>
              <w:rPr>
                <w:b/>
                <w:sz w:val="16"/>
                <w:szCs w:val="16"/>
              </w:rPr>
              <w:t>4</w:t>
            </w:r>
          </w:p>
        </w:tc>
      </w:tr>
      <w:tr w:rsidR="007370C5" w:rsidTr="002F28DC">
        <w:trPr>
          <w:gridAfter w:val="2"/>
          <w:wAfter w:w="1419" w:type="dxa"/>
          <w:trHeight w:val="306"/>
        </w:trPr>
        <w:tc>
          <w:tcPr>
            <w:tcW w:w="567" w:type="dxa"/>
            <w:gridSpan w:val="2"/>
            <w:vMerge w:val="restart"/>
          </w:tcPr>
          <w:p w:rsidR="007370C5" w:rsidRDefault="007370C5" w:rsidP="00540E5B">
            <w:pPr>
              <w:pStyle w:val="10"/>
              <w:keepNext/>
              <w:keepLines/>
              <w:shd w:val="clear" w:color="auto" w:fill="auto"/>
              <w:spacing w:before="0" w:after="0" w:line="260" w:lineRule="exact"/>
            </w:pPr>
            <w:r>
              <w:t>77</w:t>
            </w:r>
          </w:p>
        </w:tc>
        <w:tc>
          <w:tcPr>
            <w:tcW w:w="1984" w:type="dxa"/>
            <w:vMerge w:val="restart"/>
          </w:tcPr>
          <w:p w:rsidR="007370C5" w:rsidRPr="007370C5" w:rsidRDefault="007370C5" w:rsidP="007370C5">
            <w:pPr>
              <w:pStyle w:val="af"/>
            </w:pPr>
            <w:r w:rsidRPr="007370C5">
              <w:rPr>
                <w:rStyle w:val="66TimesNewRoman105pt"/>
                <w:rFonts w:eastAsia="Impact"/>
                <w:sz w:val="16"/>
                <w:szCs w:val="16"/>
              </w:rPr>
              <w:t>Тема 3.3.4. Режим тру</w:t>
            </w:r>
            <w:r w:rsidRPr="007370C5">
              <w:rPr>
                <w:rStyle w:val="66TimesNewRoman105pt"/>
                <w:rFonts w:eastAsia="Impact"/>
                <w:sz w:val="16"/>
                <w:szCs w:val="16"/>
              </w:rPr>
              <w:softHyphen/>
              <w:t>да и отдыха водителя</w:t>
            </w:r>
          </w:p>
        </w:tc>
        <w:tc>
          <w:tcPr>
            <w:tcW w:w="5529" w:type="dxa"/>
            <w:gridSpan w:val="3"/>
          </w:tcPr>
          <w:p w:rsidR="007370C5" w:rsidRPr="007F0A96" w:rsidRDefault="007370C5" w:rsidP="007370C5">
            <w:pPr>
              <w:pStyle w:val="10"/>
              <w:keepNext/>
              <w:keepLines/>
              <w:shd w:val="clear" w:color="auto" w:fill="auto"/>
              <w:spacing w:before="0" w:after="0" w:line="260" w:lineRule="exact"/>
              <w:jc w:val="left"/>
              <w:rPr>
                <w:i/>
                <w:sz w:val="20"/>
                <w:szCs w:val="20"/>
              </w:rPr>
            </w:pPr>
            <w:r w:rsidRPr="007F0A96">
              <w:rPr>
                <w:i/>
                <w:sz w:val="20"/>
                <w:szCs w:val="20"/>
              </w:rPr>
              <w:t>Содержание</w:t>
            </w:r>
          </w:p>
        </w:tc>
        <w:tc>
          <w:tcPr>
            <w:tcW w:w="992" w:type="dxa"/>
            <w:gridSpan w:val="2"/>
          </w:tcPr>
          <w:p w:rsidR="007370C5" w:rsidRPr="00CB7821" w:rsidRDefault="007370C5" w:rsidP="007370C5">
            <w:pPr>
              <w:pStyle w:val="10"/>
              <w:keepNext/>
              <w:keepLines/>
              <w:shd w:val="clear" w:color="auto" w:fill="auto"/>
              <w:spacing w:before="0" w:after="0" w:line="260" w:lineRule="exact"/>
              <w:rPr>
                <w:i/>
                <w:sz w:val="18"/>
                <w:szCs w:val="18"/>
              </w:rPr>
            </w:pPr>
            <w:r w:rsidRPr="00CB7821">
              <w:rPr>
                <w:i/>
                <w:sz w:val="18"/>
                <w:szCs w:val="18"/>
              </w:rPr>
              <w:t>Уровень освоения</w:t>
            </w:r>
          </w:p>
        </w:tc>
        <w:tc>
          <w:tcPr>
            <w:tcW w:w="992" w:type="dxa"/>
            <w:gridSpan w:val="2"/>
            <w:vMerge w:val="restart"/>
          </w:tcPr>
          <w:p w:rsidR="007370C5" w:rsidRDefault="007370C5" w:rsidP="00540E5B">
            <w:pPr>
              <w:jc w:val="center"/>
              <w:rPr>
                <w:b/>
                <w:sz w:val="16"/>
                <w:szCs w:val="16"/>
              </w:rPr>
            </w:pPr>
          </w:p>
          <w:p w:rsidR="007370C5" w:rsidRPr="003F235D" w:rsidRDefault="007370C5" w:rsidP="00540E5B">
            <w:pPr>
              <w:jc w:val="center"/>
              <w:rPr>
                <w:b/>
                <w:sz w:val="16"/>
                <w:szCs w:val="16"/>
              </w:rPr>
            </w:pPr>
            <w:r>
              <w:rPr>
                <w:b/>
                <w:sz w:val="16"/>
                <w:szCs w:val="16"/>
              </w:rPr>
              <w:t>4</w:t>
            </w:r>
          </w:p>
        </w:tc>
      </w:tr>
      <w:tr w:rsidR="007370C5" w:rsidTr="002F28DC">
        <w:trPr>
          <w:gridAfter w:val="2"/>
          <w:wAfter w:w="1419" w:type="dxa"/>
          <w:trHeight w:val="306"/>
        </w:trPr>
        <w:tc>
          <w:tcPr>
            <w:tcW w:w="567" w:type="dxa"/>
            <w:gridSpan w:val="2"/>
            <w:vMerge/>
          </w:tcPr>
          <w:p w:rsidR="007370C5" w:rsidRDefault="007370C5" w:rsidP="00540E5B">
            <w:pPr>
              <w:pStyle w:val="10"/>
              <w:keepNext/>
              <w:keepLines/>
              <w:shd w:val="clear" w:color="auto" w:fill="auto"/>
              <w:spacing w:before="0" w:after="0" w:line="260" w:lineRule="exact"/>
            </w:pPr>
          </w:p>
        </w:tc>
        <w:tc>
          <w:tcPr>
            <w:tcW w:w="1984" w:type="dxa"/>
            <w:vMerge/>
          </w:tcPr>
          <w:p w:rsidR="007370C5" w:rsidRDefault="007370C5" w:rsidP="00540E5B">
            <w:pPr>
              <w:pStyle w:val="10"/>
              <w:keepNext/>
              <w:keepLines/>
              <w:shd w:val="clear" w:color="auto" w:fill="auto"/>
              <w:spacing w:before="0" w:after="0" w:line="260" w:lineRule="exact"/>
            </w:pPr>
          </w:p>
        </w:tc>
        <w:tc>
          <w:tcPr>
            <w:tcW w:w="5529" w:type="dxa"/>
            <w:gridSpan w:val="3"/>
            <w:vAlign w:val="bottom"/>
          </w:tcPr>
          <w:p w:rsidR="007370C5" w:rsidRPr="007370C5" w:rsidRDefault="007370C5" w:rsidP="007370C5">
            <w:pPr>
              <w:pStyle w:val="af"/>
            </w:pPr>
            <w:r w:rsidRPr="007370C5">
              <w:rPr>
                <w:rStyle w:val="66TimesNewRoman105pt"/>
                <w:rFonts w:eastAsia="Impact"/>
                <w:sz w:val="16"/>
                <w:szCs w:val="16"/>
              </w:rPr>
              <w:t>1. Нормативные акты, регламентирующие режим труда и отдыха водителей; продолжительность ра</w:t>
            </w:r>
            <w:r w:rsidRPr="007370C5">
              <w:rPr>
                <w:rStyle w:val="66TimesNewRoman105pt"/>
                <w:rFonts w:eastAsia="Impact"/>
                <w:sz w:val="16"/>
                <w:szCs w:val="16"/>
              </w:rPr>
              <w:softHyphen/>
              <w:t>бочего времени водителя и из каких показателей оно складывается; продолжительность отдыха по</w:t>
            </w:r>
            <w:r w:rsidRPr="007370C5">
              <w:rPr>
                <w:rStyle w:val="66TimesNewRoman105pt"/>
                <w:rFonts w:eastAsia="Impact"/>
                <w:sz w:val="16"/>
                <w:szCs w:val="16"/>
              </w:rPr>
              <w:softHyphen/>
              <w:t>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w:t>
            </w:r>
            <w:r w:rsidRPr="007370C5">
              <w:rPr>
                <w:rStyle w:val="66TimesNewRoman105pt"/>
                <w:rFonts w:eastAsia="Impact"/>
                <w:sz w:val="16"/>
                <w:szCs w:val="16"/>
              </w:rPr>
              <w:softHyphen/>
              <w:t>жения.</w:t>
            </w:r>
          </w:p>
        </w:tc>
        <w:tc>
          <w:tcPr>
            <w:tcW w:w="992" w:type="dxa"/>
            <w:gridSpan w:val="2"/>
            <w:vAlign w:val="bottom"/>
          </w:tcPr>
          <w:p w:rsidR="007370C5" w:rsidRPr="003F235D" w:rsidRDefault="007370C5"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7370C5" w:rsidRPr="003F235D" w:rsidRDefault="007370C5" w:rsidP="00540E5B">
            <w:pPr>
              <w:jc w:val="center"/>
              <w:rPr>
                <w:b/>
                <w:sz w:val="16"/>
                <w:szCs w:val="16"/>
              </w:rPr>
            </w:pPr>
          </w:p>
        </w:tc>
      </w:tr>
      <w:tr w:rsidR="007370C5" w:rsidTr="002F28DC">
        <w:trPr>
          <w:gridAfter w:val="2"/>
          <w:wAfter w:w="1419" w:type="dxa"/>
          <w:trHeight w:val="306"/>
        </w:trPr>
        <w:tc>
          <w:tcPr>
            <w:tcW w:w="567" w:type="dxa"/>
            <w:gridSpan w:val="2"/>
            <w:vMerge/>
          </w:tcPr>
          <w:p w:rsidR="007370C5" w:rsidRDefault="007370C5" w:rsidP="00540E5B">
            <w:pPr>
              <w:pStyle w:val="10"/>
              <w:keepNext/>
              <w:keepLines/>
              <w:shd w:val="clear" w:color="auto" w:fill="auto"/>
              <w:spacing w:before="0" w:after="0" w:line="260" w:lineRule="exact"/>
            </w:pPr>
          </w:p>
        </w:tc>
        <w:tc>
          <w:tcPr>
            <w:tcW w:w="1984" w:type="dxa"/>
            <w:vMerge/>
          </w:tcPr>
          <w:p w:rsidR="007370C5" w:rsidRDefault="007370C5" w:rsidP="00540E5B">
            <w:pPr>
              <w:pStyle w:val="10"/>
              <w:keepNext/>
              <w:keepLines/>
              <w:shd w:val="clear" w:color="auto" w:fill="auto"/>
              <w:spacing w:before="0" w:after="0" w:line="260" w:lineRule="exact"/>
            </w:pPr>
          </w:p>
        </w:tc>
        <w:tc>
          <w:tcPr>
            <w:tcW w:w="5529" w:type="dxa"/>
            <w:gridSpan w:val="3"/>
            <w:vAlign w:val="bottom"/>
          </w:tcPr>
          <w:p w:rsidR="007370C5" w:rsidRPr="007370C5" w:rsidRDefault="007370C5" w:rsidP="007370C5">
            <w:pPr>
              <w:pStyle w:val="af"/>
            </w:pPr>
            <w:r w:rsidRPr="007370C5">
              <w:rPr>
                <w:rStyle w:val="66TimesNewRoman105pt"/>
                <w:rFonts w:eastAsia="Impact"/>
                <w:sz w:val="16"/>
                <w:szCs w:val="16"/>
              </w:rPr>
              <w:t>2. Виды контрольных устройств (тахографов), допущенных к применению для целей государственно</w:t>
            </w:r>
            <w:r w:rsidRPr="007370C5">
              <w:rPr>
                <w:rStyle w:val="66TimesNewRoman105pt"/>
                <w:rFonts w:eastAsia="Impact"/>
                <w:sz w:val="16"/>
                <w:szCs w:val="16"/>
              </w:rPr>
              <w:softHyphen/>
              <w:t>го контроля (надзора) за режимом труда и отдыха водителей на территории Российской Федерации.</w:t>
            </w:r>
          </w:p>
        </w:tc>
        <w:tc>
          <w:tcPr>
            <w:tcW w:w="992" w:type="dxa"/>
            <w:gridSpan w:val="2"/>
            <w:vAlign w:val="bottom"/>
          </w:tcPr>
          <w:p w:rsidR="007370C5" w:rsidRPr="003F235D" w:rsidRDefault="007370C5"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7370C5" w:rsidRPr="003F235D" w:rsidRDefault="007370C5" w:rsidP="00540E5B">
            <w:pPr>
              <w:jc w:val="center"/>
              <w:rPr>
                <w:b/>
                <w:sz w:val="16"/>
                <w:szCs w:val="16"/>
              </w:rPr>
            </w:pPr>
          </w:p>
        </w:tc>
      </w:tr>
      <w:tr w:rsidR="007370C5" w:rsidTr="002F28DC">
        <w:trPr>
          <w:gridAfter w:val="2"/>
          <w:wAfter w:w="1419" w:type="dxa"/>
          <w:trHeight w:val="306"/>
        </w:trPr>
        <w:tc>
          <w:tcPr>
            <w:tcW w:w="567" w:type="dxa"/>
            <w:gridSpan w:val="2"/>
            <w:vMerge/>
          </w:tcPr>
          <w:p w:rsidR="007370C5" w:rsidRDefault="007370C5" w:rsidP="00540E5B">
            <w:pPr>
              <w:pStyle w:val="10"/>
              <w:keepNext/>
              <w:keepLines/>
              <w:shd w:val="clear" w:color="auto" w:fill="auto"/>
              <w:spacing w:before="0" w:after="0" w:line="260" w:lineRule="exact"/>
            </w:pPr>
          </w:p>
        </w:tc>
        <w:tc>
          <w:tcPr>
            <w:tcW w:w="1984" w:type="dxa"/>
            <w:vMerge/>
          </w:tcPr>
          <w:p w:rsidR="007370C5" w:rsidRDefault="007370C5" w:rsidP="00540E5B">
            <w:pPr>
              <w:pStyle w:val="10"/>
              <w:keepNext/>
              <w:keepLines/>
              <w:shd w:val="clear" w:color="auto" w:fill="auto"/>
              <w:spacing w:before="0" w:after="0" w:line="260" w:lineRule="exact"/>
            </w:pPr>
          </w:p>
        </w:tc>
        <w:tc>
          <w:tcPr>
            <w:tcW w:w="5529" w:type="dxa"/>
            <w:gridSpan w:val="3"/>
            <w:vAlign w:val="bottom"/>
          </w:tcPr>
          <w:p w:rsidR="007370C5" w:rsidRPr="007370C5" w:rsidRDefault="007370C5" w:rsidP="007370C5">
            <w:pPr>
              <w:pStyle w:val="af"/>
            </w:pPr>
            <w:r w:rsidRPr="007370C5">
              <w:rPr>
                <w:rStyle w:val="66TimesNewRoman105pt"/>
                <w:rFonts w:eastAsia="Impact"/>
                <w:sz w:val="16"/>
                <w:szCs w:val="16"/>
              </w:rPr>
              <w:t>3. Характеристики и функции технических устройств (тахографов), применяемых для контроля за ре</w:t>
            </w:r>
            <w:r w:rsidRPr="007370C5">
              <w:rPr>
                <w:rStyle w:val="66TimesNewRoman105pt"/>
                <w:rFonts w:eastAsia="Impact"/>
                <w:sz w:val="16"/>
                <w:szCs w:val="16"/>
              </w:rPr>
              <w:softHyphen/>
              <w:t>жимами труда и отдыха водителей; технические, конструктивные и эксплуатационные характеристи</w:t>
            </w:r>
            <w:r w:rsidRPr="007370C5">
              <w:rPr>
                <w:rStyle w:val="66TimesNewRoman105pt"/>
                <w:rFonts w:eastAsia="Impact"/>
                <w:sz w:val="16"/>
                <w:szCs w:val="16"/>
              </w:rPr>
              <w:softHyphen/>
              <w:t>ки контрольных устройств различных типов (аналоговых, цифровых).</w:t>
            </w:r>
          </w:p>
        </w:tc>
        <w:tc>
          <w:tcPr>
            <w:tcW w:w="992" w:type="dxa"/>
            <w:gridSpan w:val="2"/>
            <w:vAlign w:val="bottom"/>
          </w:tcPr>
          <w:p w:rsidR="007370C5" w:rsidRPr="003F235D" w:rsidRDefault="007370C5"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2</w:t>
            </w:r>
          </w:p>
        </w:tc>
        <w:tc>
          <w:tcPr>
            <w:tcW w:w="992" w:type="dxa"/>
            <w:gridSpan w:val="2"/>
            <w:vMerge/>
          </w:tcPr>
          <w:p w:rsidR="007370C5" w:rsidRPr="003F235D" w:rsidRDefault="007370C5" w:rsidP="00540E5B">
            <w:pPr>
              <w:jc w:val="center"/>
              <w:rPr>
                <w:b/>
                <w:sz w:val="16"/>
                <w:szCs w:val="16"/>
              </w:rPr>
            </w:pPr>
          </w:p>
        </w:tc>
      </w:tr>
      <w:tr w:rsidR="007370C5" w:rsidTr="002F28DC">
        <w:trPr>
          <w:gridAfter w:val="2"/>
          <w:wAfter w:w="1419" w:type="dxa"/>
          <w:trHeight w:val="306"/>
        </w:trPr>
        <w:tc>
          <w:tcPr>
            <w:tcW w:w="567" w:type="dxa"/>
            <w:gridSpan w:val="2"/>
            <w:vMerge/>
          </w:tcPr>
          <w:p w:rsidR="007370C5" w:rsidRDefault="007370C5" w:rsidP="00540E5B">
            <w:pPr>
              <w:pStyle w:val="10"/>
              <w:keepNext/>
              <w:keepLines/>
              <w:shd w:val="clear" w:color="auto" w:fill="auto"/>
              <w:spacing w:before="0" w:after="0" w:line="260" w:lineRule="exact"/>
            </w:pPr>
          </w:p>
        </w:tc>
        <w:tc>
          <w:tcPr>
            <w:tcW w:w="1984" w:type="dxa"/>
            <w:vMerge/>
          </w:tcPr>
          <w:p w:rsidR="007370C5" w:rsidRDefault="007370C5" w:rsidP="00540E5B">
            <w:pPr>
              <w:pStyle w:val="10"/>
              <w:keepNext/>
              <w:keepLines/>
              <w:shd w:val="clear" w:color="auto" w:fill="auto"/>
              <w:spacing w:before="0" w:after="0" w:line="260" w:lineRule="exact"/>
            </w:pPr>
          </w:p>
        </w:tc>
        <w:tc>
          <w:tcPr>
            <w:tcW w:w="5529" w:type="dxa"/>
            <w:gridSpan w:val="3"/>
            <w:vAlign w:val="bottom"/>
          </w:tcPr>
          <w:p w:rsidR="007370C5" w:rsidRPr="007370C5" w:rsidRDefault="007370C5" w:rsidP="007370C5">
            <w:pPr>
              <w:pStyle w:val="af"/>
            </w:pPr>
            <w:r w:rsidRPr="007370C5">
              <w:rPr>
                <w:rStyle w:val="66TimesNewRoman105pt"/>
                <w:rFonts w:eastAsia="Impact"/>
                <w:sz w:val="16"/>
                <w:szCs w:val="16"/>
              </w:rPr>
              <w:t>4. Правила использования контрольного устройства; порядок применения карт, используемых в циф</w:t>
            </w:r>
            <w:r w:rsidRPr="007370C5">
              <w:rPr>
                <w:rStyle w:val="66TimesNewRoman105pt"/>
                <w:rFonts w:eastAsia="Impact"/>
                <w:sz w:val="16"/>
                <w:szCs w:val="16"/>
              </w:rPr>
              <w:softHyphen/>
              <w:t>ровых устройствах контроля за режимом труда и отдыха водителей; техническое обслуживание кон</w:t>
            </w:r>
            <w:r w:rsidRPr="007370C5">
              <w:rPr>
                <w:rStyle w:val="66TimesNewRoman105pt"/>
                <w:rFonts w:eastAsia="Impact"/>
                <w:sz w:val="16"/>
                <w:szCs w:val="16"/>
              </w:rPr>
              <w:softHyphen/>
              <w:t>трольных устройств, устанавливаемых на транспортных средствах; выявление неисправностей кон</w:t>
            </w:r>
            <w:r w:rsidRPr="007370C5">
              <w:rPr>
                <w:rStyle w:val="66TimesNewRoman105pt"/>
                <w:rFonts w:eastAsia="Impact"/>
                <w:sz w:val="16"/>
                <w:szCs w:val="16"/>
              </w:rPr>
              <w:softHyphen/>
              <w:t>трольных устройств.</w:t>
            </w:r>
          </w:p>
        </w:tc>
        <w:tc>
          <w:tcPr>
            <w:tcW w:w="992" w:type="dxa"/>
            <w:gridSpan w:val="2"/>
            <w:vAlign w:val="bottom"/>
          </w:tcPr>
          <w:p w:rsidR="007370C5" w:rsidRPr="003F235D" w:rsidRDefault="007370C5" w:rsidP="00540E5B">
            <w:pPr>
              <w:pStyle w:val="330"/>
              <w:shd w:val="clear" w:color="auto" w:fill="auto"/>
              <w:spacing w:line="220" w:lineRule="exact"/>
              <w:jc w:val="center"/>
              <w:rPr>
                <w:rStyle w:val="3311pt0pt"/>
                <w:rFonts w:eastAsia="AngsanaUPC"/>
                <w:sz w:val="16"/>
                <w:szCs w:val="16"/>
              </w:rPr>
            </w:pPr>
            <w:r>
              <w:rPr>
                <w:rStyle w:val="3311pt0pt"/>
                <w:rFonts w:eastAsia="AngsanaUPC"/>
                <w:sz w:val="16"/>
                <w:szCs w:val="16"/>
              </w:rPr>
              <w:t>3</w:t>
            </w:r>
          </w:p>
        </w:tc>
        <w:tc>
          <w:tcPr>
            <w:tcW w:w="992" w:type="dxa"/>
            <w:gridSpan w:val="2"/>
            <w:vMerge/>
          </w:tcPr>
          <w:p w:rsidR="007370C5" w:rsidRPr="003F235D" w:rsidRDefault="007370C5" w:rsidP="00540E5B">
            <w:pPr>
              <w:jc w:val="center"/>
              <w:rPr>
                <w:b/>
                <w:sz w:val="16"/>
                <w:szCs w:val="16"/>
              </w:rPr>
            </w:pPr>
          </w:p>
        </w:tc>
      </w:tr>
      <w:tr w:rsidR="007370C5" w:rsidTr="002F28DC">
        <w:trPr>
          <w:gridAfter w:val="2"/>
          <w:wAfter w:w="1419" w:type="dxa"/>
          <w:trHeight w:val="306"/>
        </w:trPr>
        <w:tc>
          <w:tcPr>
            <w:tcW w:w="567" w:type="dxa"/>
            <w:gridSpan w:val="2"/>
            <w:vMerge/>
          </w:tcPr>
          <w:p w:rsidR="007370C5" w:rsidRDefault="007370C5" w:rsidP="007370C5">
            <w:pPr>
              <w:pStyle w:val="10"/>
              <w:keepNext/>
              <w:keepLines/>
              <w:shd w:val="clear" w:color="auto" w:fill="auto"/>
              <w:spacing w:before="0" w:after="0" w:line="260" w:lineRule="exact"/>
            </w:pPr>
          </w:p>
        </w:tc>
        <w:tc>
          <w:tcPr>
            <w:tcW w:w="1984" w:type="dxa"/>
            <w:vMerge/>
          </w:tcPr>
          <w:p w:rsidR="007370C5" w:rsidRDefault="007370C5" w:rsidP="007370C5">
            <w:pPr>
              <w:pStyle w:val="10"/>
              <w:keepNext/>
              <w:keepLines/>
              <w:shd w:val="clear" w:color="auto" w:fill="auto"/>
              <w:spacing w:before="0" w:after="0" w:line="260" w:lineRule="exact"/>
            </w:pPr>
          </w:p>
        </w:tc>
        <w:tc>
          <w:tcPr>
            <w:tcW w:w="7513" w:type="dxa"/>
            <w:gridSpan w:val="7"/>
            <w:vAlign w:val="bottom"/>
          </w:tcPr>
          <w:p w:rsidR="007370C5" w:rsidRPr="007370C5" w:rsidRDefault="007370C5" w:rsidP="007370C5">
            <w:pPr>
              <w:pStyle w:val="660"/>
              <w:shd w:val="clear" w:color="auto" w:fill="auto"/>
              <w:spacing w:after="0" w:line="220" w:lineRule="exact"/>
              <w:jc w:val="center"/>
            </w:pPr>
            <w:r w:rsidRPr="007370C5">
              <w:rPr>
                <w:rStyle w:val="66TimesNewRoman11pt"/>
                <w:rFonts w:eastAsia="Impact"/>
                <w:sz w:val="20"/>
                <w:szCs w:val="20"/>
              </w:rPr>
              <w:t>Тематика учебных занятий</w:t>
            </w:r>
          </w:p>
        </w:tc>
      </w:tr>
      <w:tr w:rsidR="007370C5" w:rsidTr="002F28DC">
        <w:trPr>
          <w:gridAfter w:val="2"/>
          <w:wAfter w:w="1419" w:type="dxa"/>
          <w:trHeight w:val="306"/>
        </w:trPr>
        <w:tc>
          <w:tcPr>
            <w:tcW w:w="567" w:type="dxa"/>
            <w:gridSpan w:val="2"/>
            <w:vMerge/>
          </w:tcPr>
          <w:p w:rsidR="007370C5" w:rsidRDefault="007370C5" w:rsidP="007370C5">
            <w:pPr>
              <w:pStyle w:val="10"/>
              <w:keepNext/>
              <w:keepLines/>
              <w:shd w:val="clear" w:color="auto" w:fill="auto"/>
              <w:spacing w:before="0" w:after="0" w:line="260" w:lineRule="exact"/>
            </w:pPr>
          </w:p>
        </w:tc>
        <w:tc>
          <w:tcPr>
            <w:tcW w:w="1984" w:type="dxa"/>
            <w:vMerge/>
          </w:tcPr>
          <w:p w:rsidR="007370C5" w:rsidRDefault="007370C5" w:rsidP="007370C5">
            <w:pPr>
              <w:pStyle w:val="10"/>
              <w:keepNext/>
              <w:keepLines/>
              <w:shd w:val="clear" w:color="auto" w:fill="auto"/>
              <w:spacing w:before="0" w:after="0" w:line="260" w:lineRule="exact"/>
            </w:pPr>
          </w:p>
        </w:tc>
        <w:tc>
          <w:tcPr>
            <w:tcW w:w="6521" w:type="dxa"/>
            <w:gridSpan w:val="5"/>
            <w:vAlign w:val="bottom"/>
          </w:tcPr>
          <w:p w:rsidR="007370C5" w:rsidRPr="007370C5" w:rsidRDefault="007370C5" w:rsidP="007370C5">
            <w:pPr>
              <w:pStyle w:val="660"/>
              <w:shd w:val="clear" w:color="auto" w:fill="auto"/>
              <w:spacing w:after="0" w:line="220" w:lineRule="exact"/>
              <w:rPr>
                <w:i/>
                <w:sz w:val="16"/>
                <w:szCs w:val="16"/>
              </w:rPr>
            </w:pPr>
            <w:r w:rsidRPr="007370C5">
              <w:rPr>
                <w:rStyle w:val="66TimesNewRoman11pt"/>
                <w:rFonts w:eastAsia="Impact"/>
                <w:i w:val="0"/>
                <w:sz w:val="16"/>
                <w:szCs w:val="16"/>
              </w:rPr>
              <w:t>1. Теоретическое занятие: Режим труда и отдыха водителя.</w:t>
            </w:r>
          </w:p>
        </w:tc>
        <w:tc>
          <w:tcPr>
            <w:tcW w:w="992" w:type="dxa"/>
            <w:gridSpan w:val="2"/>
          </w:tcPr>
          <w:p w:rsidR="007370C5" w:rsidRPr="003F235D" w:rsidRDefault="007370C5" w:rsidP="007370C5">
            <w:pPr>
              <w:jc w:val="center"/>
              <w:rPr>
                <w:b/>
                <w:sz w:val="16"/>
                <w:szCs w:val="16"/>
              </w:rPr>
            </w:pPr>
            <w:r>
              <w:rPr>
                <w:b/>
                <w:sz w:val="16"/>
                <w:szCs w:val="16"/>
              </w:rPr>
              <w:t>2</w:t>
            </w:r>
          </w:p>
        </w:tc>
      </w:tr>
      <w:tr w:rsidR="007370C5" w:rsidTr="002F28DC">
        <w:trPr>
          <w:gridAfter w:val="2"/>
          <w:wAfter w:w="1419" w:type="dxa"/>
          <w:trHeight w:val="306"/>
        </w:trPr>
        <w:tc>
          <w:tcPr>
            <w:tcW w:w="567" w:type="dxa"/>
            <w:gridSpan w:val="2"/>
            <w:vMerge/>
          </w:tcPr>
          <w:p w:rsidR="007370C5" w:rsidRDefault="007370C5" w:rsidP="007370C5">
            <w:pPr>
              <w:pStyle w:val="10"/>
              <w:keepNext/>
              <w:keepLines/>
              <w:shd w:val="clear" w:color="auto" w:fill="auto"/>
              <w:spacing w:before="0" w:after="0" w:line="260" w:lineRule="exact"/>
            </w:pPr>
          </w:p>
        </w:tc>
        <w:tc>
          <w:tcPr>
            <w:tcW w:w="1984" w:type="dxa"/>
            <w:vMerge/>
          </w:tcPr>
          <w:p w:rsidR="007370C5" w:rsidRDefault="007370C5" w:rsidP="007370C5">
            <w:pPr>
              <w:pStyle w:val="10"/>
              <w:keepNext/>
              <w:keepLines/>
              <w:shd w:val="clear" w:color="auto" w:fill="auto"/>
              <w:spacing w:before="0" w:after="0" w:line="260" w:lineRule="exact"/>
            </w:pPr>
          </w:p>
        </w:tc>
        <w:tc>
          <w:tcPr>
            <w:tcW w:w="6521" w:type="dxa"/>
            <w:gridSpan w:val="5"/>
            <w:vAlign w:val="bottom"/>
          </w:tcPr>
          <w:p w:rsidR="007370C5" w:rsidRPr="007370C5" w:rsidRDefault="007370C5" w:rsidP="007370C5">
            <w:pPr>
              <w:pStyle w:val="660"/>
              <w:shd w:val="clear" w:color="auto" w:fill="auto"/>
              <w:spacing w:after="0" w:line="220" w:lineRule="exact"/>
              <w:rPr>
                <w:i/>
                <w:sz w:val="16"/>
                <w:szCs w:val="16"/>
              </w:rPr>
            </w:pPr>
            <w:r w:rsidRPr="007370C5">
              <w:rPr>
                <w:rStyle w:val="66TimesNewRoman11pt"/>
                <w:rFonts w:eastAsia="Impact"/>
                <w:i w:val="0"/>
                <w:sz w:val="16"/>
                <w:szCs w:val="16"/>
              </w:rPr>
              <w:t>2. Практическое занятие: Применение тахографов.</w:t>
            </w:r>
          </w:p>
        </w:tc>
        <w:tc>
          <w:tcPr>
            <w:tcW w:w="992" w:type="dxa"/>
            <w:gridSpan w:val="2"/>
          </w:tcPr>
          <w:p w:rsidR="007370C5" w:rsidRPr="003F235D" w:rsidRDefault="007370C5" w:rsidP="007370C5">
            <w:pPr>
              <w:jc w:val="center"/>
              <w:rPr>
                <w:b/>
                <w:sz w:val="16"/>
                <w:szCs w:val="16"/>
              </w:rPr>
            </w:pPr>
            <w:r>
              <w:rPr>
                <w:b/>
                <w:sz w:val="16"/>
                <w:szCs w:val="16"/>
              </w:rPr>
              <w:t>2</w:t>
            </w:r>
          </w:p>
        </w:tc>
      </w:tr>
      <w:tr w:rsidR="002F28DC" w:rsidTr="00D41C5F">
        <w:trPr>
          <w:gridAfter w:val="2"/>
          <w:wAfter w:w="1419" w:type="dxa"/>
          <w:trHeight w:val="772"/>
        </w:trPr>
        <w:tc>
          <w:tcPr>
            <w:tcW w:w="9072" w:type="dxa"/>
            <w:gridSpan w:val="8"/>
          </w:tcPr>
          <w:p w:rsidR="002F28DC" w:rsidRPr="007370C5" w:rsidRDefault="002F28DC" w:rsidP="007370C5">
            <w:pPr>
              <w:pStyle w:val="af"/>
              <w:jc w:val="center"/>
            </w:pPr>
            <w:r w:rsidRPr="007370C5">
              <w:rPr>
                <w:rStyle w:val="66TimesNewRoman11pt"/>
                <w:rFonts w:eastAsia="Impact"/>
                <w:sz w:val="16"/>
                <w:szCs w:val="16"/>
              </w:rPr>
              <w:t>Внеаудиторная (самостоятельная) учебная работа по освоению Модуля 3.3.</w:t>
            </w:r>
          </w:p>
          <w:p w:rsidR="002F28DC" w:rsidRPr="007370C5" w:rsidRDefault="002F28DC" w:rsidP="007370C5">
            <w:pPr>
              <w:pStyle w:val="af"/>
            </w:pPr>
            <w:r>
              <w:rPr>
                <w:rStyle w:val="66TimesNewRoman11pt"/>
                <w:rFonts w:eastAsia="Impact"/>
                <w:sz w:val="16"/>
                <w:szCs w:val="16"/>
                <w:lang w:eastAsia="en-US" w:bidi="en-US"/>
              </w:rPr>
              <w:t xml:space="preserve">1. </w:t>
            </w:r>
            <w:r w:rsidRPr="007370C5">
              <w:rPr>
                <w:rStyle w:val="66TimesNewRoman11pt"/>
                <w:rFonts w:eastAsia="Impact"/>
                <w:sz w:val="16"/>
                <w:szCs w:val="16"/>
                <w:lang w:eastAsia="en-US" w:bidi="en-US"/>
              </w:rPr>
              <w:t xml:space="preserve"> </w:t>
            </w:r>
            <w:r w:rsidRPr="007370C5">
              <w:rPr>
                <w:rStyle w:val="66TimesNewRoman11pt"/>
                <w:rFonts w:eastAsia="Impact"/>
                <w:sz w:val="16"/>
                <w:szCs w:val="16"/>
              </w:rPr>
              <w:t>Анализ нормативных правовых актов, регламентирующих пассажирские перевозки автомобильным транспортом.</w:t>
            </w:r>
          </w:p>
          <w:p w:rsidR="002F28DC" w:rsidRPr="007370C5" w:rsidRDefault="002F28DC" w:rsidP="007370C5">
            <w:pPr>
              <w:pStyle w:val="af"/>
            </w:pPr>
            <w:r>
              <w:rPr>
                <w:rStyle w:val="66TimesNewRoman11pt"/>
                <w:rFonts w:eastAsia="Impact"/>
                <w:sz w:val="16"/>
                <w:szCs w:val="16"/>
              </w:rPr>
              <w:t xml:space="preserve">2. </w:t>
            </w:r>
            <w:r w:rsidRPr="007370C5">
              <w:rPr>
                <w:rStyle w:val="66TimesNewRoman11pt"/>
                <w:rFonts w:eastAsia="Impact"/>
                <w:sz w:val="16"/>
                <w:szCs w:val="16"/>
              </w:rPr>
              <w:t>Заполнение основных форм первичного учета работы автобуса.</w:t>
            </w:r>
          </w:p>
          <w:p w:rsidR="002F28DC" w:rsidRPr="003F235D" w:rsidRDefault="002F28DC" w:rsidP="007370C5">
            <w:pPr>
              <w:pStyle w:val="330"/>
              <w:shd w:val="clear" w:color="auto" w:fill="auto"/>
              <w:spacing w:line="220" w:lineRule="exact"/>
              <w:rPr>
                <w:rStyle w:val="3311pt0pt"/>
                <w:rFonts w:eastAsia="AngsanaUPC"/>
                <w:sz w:val="16"/>
                <w:szCs w:val="16"/>
              </w:rPr>
            </w:pPr>
            <w:r>
              <w:rPr>
                <w:rStyle w:val="66TimesNewRoman11pt"/>
                <w:rFonts w:eastAsia="Impact"/>
                <w:sz w:val="16"/>
                <w:szCs w:val="16"/>
              </w:rPr>
              <w:t xml:space="preserve">3. </w:t>
            </w:r>
            <w:r w:rsidRPr="007370C5">
              <w:rPr>
                <w:rStyle w:val="66TimesNewRoman11pt"/>
                <w:rFonts w:eastAsia="Impact"/>
                <w:sz w:val="16"/>
                <w:szCs w:val="16"/>
              </w:rPr>
              <w:t>Работа с конспектами и рекомендуемой литературой по автомобильным перевозкам.</w:t>
            </w:r>
          </w:p>
        </w:tc>
        <w:tc>
          <w:tcPr>
            <w:tcW w:w="992" w:type="dxa"/>
            <w:gridSpan w:val="2"/>
          </w:tcPr>
          <w:p w:rsidR="002F28DC" w:rsidRPr="003F235D" w:rsidRDefault="002F28DC" w:rsidP="007370C5">
            <w:pPr>
              <w:jc w:val="center"/>
              <w:rPr>
                <w:b/>
                <w:sz w:val="16"/>
                <w:szCs w:val="16"/>
              </w:rPr>
            </w:pPr>
            <w:r>
              <w:rPr>
                <w:b/>
                <w:sz w:val="16"/>
                <w:szCs w:val="16"/>
              </w:rPr>
              <w:t>4</w:t>
            </w:r>
          </w:p>
        </w:tc>
      </w:tr>
    </w:tbl>
    <w:p w:rsidR="00567312" w:rsidRDefault="00567312" w:rsidP="00522AEB">
      <w:pPr>
        <w:pStyle w:val="10"/>
        <w:keepNext/>
        <w:keepLines/>
        <w:shd w:val="clear" w:color="auto" w:fill="auto"/>
        <w:spacing w:before="0" w:after="0" w:line="260" w:lineRule="exact"/>
        <w:ind w:left="20"/>
      </w:pPr>
    </w:p>
    <w:p w:rsidR="007370C5" w:rsidRDefault="007370C5" w:rsidP="00522AEB">
      <w:pPr>
        <w:pStyle w:val="10"/>
        <w:keepNext/>
        <w:keepLines/>
        <w:shd w:val="clear" w:color="auto" w:fill="auto"/>
        <w:spacing w:before="0" w:after="0" w:line="260" w:lineRule="exact"/>
        <w:ind w:left="20"/>
      </w:pPr>
      <w:r>
        <w:t>5.  УСЛОВИЯ  РЕАЛИЗАЦИЯ  ПРОГРАММЫ</w:t>
      </w:r>
    </w:p>
    <w:p w:rsidR="007370C5" w:rsidRPr="00211930" w:rsidRDefault="00211930" w:rsidP="00522AEB">
      <w:pPr>
        <w:pStyle w:val="10"/>
        <w:keepNext/>
        <w:keepLines/>
        <w:shd w:val="clear" w:color="auto" w:fill="auto"/>
        <w:spacing w:before="0" w:after="0" w:line="260" w:lineRule="exact"/>
        <w:ind w:left="20"/>
        <w:rPr>
          <w:sz w:val="18"/>
          <w:szCs w:val="18"/>
        </w:rPr>
      </w:pPr>
      <w:r>
        <w:rPr>
          <w:sz w:val="20"/>
          <w:szCs w:val="20"/>
        </w:rPr>
        <w:t xml:space="preserve">                 </w:t>
      </w:r>
      <w:r w:rsidR="007370C5" w:rsidRPr="00211930">
        <w:rPr>
          <w:sz w:val="18"/>
          <w:szCs w:val="18"/>
        </w:rPr>
        <w:t>5.1.1  Требования к минимальному  материально-техническому обеспечению при  освоении общепрофессионального  цикла и профессионального  цикла 1</w:t>
      </w:r>
    </w:p>
    <w:tbl>
      <w:tblPr>
        <w:tblStyle w:val="ac"/>
        <w:tblW w:w="0" w:type="auto"/>
        <w:tblInd w:w="959" w:type="dxa"/>
        <w:tblLook w:val="04A0" w:firstRow="1" w:lastRow="0" w:firstColumn="1" w:lastColumn="0" w:noHBand="0" w:noVBand="1"/>
      </w:tblPr>
      <w:tblGrid>
        <w:gridCol w:w="6265"/>
        <w:gridCol w:w="1605"/>
        <w:gridCol w:w="1413"/>
      </w:tblGrid>
      <w:tr w:rsidR="007370C5" w:rsidTr="00211930">
        <w:tc>
          <w:tcPr>
            <w:tcW w:w="7229" w:type="dxa"/>
          </w:tcPr>
          <w:p w:rsidR="007370C5" w:rsidRPr="00211930" w:rsidRDefault="007370C5" w:rsidP="00522AEB">
            <w:pPr>
              <w:pStyle w:val="10"/>
              <w:keepNext/>
              <w:keepLines/>
              <w:shd w:val="clear" w:color="auto" w:fill="auto"/>
              <w:spacing w:before="0" w:after="0" w:line="260" w:lineRule="exact"/>
              <w:rPr>
                <w:sz w:val="20"/>
                <w:szCs w:val="20"/>
              </w:rPr>
            </w:pPr>
            <w:r w:rsidRPr="00211930">
              <w:rPr>
                <w:sz w:val="20"/>
                <w:szCs w:val="20"/>
              </w:rPr>
              <w:t>Наименование  учебного  оборудования</w:t>
            </w:r>
          </w:p>
        </w:tc>
        <w:tc>
          <w:tcPr>
            <w:tcW w:w="1701" w:type="dxa"/>
          </w:tcPr>
          <w:p w:rsidR="007370C5" w:rsidRPr="00211930" w:rsidRDefault="007370C5" w:rsidP="00522AEB">
            <w:pPr>
              <w:pStyle w:val="10"/>
              <w:keepNext/>
              <w:keepLines/>
              <w:shd w:val="clear" w:color="auto" w:fill="auto"/>
              <w:spacing w:before="0" w:after="0" w:line="260" w:lineRule="exact"/>
              <w:rPr>
                <w:sz w:val="20"/>
                <w:szCs w:val="20"/>
              </w:rPr>
            </w:pPr>
            <w:r w:rsidRPr="00211930">
              <w:rPr>
                <w:sz w:val="20"/>
                <w:szCs w:val="20"/>
              </w:rPr>
              <w:t xml:space="preserve">Единица  измерения </w:t>
            </w:r>
          </w:p>
        </w:tc>
        <w:tc>
          <w:tcPr>
            <w:tcW w:w="1441" w:type="dxa"/>
          </w:tcPr>
          <w:p w:rsidR="007370C5" w:rsidRPr="00211930" w:rsidRDefault="007370C5" w:rsidP="00522AEB">
            <w:pPr>
              <w:pStyle w:val="10"/>
              <w:keepNext/>
              <w:keepLines/>
              <w:shd w:val="clear" w:color="auto" w:fill="auto"/>
              <w:spacing w:before="0" w:after="0" w:line="260" w:lineRule="exact"/>
              <w:rPr>
                <w:sz w:val="20"/>
                <w:szCs w:val="20"/>
              </w:rPr>
            </w:pPr>
            <w:r w:rsidRPr="00211930">
              <w:rPr>
                <w:sz w:val="20"/>
                <w:szCs w:val="20"/>
              </w:rPr>
              <w:t>Количество</w:t>
            </w:r>
          </w:p>
        </w:tc>
      </w:tr>
      <w:tr w:rsidR="00567312" w:rsidTr="00CE0038">
        <w:tc>
          <w:tcPr>
            <w:tcW w:w="10371" w:type="dxa"/>
            <w:gridSpan w:val="3"/>
          </w:tcPr>
          <w:p w:rsidR="00567312" w:rsidRPr="00211930" w:rsidRDefault="00567312" w:rsidP="00522AEB">
            <w:pPr>
              <w:pStyle w:val="10"/>
              <w:keepNext/>
              <w:keepLines/>
              <w:shd w:val="clear" w:color="auto" w:fill="auto"/>
              <w:spacing w:before="0" w:after="0" w:line="260" w:lineRule="exact"/>
              <w:rPr>
                <w:sz w:val="20"/>
                <w:szCs w:val="20"/>
              </w:rPr>
            </w:pPr>
            <w:r w:rsidRPr="00211930">
              <w:rPr>
                <w:sz w:val="20"/>
                <w:szCs w:val="20"/>
              </w:rPr>
              <w:t>Оборудование  и  технические средства  обучения</w:t>
            </w:r>
          </w:p>
        </w:tc>
      </w:tr>
      <w:tr w:rsidR="007370C5" w:rsidTr="00211930">
        <w:tc>
          <w:tcPr>
            <w:tcW w:w="7229" w:type="dxa"/>
          </w:tcPr>
          <w:p w:rsidR="007370C5" w:rsidRPr="00211930" w:rsidRDefault="00567312" w:rsidP="00567312">
            <w:pPr>
              <w:pStyle w:val="10"/>
              <w:keepNext/>
              <w:keepLines/>
              <w:shd w:val="clear" w:color="auto" w:fill="auto"/>
              <w:spacing w:before="0" w:after="0" w:line="260" w:lineRule="exact"/>
              <w:jc w:val="left"/>
              <w:rPr>
                <w:b w:val="0"/>
                <w:i/>
                <w:sz w:val="18"/>
                <w:szCs w:val="18"/>
              </w:rPr>
            </w:pPr>
            <w:r w:rsidRPr="00211930">
              <w:rPr>
                <w:b w:val="0"/>
                <w:i/>
                <w:sz w:val="18"/>
                <w:szCs w:val="18"/>
              </w:rPr>
              <w:t>Компьютер с соответствующим  программным  обеспечением</w:t>
            </w:r>
          </w:p>
        </w:tc>
        <w:tc>
          <w:tcPr>
            <w:tcW w:w="1701" w:type="dxa"/>
          </w:tcPr>
          <w:p w:rsidR="007370C5" w:rsidRPr="00211930" w:rsidRDefault="00567312" w:rsidP="00522AEB">
            <w:pPr>
              <w:pStyle w:val="10"/>
              <w:keepNext/>
              <w:keepLines/>
              <w:shd w:val="clear" w:color="auto" w:fill="auto"/>
              <w:spacing w:before="0" w:after="0" w:line="260" w:lineRule="exact"/>
              <w:rPr>
                <w:b w:val="0"/>
                <w:sz w:val="18"/>
                <w:szCs w:val="18"/>
              </w:rPr>
            </w:pPr>
            <w:r w:rsidRPr="00211930">
              <w:rPr>
                <w:b w:val="0"/>
                <w:sz w:val="18"/>
                <w:szCs w:val="18"/>
              </w:rPr>
              <w:t>комплект</w:t>
            </w:r>
          </w:p>
        </w:tc>
        <w:tc>
          <w:tcPr>
            <w:tcW w:w="1441" w:type="dxa"/>
          </w:tcPr>
          <w:p w:rsidR="007370C5" w:rsidRPr="00211930" w:rsidRDefault="00567312" w:rsidP="00522AEB">
            <w:pPr>
              <w:pStyle w:val="10"/>
              <w:keepNext/>
              <w:keepLines/>
              <w:shd w:val="clear" w:color="auto" w:fill="auto"/>
              <w:spacing w:before="0" w:after="0" w:line="260" w:lineRule="exact"/>
              <w:rPr>
                <w:b w:val="0"/>
                <w:sz w:val="18"/>
                <w:szCs w:val="18"/>
              </w:rPr>
            </w:pPr>
            <w:r w:rsidRPr="00211930">
              <w:rPr>
                <w:b w:val="0"/>
                <w:sz w:val="18"/>
                <w:szCs w:val="18"/>
              </w:rPr>
              <w:t>1</w:t>
            </w:r>
          </w:p>
        </w:tc>
      </w:tr>
      <w:tr w:rsidR="00567312" w:rsidTr="00211930">
        <w:tc>
          <w:tcPr>
            <w:tcW w:w="7229" w:type="dxa"/>
          </w:tcPr>
          <w:p w:rsidR="00567312" w:rsidRPr="00211930" w:rsidRDefault="00567312" w:rsidP="00567312">
            <w:pPr>
              <w:pStyle w:val="10"/>
              <w:keepNext/>
              <w:keepLines/>
              <w:shd w:val="clear" w:color="auto" w:fill="auto"/>
              <w:spacing w:before="0" w:after="0" w:line="260" w:lineRule="exact"/>
              <w:jc w:val="left"/>
              <w:rPr>
                <w:b w:val="0"/>
                <w:i/>
                <w:sz w:val="18"/>
                <w:szCs w:val="18"/>
              </w:rPr>
            </w:pPr>
            <w:r w:rsidRPr="00211930">
              <w:rPr>
                <w:b w:val="0"/>
                <w:i/>
                <w:sz w:val="18"/>
                <w:szCs w:val="18"/>
              </w:rPr>
              <w:t>Мультимедийный  проектор</w:t>
            </w:r>
          </w:p>
        </w:tc>
        <w:tc>
          <w:tcPr>
            <w:tcW w:w="1701" w:type="dxa"/>
          </w:tcPr>
          <w:p w:rsidR="00567312" w:rsidRPr="00211930" w:rsidRDefault="00567312" w:rsidP="00CE0038">
            <w:pPr>
              <w:pStyle w:val="10"/>
              <w:keepNext/>
              <w:keepLines/>
              <w:shd w:val="clear" w:color="auto" w:fill="auto"/>
              <w:spacing w:before="0" w:after="0" w:line="260" w:lineRule="exact"/>
              <w:rPr>
                <w:b w:val="0"/>
                <w:sz w:val="18"/>
                <w:szCs w:val="18"/>
              </w:rPr>
            </w:pPr>
            <w:r w:rsidRPr="00211930">
              <w:rPr>
                <w:b w:val="0"/>
                <w:sz w:val="18"/>
                <w:szCs w:val="18"/>
              </w:rPr>
              <w:t>комплект</w:t>
            </w:r>
          </w:p>
        </w:tc>
        <w:tc>
          <w:tcPr>
            <w:tcW w:w="1441" w:type="dxa"/>
          </w:tcPr>
          <w:p w:rsidR="00567312" w:rsidRPr="00211930" w:rsidRDefault="00567312" w:rsidP="00CE0038">
            <w:pPr>
              <w:pStyle w:val="10"/>
              <w:keepNext/>
              <w:keepLines/>
              <w:shd w:val="clear" w:color="auto" w:fill="auto"/>
              <w:spacing w:before="0" w:after="0" w:line="260" w:lineRule="exact"/>
              <w:rPr>
                <w:b w:val="0"/>
                <w:sz w:val="18"/>
                <w:szCs w:val="18"/>
              </w:rPr>
            </w:pPr>
            <w:r w:rsidRPr="00211930">
              <w:rPr>
                <w:b w:val="0"/>
                <w:sz w:val="18"/>
                <w:szCs w:val="18"/>
              </w:rPr>
              <w:t>1</w:t>
            </w:r>
          </w:p>
        </w:tc>
      </w:tr>
      <w:tr w:rsidR="00567312" w:rsidTr="00211930">
        <w:tc>
          <w:tcPr>
            <w:tcW w:w="7229" w:type="dxa"/>
          </w:tcPr>
          <w:p w:rsidR="00567312" w:rsidRPr="00211930" w:rsidRDefault="00567312" w:rsidP="00567312">
            <w:pPr>
              <w:pStyle w:val="10"/>
              <w:keepNext/>
              <w:keepLines/>
              <w:shd w:val="clear" w:color="auto" w:fill="auto"/>
              <w:spacing w:before="0" w:after="0" w:line="260" w:lineRule="exact"/>
              <w:jc w:val="left"/>
              <w:rPr>
                <w:b w:val="0"/>
                <w:i/>
                <w:sz w:val="18"/>
                <w:szCs w:val="18"/>
              </w:rPr>
            </w:pPr>
            <w:r w:rsidRPr="00211930">
              <w:rPr>
                <w:b w:val="0"/>
                <w:i/>
                <w:sz w:val="18"/>
                <w:szCs w:val="18"/>
              </w:rPr>
              <w:t>Экран (монитор, электронная  доска)</w:t>
            </w:r>
          </w:p>
        </w:tc>
        <w:tc>
          <w:tcPr>
            <w:tcW w:w="1701" w:type="dxa"/>
          </w:tcPr>
          <w:p w:rsidR="00567312" w:rsidRPr="00211930" w:rsidRDefault="00567312" w:rsidP="00CE0038">
            <w:pPr>
              <w:pStyle w:val="10"/>
              <w:keepNext/>
              <w:keepLines/>
              <w:shd w:val="clear" w:color="auto" w:fill="auto"/>
              <w:spacing w:before="0" w:after="0" w:line="260" w:lineRule="exact"/>
              <w:rPr>
                <w:b w:val="0"/>
                <w:sz w:val="18"/>
                <w:szCs w:val="18"/>
              </w:rPr>
            </w:pPr>
            <w:r w:rsidRPr="00211930">
              <w:rPr>
                <w:b w:val="0"/>
                <w:sz w:val="18"/>
                <w:szCs w:val="18"/>
              </w:rPr>
              <w:t>комплект</w:t>
            </w:r>
          </w:p>
        </w:tc>
        <w:tc>
          <w:tcPr>
            <w:tcW w:w="1441" w:type="dxa"/>
          </w:tcPr>
          <w:p w:rsidR="00567312" w:rsidRPr="00211930" w:rsidRDefault="00567312" w:rsidP="00CE0038">
            <w:pPr>
              <w:pStyle w:val="10"/>
              <w:keepNext/>
              <w:keepLines/>
              <w:shd w:val="clear" w:color="auto" w:fill="auto"/>
              <w:spacing w:before="0" w:after="0" w:line="260" w:lineRule="exact"/>
              <w:rPr>
                <w:b w:val="0"/>
                <w:sz w:val="18"/>
                <w:szCs w:val="18"/>
              </w:rPr>
            </w:pPr>
            <w:r w:rsidRPr="00211930">
              <w:rPr>
                <w:b w:val="0"/>
                <w:sz w:val="18"/>
                <w:szCs w:val="18"/>
              </w:rPr>
              <w:t>1</w:t>
            </w:r>
          </w:p>
        </w:tc>
      </w:tr>
      <w:tr w:rsidR="00567312" w:rsidTr="00211930">
        <w:tc>
          <w:tcPr>
            <w:tcW w:w="7229" w:type="dxa"/>
          </w:tcPr>
          <w:p w:rsidR="00567312" w:rsidRPr="00211930" w:rsidRDefault="00567312" w:rsidP="004C4073">
            <w:pPr>
              <w:pStyle w:val="10"/>
              <w:keepNext/>
              <w:keepLines/>
              <w:shd w:val="clear" w:color="auto" w:fill="auto"/>
              <w:spacing w:before="0" w:after="0" w:line="260" w:lineRule="exact"/>
              <w:jc w:val="left"/>
              <w:rPr>
                <w:b w:val="0"/>
                <w:i/>
                <w:sz w:val="18"/>
                <w:szCs w:val="18"/>
              </w:rPr>
            </w:pPr>
            <w:r w:rsidRPr="00211930">
              <w:rPr>
                <w:b w:val="0"/>
                <w:i/>
                <w:sz w:val="18"/>
                <w:szCs w:val="18"/>
              </w:rPr>
              <w:t>Магнитная  доска  со схемой населенного  п</w:t>
            </w:r>
            <w:r w:rsidR="004C4073" w:rsidRPr="00211930">
              <w:rPr>
                <w:b w:val="0"/>
                <w:i/>
                <w:sz w:val="18"/>
                <w:szCs w:val="18"/>
              </w:rPr>
              <w:t>у</w:t>
            </w:r>
            <w:r w:rsidRPr="00211930">
              <w:rPr>
                <w:b w:val="0"/>
                <w:i/>
                <w:sz w:val="18"/>
                <w:szCs w:val="18"/>
              </w:rPr>
              <w:t>нкта</w:t>
            </w:r>
            <m:oMath>
              <m:sSup>
                <m:sSupPr>
                  <m:ctrlPr>
                    <w:rPr>
                      <w:rFonts w:ascii="Cambria Math" w:hAnsi="Cambria Math"/>
                      <w:b w:val="0"/>
                      <w:i/>
                      <w:sz w:val="18"/>
                      <w:szCs w:val="18"/>
                    </w:rPr>
                  </m:ctrlPr>
                </m:sSupPr>
                <m:e/>
                <m:sup>
                  <m:r>
                    <m:rPr>
                      <m:sty m:val="bi"/>
                    </m:rPr>
                    <w:rPr>
                      <w:rFonts w:ascii="Cambria Math" w:hAnsi="Cambria Math"/>
                      <w:sz w:val="18"/>
                      <w:szCs w:val="18"/>
                    </w:rPr>
                    <m:t>1</m:t>
                  </m:r>
                </m:sup>
              </m:sSup>
            </m:oMath>
          </w:p>
        </w:tc>
        <w:tc>
          <w:tcPr>
            <w:tcW w:w="1701" w:type="dxa"/>
          </w:tcPr>
          <w:p w:rsidR="00567312" w:rsidRPr="00211930" w:rsidRDefault="00567312" w:rsidP="00CE0038">
            <w:pPr>
              <w:pStyle w:val="10"/>
              <w:keepNext/>
              <w:keepLines/>
              <w:shd w:val="clear" w:color="auto" w:fill="auto"/>
              <w:spacing w:before="0" w:after="0" w:line="260" w:lineRule="exact"/>
              <w:rPr>
                <w:b w:val="0"/>
                <w:sz w:val="18"/>
                <w:szCs w:val="18"/>
              </w:rPr>
            </w:pPr>
            <w:r w:rsidRPr="00211930">
              <w:rPr>
                <w:b w:val="0"/>
                <w:sz w:val="18"/>
                <w:szCs w:val="18"/>
              </w:rPr>
              <w:t>комплект</w:t>
            </w:r>
          </w:p>
        </w:tc>
        <w:tc>
          <w:tcPr>
            <w:tcW w:w="1441" w:type="dxa"/>
          </w:tcPr>
          <w:p w:rsidR="00567312" w:rsidRPr="00211930" w:rsidRDefault="00567312" w:rsidP="00CE0038">
            <w:pPr>
              <w:pStyle w:val="10"/>
              <w:keepNext/>
              <w:keepLines/>
              <w:shd w:val="clear" w:color="auto" w:fill="auto"/>
              <w:spacing w:before="0" w:after="0" w:line="260" w:lineRule="exact"/>
              <w:rPr>
                <w:b w:val="0"/>
                <w:sz w:val="18"/>
                <w:szCs w:val="18"/>
              </w:rPr>
            </w:pPr>
            <w:r w:rsidRPr="00211930">
              <w:rPr>
                <w:b w:val="0"/>
                <w:sz w:val="18"/>
                <w:szCs w:val="18"/>
              </w:rPr>
              <w:t>1</w:t>
            </w:r>
          </w:p>
        </w:tc>
      </w:tr>
      <w:tr w:rsidR="00567312" w:rsidTr="00CE0038">
        <w:tc>
          <w:tcPr>
            <w:tcW w:w="10371" w:type="dxa"/>
            <w:gridSpan w:val="3"/>
          </w:tcPr>
          <w:p w:rsidR="00567312" w:rsidRPr="00211930" w:rsidRDefault="00567312" w:rsidP="00567312">
            <w:pPr>
              <w:pStyle w:val="10"/>
              <w:keepNext/>
              <w:keepLines/>
              <w:shd w:val="clear" w:color="auto" w:fill="auto"/>
              <w:spacing w:before="0" w:after="0" w:line="260" w:lineRule="exact"/>
              <w:rPr>
                <w:sz w:val="20"/>
                <w:szCs w:val="20"/>
              </w:rPr>
            </w:pPr>
            <w:r w:rsidRPr="00211930">
              <w:rPr>
                <w:sz w:val="20"/>
                <w:szCs w:val="20"/>
              </w:rPr>
              <w:t>Учебно-наглядные пособия</w:t>
            </w:r>
            <m:oMath>
              <m:sSup>
                <m:sSupPr>
                  <m:ctrlPr>
                    <w:rPr>
                      <w:rFonts w:ascii="Cambria Math" w:hAnsi="Cambria Math"/>
                      <w:i/>
                      <w:sz w:val="20"/>
                      <w:szCs w:val="20"/>
                    </w:rPr>
                  </m:ctrlPr>
                </m:sSupPr>
                <m:e/>
                <m:sup>
                  <m:r>
                    <m:rPr>
                      <m:sty m:val="bi"/>
                    </m:rPr>
                    <w:rPr>
                      <w:rFonts w:ascii="Cambria Math" w:hAnsi="Cambria Math"/>
                      <w:sz w:val="20"/>
                      <w:szCs w:val="20"/>
                    </w:rPr>
                    <m:t>2</m:t>
                  </m:r>
                </m:sup>
              </m:sSup>
            </m:oMath>
          </w:p>
        </w:tc>
      </w:tr>
      <w:tr w:rsidR="00211930" w:rsidTr="00CE0038">
        <w:tc>
          <w:tcPr>
            <w:tcW w:w="10371" w:type="dxa"/>
            <w:gridSpan w:val="3"/>
            <w:vAlign w:val="bottom"/>
          </w:tcPr>
          <w:p w:rsidR="00211930" w:rsidRPr="004C4073" w:rsidRDefault="00211930" w:rsidP="00567312">
            <w:pPr>
              <w:pStyle w:val="660"/>
              <w:shd w:val="clear" w:color="auto" w:fill="auto"/>
              <w:spacing w:after="0" w:line="210" w:lineRule="exact"/>
              <w:jc w:val="center"/>
              <w:rPr>
                <w:b/>
              </w:rPr>
            </w:pPr>
            <w:r w:rsidRPr="00211930">
              <w:rPr>
                <w:rStyle w:val="66TimesNewRoman105pt0"/>
                <w:rFonts w:eastAsia="Impact"/>
                <w:sz w:val="20"/>
                <w:szCs w:val="20"/>
              </w:rPr>
              <w:t>Основы законодательства в сфере дорожного движения</w:t>
            </w:r>
          </w:p>
        </w:tc>
      </w:tr>
      <w:tr w:rsidR="00211930" w:rsidTr="00CE0038">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Дорожные знаки</w:t>
            </w:r>
          </w:p>
        </w:tc>
        <w:tc>
          <w:tcPr>
            <w:tcW w:w="1701" w:type="dxa"/>
            <w:vAlign w:val="bottom"/>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комплект</w:t>
            </w:r>
          </w:p>
        </w:tc>
        <w:tc>
          <w:tcPr>
            <w:tcW w:w="1441" w:type="dxa"/>
            <w:vAlign w:val="bottom"/>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Дорожная разметка</w:t>
            </w:r>
          </w:p>
        </w:tc>
        <w:tc>
          <w:tcPr>
            <w:tcW w:w="170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комплект</w:t>
            </w:r>
          </w:p>
        </w:tc>
        <w:tc>
          <w:tcPr>
            <w:tcW w:w="144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Опознавательные и регистрационные знаки</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Средства регулирования дорожного движения</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Сигналы регулировщика</w:t>
            </w:r>
          </w:p>
        </w:tc>
        <w:tc>
          <w:tcPr>
            <w:tcW w:w="1701" w:type="dxa"/>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64" w:lineRule="exact"/>
              <w:rPr>
                <w:b/>
                <w:i/>
                <w:sz w:val="18"/>
                <w:szCs w:val="18"/>
              </w:rPr>
            </w:pPr>
            <w:r w:rsidRPr="00211930">
              <w:rPr>
                <w:rStyle w:val="66TimesNewRoman105pt"/>
                <w:rFonts w:eastAsia="Impact"/>
                <w:b w:val="0"/>
                <w:i/>
                <w:sz w:val="18"/>
                <w:szCs w:val="18"/>
              </w:rPr>
              <w:t>Применение аварийной сигнализации и знака аварийной остановки</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Начало движения, маневрирование. Способы разворота</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Расположение транспортных средств на проезжей части</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Скорость движения</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Обгон, опережение, встречный разъезд</w:t>
            </w:r>
          </w:p>
        </w:tc>
        <w:tc>
          <w:tcPr>
            <w:tcW w:w="1701" w:type="dxa"/>
            <w:vAlign w:val="bottom"/>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Остановка и стоянка</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Проезд перекрестков</w:t>
            </w:r>
          </w:p>
        </w:tc>
        <w:tc>
          <w:tcPr>
            <w:tcW w:w="1701" w:type="dxa"/>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211930">
            <w:pPr>
              <w:pStyle w:val="af"/>
              <w:rPr>
                <w:b/>
                <w:sz w:val="18"/>
                <w:szCs w:val="18"/>
              </w:rPr>
            </w:pPr>
            <w:r w:rsidRPr="00211930">
              <w:rPr>
                <w:rStyle w:val="66TimesNewRoman105pt"/>
                <w:rFonts w:eastAsia="Impact"/>
                <w:b w:val="0"/>
                <w:i/>
                <w:sz w:val="18"/>
                <w:szCs w:val="18"/>
              </w:rPr>
              <w:t>Проезд пешеходных переходов, и мест остановок маршрут</w:t>
            </w:r>
            <w:r w:rsidRPr="00211930">
              <w:rPr>
                <w:rStyle w:val="66TimesNewRoman105pt"/>
                <w:rFonts w:eastAsia="Impact"/>
                <w:b w:val="0"/>
                <w:i/>
                <w:sz w:val="18"/>
                <w:szCs w:val="18"/>
              </w:rPr>
              <w:softHyphen/>
              <w:t>ных транспортных средств</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Движение через железнодорожные пути</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Движение по автомагистралям</w:t>
            </w:r>
          </w:p>
        </w:tc>
        <w:tc>
          <w:tcPr>
            <w:tcW w:w="1701" w:type="dxa"/>
            <w:vAlign w:val="bottom"/>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Движение в жилых зонах</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Перевозка пассажиров</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Перевозка грузов</w:t>
            </w:r>
          </w:p>
        </w:tc>
        <w:tc>
          <w:tcPr>
            <w:tcW w:w="1701" w:type="dxa"/>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64" w:lineRule="exact"/>
              <w:rPr>
                <w:b/>
                <w:i/>
                <w:sz w:val="18"/>
                <w:szCs w:val="18"/>
              </w:rPr>
            </w:pPr>
            <w:r w:rsidRPr="00211930">
              <w:rPr>
                <w:rStyle w:val="66TimesNewRoman105pt"/>
                <w:rFonts w:eastAsia="Impact"/>
                <w:b w:val="0"/>
                <w:i/>
                <w:sz w:val="18"/>
                <w:szCs w:val="18"/>
              </w:rPr>
              <w:lastRenderedPageBreak/>
              <w:t>Неисправности и условия, при которых запрещается эксплу</w:t>
            </w:r>
            <w:r w:rsidRPr="00211930">
              <w:rPr>
                <w:rStyle w:val="66TimesNewRoman105pt"/>
                <w:rFonts w:eastAsia="Impact"/>
                <w:b w:val="0"/>
                <w:i/>
                <w:sz w:val="18"/>
                <w:szCs w:val="18"/>
              </w:rPr>
              <w:softHyphen/>
              <w:t>атация транспортных средств</w:t>
            </w:r>
          </w:p>
        </w:tc>
        <w:tc>
          <w:tcPr>
            <w:tcW w:w="1701" w:type="dxa"/>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69" w:lineRule="exact"/>
              <w:rPr>
                <w:b/>
                <w:i/>
                <w:sz w:val="18"/>
                <w:szCs w:val="18"/>
              </w:rPr>
            </w:pPr>
            <w:r w:rsidRPr="00211930">
              <w:rPr>
                <w:rStyle w:val="66TimesNewRoman105pt"/>
                <w:rFonts w:eastAsia="Impact"/>
                <w:b w:val="0"/>
                <w:i/>
                <w:sz w:val="18"/>
                <w:szCs w:val="18"/>
              </w:rPr>
              <w:t>Ответственность за правонарушения в области дорожного движения</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Страхование автогражданской ответственности</w:t>
            </w:r>
          </w:p>
        </w:tc>
        <w:tc>
          <w:tcPr>
            <w:tcW w:w="170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567312">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567312">
            <w:pPr>
              <w:pStyle w:val="660"/>
              <w:shd w:val="clear" w:color="auto" w:fill="auto"/>
              <w:spacing w:after="0" w:line="210" w:lineRule="exact"/>
              <w:rPr>
                <w:b/>
                <w:i/>
                <w:sz w:val="18"/>
                <w:szCs w:val="18"/>
              </w:rPr>
            </w:pPr>
            <w:r w:rsidRPr="00211930">
              <w:rPr>
                <w:rStyle w:val="66TimesNewRoman105pt"/>
                <w:rFonts w:eastAsia="Impact"/>
                <w:b w:val="0"/>
                <w:i/>
                <w:sz w:val="18"/>
                <w:szCs w:val="18"/>
              </w:rPr>
              <w:t>Последовательность действий при ДТП</w:t>
            </w:r>
          </w:p>
        </w:tc>
        <w:tc>
          <w:tcPr>
            <w:tcW w:w="170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4C4073">
        <w:tc>
          <w:tcPr>
            <w:tcW w:w="10371" w:type="dxa"/>
            <w:gridSpan w:val="3"/>
            <w:vAlign w:val="bottom"/>
          </w:tcPr>
          <w:p w:rsidR="00211930" w:rsidRPr="00211930" w:rsidRDefault="00211930" w:rsidP="004C4073">
            <w:pPr>
              <w:pStyle w:val="660"/>
              <w:shd w:val="clear" w:color="auto" w:fill="auto"/>
              <w:spacing w:after="0" w:line="210" w:lineRule="exact"/>
              <w:jc w:val="center"/>
            </w:pPr>
            <w:r w:rsidRPr="00211930">
              <w:rPr>
                <w:rStyle w:val="66TimesNewRoman105pt0"/>
                <w:rFonts w:eastAsia="Impact"/>
                <w:sz w:val="20"/>
                <w:szCs w:val="20"/>
              </w:rPr>
              <w:t>Психология водителя</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Психофизиологические особенности деятельности водителя</w:t>
            </w:r>
          </w:p>
        </w:tc>
        <w:tc>
          <w:tcPr>
            <w:tcW w:w="1701" w:type="dxa"/>
            <w:vAlign w:val="center"/>
          </w:tcPr>
          <w:p w:rsidR="00211930" w:rsidRPr="00211930" w:rsidRDefault="00211930" w:rsidP="00CE0038">
            <w:pPr>
              <w:pStyle w:val="660"/>
              <w:shd w:val="clear" w:color="auto" w:fill="auto"/>
              <w:spacing w:after="0" w:line="210" w:lineRule="exact"/>
              <w:jc w:val="center"/>
              <w:rPr>
                <w:rFonts w:ascii="Cambria Math" w:hAnsi="Cambria Math"/>
                <w:sz w:val="18"/>
                <w:szCs w:val="18"/>
                <w:oMath/>
              </w:rPr>
            </w:pPr>
            <m:oMathPara>
              <m:oMath>
                <m:r>
                  <w:rPr>
                    <w:rStyle w:val="66TimesNewRoman105pt"/>
                    <w:rFonts w:ascii="Cambria Math" w:eastAsia="Impact" w:hAnsi="Cambria Math"/>
                    <w:sz w:val="18"/>
                    <w:szCs w:val="18"/>
                  </w:rPr>
                  <m:t>шт</m:t>
                </m:r>
              </m:oMath>
            </m:oMathPara>
          </w:p>
        </w:tc>
        <w:tc>
          <w:tcPr>
            <w:tcW w:w="144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rPr>
          <w:trHeight w:val="487"/>
        </w:trPr>
        <w:tc>
          <w:tcPr>
            <w:tcW w:w="7229" w:type="dxa"/>
          </w:tcPr>
          <w:p w:rsidR="00211930" w:rsidRPr="00211930" w:rsidRDefault="00211930" w:rsidP="004C4073">
            <w:pPr>
              <w:pStyle w:val="660"/>
              <w:shd w:val="clear" w:color="auto" w:fill="auto"/>
              <w:spacing w:after="0" w:line="264" w:lineRule="exact"/>
              <w:rPr>
                <w:b/>
                <w:i/>
                <w:sz w:val="18"/>
                <w:szCs w:val="18"/>
              </w:rPr>
            </w:pPr>
            <w:r w:rsidRPr="00211930">
              <w:rPr>
                <w:rStyle w:val="66TimesNewRoman105pt"/>
                <w:rFonts w:eastAsia="Impact"/>
                <w:b w:val="0"/>
                <w:i/>
                <w:sz w:val="18"/>
                <w:szCs w:val="18"/>
              </w:rPr>
              <w:t>Воздействие на поведение водителя психотропных, наркоти</w:t>
            </w:r>
            <w:r w:rsidRPr="00211930">
              <w:rPr>
                <w:rStyle w:val="66TimesNewRoman105pt"/>
                <w:rFonts w:eastAsia="Impact"/>
                <w:b w:val="0"/>
                <w:i/>
                <w:sz w:val="18"/>
                <w:szCs w:val="18"/>
              </w:rPr>
              <w:softHyphen/>
              <w:t>ческих веществ, алкоголя и медицинских препаратов</w:t>
            </w:r>
          </w:p>
        </w:tc>
        <w:tc>
          <w:tcPr>
            <w:tcW w:w="170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rPr>
                <w:b/>
                <w:i/>
                <w:sz w:val="18"/>
                <w:szCs w:val="18"/>
              </w:rPr>
            </w:pPr>
            <w:r w:rsidRPr="00211930">
              <w:rPr>
                <w:rStyle w:val="66TimesNewRoman105pt"/>
                <w:rFonts w:eastAsia="Impact"/>
                <w:b w:val="0"/>
                <w:i/>
                <w:sz w:val="18"/>
                <w:szCs w:val="18"/>
              </w:rPr>
              <w:t>Конфликтные ситуации в дорожном движении</w:t>
            </w:r>
          </w:p>
        </w:tc>
        <w:tc>
          <w:tcPr>
            <w:tcW w:w="1701" w:type="dxa"/>
            <w:vAlign w:val="center"/>
          </w:tcPr>
          <w:p w:rsidR="00211930" w:rsidRPr="00211930" w:rsidRDefault="00211930" w:rsidP="00CE0038">
            <w:pPr>
              <w:pStyle w:val="660"/>
              <w:shd w:val="clear" w:color="auto" w:fill="auto"/>
              <w:spacing w:after="0" w:line="210" w:lineRule="exact"/>
              <w:jc w:val="center"/>
              <w:rPr>
                <w:rFonts w:ascii="Cambria Math" w:hAnsi="Cambria Math"/>
                <w:sz w:val="18"/>
                <w:szCs w:val="18"/>
                <w:oMath/>
              </w:rPr>
            </w:pPr>
            <m:oMathPara>
              <m:oMath>
                <m:r>
                  <w:rPr>
                    <w:rStyle w:val="66TimesNewRoman105pt"/>
                    <w:rFonts w:ascii="Cambria Math" w:eastAsia="Impact" w:hAnsi="Cambria Math"/>
                    <w:sz w:val="18"/>
                    <w:szCs w:val="18"/>
                  </w:rPr>
                  <m:t>шт</m:t>
                </m:r>
              </m:oMath>
            </m:oMathPara>
          </w:p>
        </w:tc>
        <w:tc>
          <w:tcPr>
            <w:tcW w:w="144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211930">
        <w:trPr>
          <w:trHeight w:val="157"/>
        </w:trPr>
        <w:tc>
          <w:tcPr>
            <w:tcW w:w="7229" w:type="dxa"/>
          </w:tcPr>
          <w:p w:rsidR="00211930" w:rsidRPr="00211930" w:rsidRDefault="00211930" w:rsidP="004C4073">
            <w:pPr>
              <w:pStyle w:val="660"/>
              <w:shd w:val="clear" w:color="auto" w:fill="auto"/>
              <w:spacing w:after="0" w:line="210" w:lineRule="exact"/>
              <w:rPr>
                <w:b/>
                <w:i/>
                <w:sz w:val="18"/>
                <w:szCs w:val="18"/>
              </w:rPr>
            </w:pPr>
            <w:r w:rsidRPr="00211930">
              <w:rPr>
                <w:rStyle w:val="66TimesNewRoman105pt"/>
                <w:rFonts w:eastAsia="Impact"/>
                <w:b w:val="0"/>
                <w:i/>
                <w:sz w:val="18"/>
                <w:szCs w:val="18"/>
              </w:rPr>
              <w:t>Факторы риска при вождении автомобиля</w:t>
            </w:r>
          </w:p>
        </w:tc>
        <w:tc>
          <w:tcPr>
            <w:tcW w:w="170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CE0038">
            <w:pPr>
              <w:pStyle w:val="660"/>
              <w:shd w:val="clear" w:color="auto" w:fill="auto"/>
              <w:spacing w:after="0" w:line="210" w:lineRule="exact"/>
              <w:jc w:val="center"/>
              <w:rPr>
                <w:b/>
                <w:sz w:val="18"/>
                <w:szCs w:val="18"/>
              </w:rPr>
            </w:pPr>
            <w:r w:rsidRPr="00211930">
              <w:rPr>
                <w:rStyle w:val="66TimesNewRoman105pt"/>
                <w:rFonts w:eastAsia="Impact"/>
                <w:b w:val="0"/>
                <w:sz w:val="18"/>
                <w:szCs w:val="18"/>
              </w:rPr>
              <w:t>1</w:t>
            </w:r>
          </w:p>
        </w:tc>
      </w:tr>
      <w:tr w:rsidR="00211930" w:rsidTr="004C4073">
        <w:tc>
          <w:tcPr>
            <w:tcW w:w="10371" w:type="dxa"/>
            <w:gridSpan w:val="3"/>
            <w:vAlign w:val="bottom"/>
          </w:tcPr>
          <w:p w:rsidR="00211930" w:rsidRPr="00211930" w:rsidRDefault="00211930" w:rsidP="004C4073">
            <w:pPr>
              <w:pStyle w:val="660"/>
              <w:shd w:val="clear" w:color="auto" w:fill="auto"/>
              <w:spacing w:after="0" w:line="210" w:lineRule="exact"/>
              <w:jc w:val="center"/>
            </w:pPr>
            <w:r w:rsidRPr="00211930">
              <w:rPr>
                <w:rStyle w:val="66TimesNewRoman105pt0"/>
                <w:rFonts w:eastAsia="Impact"/>
                <w:sz w:val="20"/>
                <w:szCs w:val="20"/>
              </w:rPr>
              <w:t>Основы теории управления транспортными средствами</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Сложные дорожные условия</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Виды и причины ДТП</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Типичные опасные ситуации</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Сложные метеоусловия</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Движение в темное время суток</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Приемы руления</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Посадка водителя за рулем</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Способы торможения автомобиля</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Тормозной и остановочный путь</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Действия водителя в критических ситуациях</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Силы, действующие на транспортное средство</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Управление автомобилем в нештатных ситуациях</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Профессиональная надежность водителя</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211930">
            <w:pPr>
              <w:pStyle w:val="af"/>
              <w:rPr>
                <w:b/>
                <w:sz w:val="18"/>
                <w:szCs w:val="18"/>
              </w:rPr>
            </w:pPr>
            <w:r w:rsidRPr="00211930">
              <w:rPr>
                <w:rStyle w:val="66TimesNewRoman105pt"/>
                <w:rFonts w:eastAsia="Impact"/>
                <w:b w:val="0"/>
                <w:i/>
                <w:sz w:val="18"/>
                <w:szCs w:val="18"/>
              </w:rPr>
              <w:t>Дистанция и боковой интервал. Организация наблюдения в процессе управления транспортным средством</w:t>
            </w:r>
          </w:p>
        </w:tc>
        <w:tc>
          <w:tcPr>
            <w:tcW w:w="1701" w:type="dxa"/>
            <w:vAlign w:val="center"/>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center"/>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Влияние дорожных условий на безопасность движения</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Безопасное прохождение поворотов</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Безопасность пассажиров транспортных средств</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Безопасность пешеходов и велосипедистов</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Типичные ошибки пешеходов</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r w:rsidR="00211930" w:rsidTr="00211930">
        <w:tc>
          <w:tcPr>
            <w:tcW w:w="7229" w:type="dxa"/>
            <w:vAlign w:val="bottom"/>
          </w:tcPr>
          <w:p w:rsidR="00211930" w:rsidRPr="00211930" w:rsidRDefault="00211930" w:rsidP="004C4073">
            <w:pPr>
              <w:pStyle w:val="660"/>
              <w:shd w:val="clear" w:color="auto" w:fill="auto"/>
              <w:spacing w:after="0" w:line="210" w:lineRule="exact"/>
              <w:jc w:val="both"/>
              <w:rPr>
                <w:b/>
                <w:i/>
                <w:sz w:val="18"/>
                <w:szCs w:val="18"/>
              </w:rPr>
            </w:pPr>
            <w:r w:rsidRPr="00211930">
              <w:rPr>
                <w:rStyle w:val="66TimesNewRoman105pt"/>
                <w:rFonts w:eastAsia="Impact"/>
                <w:b w:val="0"/>
                <w:i/>
                <w:sz w:val="18"/>
                <w:szCs w:val="18"/>
              </w:rPr>
              <w:t>Типовые примеры допускаемых нарушений ПДД</w:t>
            </w:r>
          </w:p>
        </w:tc>
        <w:tc>
          <w:tcPr>
            <w:tcW w:w="1701" w:type="dxa"/>
            <w:vAlign w:val="bottom"/>
          </w:tcPr>
          <w:p w:rsidR="00211930" w:rsidRPr="00211930" w:rsidRDefault="00211930" w:rsidP="004C4073">
            <w:pPr>
              <w:pStyle w:val="660"/>
              <w:shd w:val="clear" w:color="auto" w:fill="auto"/>
              <w:spacing w:after="0" w:line="210" w:lineRule="exact"/>
              <w:jc w:val="center"/>
              <w:rPr>
                <w:b/>
                <w:sz w:val="18"/>
                <w:szCs w:val="18"/>
              </w:rPr>
            </w:pPr>
            <w:r w:rsidRPr="00211930">
              <w:rPr>
                <w:rStyle w:val="66TimesNewRoman105pt"/>
                <w:rFonts w:eastAsia="Impact"/>
                <w:b w:val="0"/>
                <w:sz w:val="18"/>
                <w:szCs w:val="18"/>
              </w:rPr>
              <w:t>шт</w:t>
            </w:r>
          </w:p>
        </w:tc>
        <w:tc>
          <w:tcPr>
            <w:tcW w:w="1441" w:type="dxa"/>
            <w:vAlign w:val="bottom"/>
          </w:tcPr>
          <w:p w:rsidR="00211930" w:rsidRPr="00211930" w:rsidRDefault="00211930" w:rsidP="004C4073">
            <w:pPr>
              <w:pStyle w:val="660"/>
              <w:shd w:val="clear" w:color="auto" w:fill="auto"/>
              <w:spacing w:after="0" w:line="130" w:lineRule="exact"/>
              <w:jc w:val="center"/>
              <w:rPr>
                <w:rFonts w:ascii="Times New Roman" w:hAnsi="Times New Roman" w:cs="Times New Roman"/>
                <w:b/>
                <w:sz w:val="18"/>
                <w:szCs w:val="18"/>
              </w:rPr>
            </w:pPr>
            <w:r w:rsidRPr="00211930">
              <w:rPr>
                <w:rStyle w:val="66BookAntiqua65pt"/>
                <w:rFonts w:ascii="Times New Roman" w:eastAsia="Impact" w:hAnsi="Times New Roman" w:cs="Times New Roman"/>
                <w:b w:val="0"/>
                <w:sz w:val="18"/>
                <w:szCs w:val="18"/>
              </w:rPr>
              <w:t>1</w:t>
            </w:r>
          </w:p>
        </w:tc>
      </w:tr>
    </w:tbl>
    <w:p w:rsidR="007370C5" w:rsidRPr="00211930" w:rsidRDefault="004C4073" w:rsidP="004C4073">
      <w:pPr>
        <w:pStyle w:val="10"/>
        <w:keepNext/>
        <w:keepLines/>
        <w:shd w:val="clear" w:color="auto" w:fill="auto"/>
        <w:spacing w:before="0" w:after="0" w:line="260" w:lineRule="exact"/>
        <w:ind w:left="20"/>
        <w:jc w:val="left"/>
        <w:rPr>
          <w:b w:val="0"/>
          <w:sz w:val="12"/>
          <w:szCs w:val="12"/>
        </w:rPr>
      </w:pPr>
      <w:r>
        <w:rPr>
          <w:sz w:val="22"/>
          <w:szCs w:val="22"/>
        </w:rPr>
        <w:t xml:space="preserve">          </w:t>
      </w:r>
      <w:r w:rsidR="00211930">
        <w:rPr>
          <w:sz w:val="22"/>
          <w:szCs w:val="22"/>
        </w:rPr>
        <w:t xml:space="preserve">  </w:t>
      </w:r>
      <w:r>
        <w:rPr>
          <w:sz w:val="22"/>
          <w:szCs w:val="22"/>
        </w:rPr>
        <w:t xml:space="preserve">   </w:t>
      </w:r>
      <w:r w:rsidRPr="00211930">
        <w:rPr>
          <w:b w:val="0"/>
          <w:sz w:val="12"/>
          <w:szCs w:val="12"/>
        </w:rPr>
        <w:t>1-Магнитная  доска  со схемой населенного  пункта может быть  заменена соответствующим электронным учебным пособием</w:t>
      </w:r>
    </w:p>
    <w:p w:rsidR="00211930" w:rsidRDefault="00211930" w:rsidP="004C4073">
      <w:pPr>
        <w:pStyle w:val="10"/>
        <w:keepNext/>
        <w:keepLines/>
        <w:shd w:val="clear" w:color="auto" w:fill="auto"/>
        <w:spacing w:before="0" w:after="0" w:line="260" w:lineRule="exact"/>
        <w:ind w:left="20"/>
        <w:jc w:val="left"/>
        <w:rPr>
          <w:b w:val="0"/>
          <w:sz w:val="16"/>
          <w:szCs w:val="16"/>
        </w:rPr>
      </w:pPr>
      <w:r w:rsidRPr="00211930">
        <w:rPr>
          <w:b w:val="0"/>
          <w:sz w:val="12"/>
          <w:szCs w:val="12"/>
        </w:rPr>
        <w:t xml:space="preserve">                     </w:t>
      </w:r>
      <w:r>
        <w:rPr>
          <w:b w:val="0"/>
          <w:sz w:val="12"/>
          <w:szCs w:val="12"/>
        </w:rPr>
        <w:t xml:space="preserve">      </w:t>
      </w:r>
      <w:r w:rsidRPr="00211930">
        <w:rPr>
          <w:b w:val="0"/>
          <w:sz w:val="12"/>
          <w:szCs w:val="12"/>
        </w:rPr>
        <w:t xml:space="preserve">  2- Учебно-наглядные пособия допустимо представлять в виде плаката, стенда,макета, планшета, модели, схемы, кинофильма,   видеофильма, мультимедийных слайдов</w:t>
      </w:r>
      <w:r w:rsidRPr="00211930">
        <w:rPr>
          <w:b w:val="0"/>
          <w:sz w:val="16"/>
          <w:szCs w:val="16"/>
        </w:rPr>
        <w:t xml:space="preserve">             </w:t>
      </w:r>
    </w:p>
    <w:p w:rsidR="00211930" w:rsidRDefault="00211930" w:rsidP="004C4073">
      <w:pPr>
        <w:pStyle w:val="10"/>
        <w:keepNext/>
        <w:keepLines/>
        <w:shd w:val="clear" w:color="auto" w:fill="auto"/>
        <w:spacing w:before="0" w:after="0" w:line="260" w:lineRule="exact"/>
        <w:ind w:left="20"/>
        <w:jc w:val="left"/>
        <w:rPr>
          <w:b w:val="0"/>
          <w:sz w:val="16"/>
          <w:szCs w:val="16"/>
        </w:rPr>
      </w:pPr>
    </w:p>
    <w:tbl>
      <w:tblPr>
        <w:tblStyle w:val="ac"/>
        <w:tblW w:w="0" w:type="auto"/>
        <w:tblInd w:w="959" w:type="dxa"/>
        <w:tblLook w:val="04A0" w:firstRow="1" w:lastRow="0" w:firstColumn="1" w:lastColumn="0" w:noHBand="0" w:noVBand="1"/>
      </w:tblPr>
      <w:tblGrid>
        <w:gridCol w:w="6508"/>
        <w:gridCol w:w="1402"/>
        <w:gridCol w:w="1373"/>
      </w:tblGrid>
      <w:tr w:rsidR="00FF43D7" w:rsidTr="00FF43D7">
        <w:tc>
          <w:tcPr>
            <w:tcW w:w="7229" w:type="dxa"/>
          </w:tcPr>
          <w:p w:rsidR="00FF43D7" w:rsidRPr="00211930" w:rsidRDefault="00FF43D7" w:rsidP="00CE0038">
            <w:pPr>
              <w:pStyle w:val="10"/>
              <w:keepNext/>
              <w:keepLines/>
              <w:shd w:val="clear" w:color="auto" w:fill="auto"/>
              <w:spacing w:before="0" w:after="0" w:line="260" w:lineRule="exact"/>
              <w:rPr>
                <w:sz w:val="20"/>
                <w:szCs w:val="20"/>
              </w:rPr>
            </w:pPr>
            <w:r w:rsidRPr="00211930">
              <w:rPr>
                <w:sz w:val="20"/>
                <w:szCs w:val="20"/>
              </w:rPr>
              <w:t>Наименование  учебного  оборудования</w:t>
            </w:r>
          </w:p>
        </w:tc>
        <w:tc>
          <w:tcPr>
            <w:tcW w:w="1701" w:type="dxa"/>
          </w:tcPr>
          <w:p w:rsidR="00FF43D7" w:rsidRPr="00211930" w:rsidRDefault="00FF43D7" w:rsidP="00CE0038">
            <w:pPr>
              <w:pStyle w:val="10"/>
              <w:keepNext/>
              <w:keepLines/>
              <w:shd w:val="clear" w:color="auto" w:fill="auto"/>
              <w:spacing w:before="0" w:after="0" w:line="260" w:lineRule="exact"/>
              <w:rPr>
                <w:sz w:val="20"/>
                <w:szCs w:val="20"/>
              </w:rPr>
            </w:pPr>
            <w:r w:rsidRPr="00211930">
              <w:rPr>
                <w:sz w:val="20"/>
                <w:szCs w:val="20"/>
              </w:rPr>
              <w:t xml:space="preserve">Единица  измерения </w:t>
            </w:r>
          </w:p>
        </w:tc>
        <w:tc>
          <w:tcPr>
            <w:tcW w:w="1441" w:type="dxa"/>
          </w:tcPr>
          <w:p w:rsidR="00FF43D7" w:rsidRPr="00211930" w:rsidRDefault="00FF43D7" w:rsidP="00CE0038">
            <w:pPr>
              <w:pStyle w:val="10"/>
              <w:keepNext/>
              <w:keepLines/>
              <w:shd w:val="clear" w:color="auto" w:fill="auto"/>
              <w:spacing w:before="0" w:after="0" w:line="260" w:lineRule="exact"/>
              <w:rPr>
                <w:sz w:val="20"/>
                <w:szCs w:val="20"/>
              </w:rPr>
            </w:pPr>
            <w:r w:rsidRPr="00211930">
              <w:rPr>
                <w:sz w:val="20"/>
                <w:szCs w:val="20"/>
              </w:rPr>
              <w:t>Количество</w:t>
            </w:r>
          </w:p>
        </w:tc>
      </w:tr>
      <w:tr w:rsidR="00FF43D7" w:rsidTr="00CE0038">
        <w:tc>
          <w:tcPr>
            <w:tcW w:w="10371" w:type="dxa"/>
            <w:gridSpan w:val="3"/>
          </w:tcPr>
          <w:p w:rsidR="00FF43D7" w:rsidRPr="00FF43D7" w:rsidRDefault="00FF43D7" w:rsidP="004C4073">
            <w:pPr>
              <w:pStyle w:val="10"/>
              <w:keepNext/>
              <w:keepLines/>
              <w:shd w:val="clear" w:color="auto" w:fill="auto"/>
              <w:spacing w:before="0" w:after="0" w:line="260" w:lineRule="exact"/>
              <w:jc w:val="left"/>
              <w:rPr>
                <w:b w:val="0"/>
                <w:sz w:val="16"/>
                <w:szCs w:val="16"/>
              </w:rPr>
            </w:pPr>
            <w:r w:rsidRPr="00FF43D7">
              <w:rPr>
                <w:rStyle w:val="66TimesNewRoman105pt0"/>
                <w:rFonts w:eastAsia="Impact"/>
                <w:b/>
              </w:rPr>
              <w:t>Устройство и техническое обслуживание транспортных средств категории «В» как объектов управления</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Классификация автомобилей</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автомобиля</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Кузов автомобиля, системы пассивной безопасности</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и принцип работы двигателя</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Горюче-смазочные материалы и специальные жидкости</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Схемы трансмиссии автомобилей с различными приводами</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и принцип работы сцепления</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64" w:lineRule="exact"/>
              <w:rPr>
                <w:b/>
                <w:i/>
                <w:sz w:val="18"/>
                <w:szCs w:val="18"/>
              </w:rPr>
            </w:pPr>
            <w:r w:rsidRPr="00FF43D7">
              <w:rPr>
                <w:rStyle w:val="66TimesNewRoman105pt"/>
                <w:rFonts w:eastAsia="Impact"/>
                <w:b w:val="0"/>
                <w:i/>
                <w:sz w:val="18"/>
                <w:szCs w:val="18"/>
              </w:rPr>
              <w:t>Общее устройство и принцип работы механической коробки переключения передач</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64" w:lineRule="exact"/>
              <w:rPr>
                <w:b/>
                <w:i/>
                <w:sz w:val="18"/>
                <w:szCs w:val="18"/>
              </w:rPr>
            </w:pPr>
            <w:r w:rsidRPr="00FF43D7">
              <w:rPr>
                <w:rStyle w:val="66TimesNewRoman105pt"/>
                <w:rFonts w:eastAsia="Impact"/>
                <w:b w:val="0"/>
                <w:i/>
                <w:sz w:val="18"/>
                <w:szCs w:val="18"/>
              </w:rPr>
              <w:t>Общее устройство и принцип работы автоматической короб</w:t>
            </w:r>
            <w:r w:rsidRPr="00FF43D7">
              <w:rPr>
                <w:rStyle w:val="66TimesNewRoman105pt"/>
                <w:rFonts w:eastAsia="Impact"/>
                <w:b w:val="0"/>
                <w:i/>
                <w:sz w:val="18"/>
                <w:szCs w:val="18"/>
              </w:rPr>
              <w:softHyphen/>
              <w:t>ки переключения передач</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Передняя и задняя подвески</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Конструкции и маркировка автомобильных шин</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и принцип работы тормозных систем</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64" w:lineRule="exact"/>
              <w:rPr>
                <w:b/>
                <w:i/>
                <w:sz w:val="18"/>
                <w:szCs w:val="18"/>
              </w:rPr>
            </w:pPr>
            <w:r w:rsidRPr="00FF43D7">
              <w:rPr>
                <w:rStyle w:val="66TimesNewRoman105pt"/>
                <w:rFonts w:eastAsia="Impact"/>
                <w:b w:val="0"/>
                <w:i/>
                <w:sz w:val="18"/>
                <w:szCs w:val="18"/>
              </w:rPr>
              <w:t>Общее устройство и принцип работы системы рулевого управления</w:t>
            </w:r>
          </w:p>
        </w:tc>
        <w:tc>
          <w:tcPr>
            <w:tcW w:w="170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и маркировка аккумуляторных батарей</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и принцип работы генератора</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и принцип работы стартера</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af"/>
              <w:rPr>
                <w:b/>
              </w:rPr>
            </w:pPr>
            <w:r w:rsidRPr="00FF43D7">
              <w:rPr>
                <w:rStyle w:val="66TimesNewRoman105pt"/>
                <w:rFonts w:eastAsia="Impact"/>
                <w:b w:val="0"/>
                <w:i/>
                <w:sz w:val="18"/>
                <w:szCs w:val="18"/>
              </w:rPr>
              <w:t>Общее устройство и принцип работы бесконтактной и ми</w:t>
            </w:r>
            <w:r w:rsidRPr="00FF43D7">
              <w:rPr>
                <w:rStyle w:val="66TimesNewRoman105pt"/>
                <w:rFonts w:eastAsia="Impact"/>
                <w:b w:val="0"/>
                <w:i/>
                <w:sz w:val="18"/>
                <w:szCs w:val="18"/>
              </w:rPr>
              <w:softHyphen/>
              <w:t>кропроцессорной систем зажигания</w:t>
            </w:r>
          </w:p>
        </w:tc>
        <w:tc>
          <w:tcPr>
            <w:tcW w:w="1701" w:type="dxa"/>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130" w:lineRule="exact"/>
              <w:jc w:val="center"/>
              <w:rPr>
                <w:b/>
                <w:sz w:val="18"/>
                <w:szCs w:val="18"/>
              </w:rPr>
            </w:pPr>
            <w:r w:rsidRPr="00FF43D7">
              <w:rPr>
                <w:rStyle w:val="66BookAntiqua6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64" w:lineRule="exact"/>
              <w:rPr>
                <w:b/>
                <w:i/>
                <w:sz w:val="18"/>
                <w:szCs w:val="18"/>
              </w:rPr>
            </w:pPr>
            <w:r w:rsidRPr="00FF43D7">
              <w:rPr>
                <w:rStyle w:val="66TimesNewRoman105pt"/>
                <w:rFonts w:eastAsia="Impact"/>
                <w:b w:val="0"/>
                <w:i/>
                <w:sz w:val="18"/>
                <w:szCs w:val="18"/>
              </w:rPr>
              <w:t>Общее устройство и принцип работы, внешних световых приборов и звуковых сигналов</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Классификация прицепов</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Общее устройство прицепа</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Виды подвесок, применяемых на прицепах</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Tr="00CE0038">
        <w:tc>
          <w:tcPr>
            <w:tcW w:w="7229" w:type="dxa"/>
            <w:vAlign w:val="bottom"/>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lastRenderedPageBreak/>
              <w:t>Электрооборудование прицепа</w:t>
            </w:r>
          </w:p>
        </w:tc>
        <w:tc>
          <w:tcPr>
            <w:tcW w:w="170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bottom"/>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Tr="00CE0038">
        <w:tc>
          <w:tcPr>
            <w:tcW w:w="7229" w:type="dxa"/>
            <w:vAlign w:val="center"/>
          </w:tcPr>
          <w:p w:rsidR="00FF43D7" w:rsidRPr="00FF43D7" w:rsidRDefault="00FF43D7" w:rsidP="00FF43D7">
            <w:pPr>
              <w:pStyle w:val="660"/>
              <w:shd w:val="clear" w:color="auto" w:fill="auto"/>
              <w:spacing w:after="0" w:line="210" w:lineRule="exact"/>
              <w:rPr>
                <w:b/>
                <w:i/>
                <w:sz w:val="18"/>
                <w:szCs w:val="18"/>
              </w:rPr>
            </w:pPr>
            <w:r w:rsidRPr="00FF43D7">
              <w:rPr>
                <w:rStyle w:val="66TimesNewRoman105pt"/>
                <w:rFonts w:eastAsia="Impact"/>
                <w:b w:val="0"/>
                <w:i/>
                <w:sz w:val="18"/>
                <w:szCs w:val="18"/>
              </w:rPr>
              <w:t>Устройство узла сцепки и тягово-сцепного устройства</w:t>
            </w:r>
          </w:p>
        </w:tc>
        <w:tc>
          <w:tcPr>
            <w:tcW w:w="170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Tr="00FF43D7">
        <w:tc>
          <w:tcPr>
            <w:tcW w:w="7229" w:type="dxa"/>
            <w:vAlign w:val="bottom"/>
          </w:tcPr>
          <w:p w:rsidR="00FF43D7" w:rsidRPr="00FF43D7" w:rsidRDefault="00FF43D7" w:rsidP="00FF43D7">
            <w:pPr>
              <w:pStyle w:val="660"/>
              <w:shd w:val="clear" w:color="auto" w:fill="auto"/>
              <w:spacing w:after="0" w:line="264" w:lineRule="exact"/>
              <w:rPr>
                <w:b/>
                <w:i/>
                <w:sz w:val="18"/>
                <w:szCs w:val="18"/>
              </w:rPr>
            </w:pPr>
            <w:r w:rsidRPr="00FF43D7">
              <w:rPr>
                <w:rStyle w:val="66TimesNewRoman105pt"/>
                <w:rFonts w:eastAsia="Impact"/>
                <w:b w:val="0"/>
                <w:i/>
                <w:sz w:val="18"/>
                <w:szCs w:val="18"/>
              </w:rPr>
              <w:t>Контрольный осмотр и ежедневное техническое обслужива</w:t>
            </w:r>
            <w:r w:rsidRPr="00FF43D7">
              <w:rPr>
                <w:rStyle w:val="66TimesNewRoman105pt"/>
                <w:rFonts w:eastAsia="Impact"/>
                <w:b w:val="0"/>
                <w:i/>
                <w:sz w:val="18"/>
                <w:szCs w:val="18"/>
              </w:rPr>
              <w:softHyphen/>
              <w:t>ние автомобиля и прицепа</w:t>
            </w:r>
          </w:p>
        </w:tc>
        <w:tc>
          <w:tcPr>
            <w:tcW w:w="1701" w:type="dxa"/>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шт</w:t>
            </w:r>
          </w:p>
        </w:tc>
        <w:tc>
          <w:tcPr>
            <w:tcW w:w="1441" w:type="dxa"/>
            <w:vAlign w:val="center"/>
          </w:tcPr>
          <w:p w:rsidR="00FF43D7" w:rsidRPr="00FF43D7" w:rsidRDefault="00FF43D7" w:rsidP="00FF43D7">
            <w:pPr>
              <w:pStyle w:val="660"/>
              <w:shd w:val="clear" w:color="auto" w:fill="auto"/>
              <w:spacing w:after="0" w:line="210" w:lineRule="exact"/>
              <w:jc w:val="center"/>
              <w:rPr>
                <w:b/>
                <w:sz w:val="18"/>
                <w:szCs w:val="18"/>
              </w:rPr>
            </w:pPr>
            <w:r w:rsidRPr="00FF43D7">
              <w:rPr>
                <w:rStyle w:val="66TimesNewRoman105pt"/>
                <w:rFonts w:eastAsia="Impact"/>
                <w:b w:val="0"/>
                <w:sz w:val="18"/>
                <w:szCs w:val="18"/>
              </w:rPr>
              <w:t>1</w:t>
            </w:r>
          </w:p>
        </w:tc>
      </w:tr>
      <w:tr w:rsidR="00FF43D7" w:rsidRPr="002F28DC" w:rsidTr="00FF43D7">
        <w:tc>
          <w:tcPr>
            <w:tcW w:w="10371" w:type="dxa"/>
            <w:gridSpan w:val="3"/>
            <w:tcBorders>
              <w:left w:val="nil"/>
              <w:bottom w:val="nil"/>
              <w:right w:val="nil"/>
            </w:tcBorders>
            <w:vAlign w:val="bottom"/>
          </w:tcPr>
          <w:p w:rsidR="00FF43D7" w:rsidRPr="002F28DC" w:rsidRDefault="006D031D" w:rsidP="002F28DC">
            <w:pPr>
              <w:pStyle w:val="660"/>
              <w:shd w:val="clear" w:color="auto" w:fill="auto"/>
              <w:spacing w:after="0" w:line="264" w:lineRule="exact"/>
              <w:jc w:val="center"/>
              <w:rPr>
                <w:rStyle w:val="66TimesNewRoman105pt"/>
                <w:rFonts w:eastAsia="Impact"/>
                <w:i/>
                <w:sz w:val="20"/>
                <w:szCs w:val="20"/>
              </w:rPr>
            </w:pPr>
            <w:r w:rsidRPr="002F28DC">
              <w:rPr>
                <w:rStyle w:val="66TimesNewRoman105pt"/>
                <w:rFonts w:eastAsia="Impact"/>
                <w:i/>
                <w:sz w:val="20"/>
                <w:szCs w:val="20"/>
              </w:rPr>
              <w:t>Перечень материалов по предмету  "Первая помощь при дорожно-транспортном происшествии"</w:t>
            </w:r>
          </w:p>
          <w:tbl>
            <w:tblPr>
              <w:tblStyle w:val="ac"/>
              <w:tblW w:w="9526" w:type="dxa"/>
              <w:tblLook w:val="04A0" w:firstRow="1" w:lastRow="0" w:firstColumn="1" w:lastColumn="0" w:noHBand="0" w:noVBand="1"/>
            </w:tblPr>
            <w:tblGrid>
              <w:gridCol w:w="6691"/>
              <w:gridCol w:w="1417"/>
              <w:gridCol w:w="1418"/>
            </w:tblGrid>
            <w:tr w:rsidR="006D031D" w:rsidRPr="002F28DC" w:rsidTr="002F28DC">
              <w:tc>
                <w:tcPr>
                  <w:tcW w:w="6691" w:type="dxa"/>
                </w:tcPr>
                <w:p w:rsidR="006D031D" w:rsidRPr="002F28DC" w:rsidRDefault="006D031D"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Наименование  учебных  материалов</w:t>
                  </w:r>
                </w:p>
              </w:tc>
              <w:tc>
                <w:tcPr>
                  <w:tcW w:w="1417" w:type="dxa"/>
                </w:tcPr>
                <w:p w:rsidR="006D031D" w:rsidRPr="002F28DC" w:rsidRDefault="006D031D"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Единица измерения</w:t>
                  </w:r>
                </w:p>
              </w:tc>
              <w:tc>
                <w:tcPr>
                  <w:tcW w:w="1418" w:type="dxa"/>
                </w:tcPr>
                <w:p w:rsidR="006D031D" w:rsidRPr="002F28DC" w:rsidRDefault="006D031D"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Количество</w:t>
                  </w:r>
                </w:p>
              </w:tc>
            </w:tr>
            <w:tr w:rsidR="006D031D" w:rsidRPr="002F28DC" w:rsidTr="002F28DC">
              <w:tc>
                <w:tcPr>
                  <w:tcW w:w="9526" w:type="dxa"/>
                  <w:gridSpan w:val="3"/>
                </w:tcPr>
                <w:p w:rsidR="006D031D" w:rsidRPr="002F28DC" w:rsidRDefault="006D031D"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Оборудование</w:t>
                  </w:r>
                </w:p>
              </w:tc>
            </w:tr>
            <w:tr w:rsidR="006D031D" w:rsidRPr="002F28DC" w:rsidTr="002F28DC">
              <w:tc>
                <w:tcPr>
                  <w:tcW w:w="6691" w:type="dxa"/>
                  <w:vAlign w:val="bottom"/>
                </w:tcPr>
                <w:p w:rsidR="006D031D" w:rsidRPr="002F28DC" w:rsidRDefault="006D031D" w:rsidP="002F28DC">
                  <w:pPr>
                    <w:pStyle w:val="af"/>
                    <w:rPr>
                      <w:sz w:val="20"/>
                      <w:szCs w:val="20"/>
                    </w:rPr>
                  </w:pPr>
                  <w:r w:rsidRPr="002F28DC">
                    <w:rPr>
                      <w:rStyle w:val="66TimesNewRoman105pt"/>
                      <w:rFonts w:eastAsia="Impact"/>
                      <w:sz w:val="20"/>
                      <w:szCs w:val="20"/>
                    </w:rPr>
                    <w:t>Тренажер-манекен взрослого пострадавшего (голова, торс, ко</w:t>
                  </w:r>
                  <w:r w:rsidRPr="002F28DC">
                    <w:rPr>
                      <w:rStyle w:val="66TimesNewRoman105pt"/>
                      <w:rFonts w:eastAsia="Impact"/>
                      <w:sz w:val="20"/>
                      <w:szCs w:val="20"/>
                    </w:rPr>
                    <w:softHyphen/>
                    <w:t>нечности) с выносным электрическим контролером для отработ</w:t>
                  </w:r>
                  <w:r w:rsidRPr="002F28DC">
                    <w:rPr>
                      <w:rStyle w:val="66TimesNewRoman105pt"/>
                      <w:rFonts w:eastAsia="Impact"/>
                      <w:sz w:val="20"/>
                      <w:szCs w:val="20"/>
                    </w:rPr>
                    <w:softHyphen/>
                    <w:t>ки приемов сердечно-легочной реанимации</w:t>
                  </w:r>
                </w:p>
              </w:tc>
              <w:tc>
                <w:tcPr>
                  <w:tcW w:w="1417"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6D031D" w:rsidRPr="002F28DC" w:rsidTr="002F28DC">
              <w:tc>
                <w:tcPr>
                  <w:tcW w:w="6691" w:type="dxa"/>
                  <w:vAlign w:val="bottom"/>
                </w:tcPr>
                <w:p w:rsidR="006D031D" w:rsidRPr="002F28DC" w:rsidRDefault="006D031D" w:rsidP="002F28DC">
                  <w:pPr>
                    <w:pStyle w:val="af"/>
                    <w:rPr>
                      <w:sz w:val="20"/>
                      <w:szCs w:val="20"/>
                    </w:rPr>
                  </w:pPr>
                  <w:r w:rsidRPr="002F28DC">
                    <w:rPr>
                      <w:rStyle w:val="66TimesNewRoman105pt"/>
                      <w:rFonts w:eastAsia="Impact"/>
                      <w:sz w:val="20"/>
                      <w:szCs w:val="20"/>
                    </w:rPr>
                    <w:t>Тренажер-манекен взрослого пострадавшего (голова, торс) без контролера для отработки приемов сердечно-легочной реанима</w:t>
                  </w:r>
                  <w:r w:rsidRPr="002F28DC">
                    <w:rPr>
                      <w:rStyle w:val="66TimesNewRoman105pt"/>
                      <w:rFonts w:eastAsia="Impact"/>
                      <w:sz w:val="20"/>
                      <w:szCs w:val="20"/>
                    </w:rPr>
                    <w:softHyphen/>
                    <w:t>ции</w:t>
                  </w:r>
                </w:p>
              </w:tc>
              <w:tc>
                <w:tcPr>
                  <w:tcW w:w="1417"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6D031D" w:rsidRPr="002F28DC" w:rsidTr="002F28DC">
              <w:tc>
                <w:tcPr>
                  <w:tcW w:w="6691" w:type="dxa"/>
                  <w:vAlign w:val="bottom"/>
                </w:tcPr>
                <w:p w:rsidR="006D031D" w:rsidRPr="002F28DC" w:rsidRDefault="006D031D" w:rsidP="002F28DC">
                  <w:pPr>
                    <w:pStyle w:val="af"/>
                    <w:rPr>
                      <w:sz w:val="20"/>
                      <w:szCs w:val="20"/>
                    </w:rPr>
                  </w:pPr>
                  <w:r w:rsidRPr="002F28DC">
                    <w:rPr>
                      <w:rStyle w:val="66TimesNewRoman105pt"/>
                      <w:rFonts w:eastAsia="Impact"/>
                      <w:sz w:val="20"/>
                      <w:szCs w:val="20"/>
                    </w:rPr>
                    <w:t>Тренажер-манекен взрослого пострадавшего для отработки при</w:t>
                  </w:r>
                  <w:r w:rsidRPr="002F28DC">
                    <w:rPr>
                      <w:rStyle w:val="66TimesNewRoman105pt"/>
                      <w:rFonts w:eastAsia="Impact"/>
                      <w:sz w:val="20"/>
                      <w:szCs w:val="20"/>
                    </w:rPr>
                    <w:softHyphen/>
                    <w:t>емов удаления инородного тела из верхних дыхательных путей</w:t>
                  </w:r>
                </w:p>
              </w:tc>
              <w:tc>
                <w:tcPr>
                  <w:tcW w:w="1417"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6D031D" w:rsidRPr="002F28DC" w:rsidTr="002F28DC">
              <w:tc>
                <w:tcPr>
                  <w:tcW w:w="6691" w:type="dxa"/>
                  <w:vAlign w:val="bottom"/>
                </w:tcPr>
                <w:p w:rsidR="006D031D" w:rsidRPr="002F28DC" w:rsidRDefault="006D031D" w:rsidP="002F28DC">
                  <w:pPr>
                    <w:pStyle w:val="af"/>
                    <w:rPr>
                      <w:sz w:val="20"/>
                      <w:szCs w:val="20"/>
                    </w:rPr>
                  </w:pPr>
                  <w:r w:rsidRPr="002F28DC">
                    <w:rPr>
                      <w:rStyle w:val="66TimesNewRoman105pt"/>
                      <w:rFonts w:eastAsia="Impact"/>
                      <w:sz w:val="20"/>
                      <w:szCs w:val="20"/>
                    </w:rPr>
                    <w:t>Расходный материал для тренажеров (запасные лицевые маски, запасные «дыхательные пути», пленки с клапаном для проведе</w:t>
                  </w:r>
                  <w:r w:rsidRPr="002F28DC">
                    <w:rPr>
                      <w:rStyle w:val="66TimesNewRoman105pt"/>
                      <w:rFonts w:eastAsia="Impact"/>
                      <w:sz w:val="20"/>
                      <w:szCs w:val="20"/>
                    </w:rPr>
                    <w:softHyphen/>
                    <w:t>ния искусственной вентиляции легких)</w:t>
                  </w:r>
                </w:p>
              </w:tc>
              <w:tc>
                <w:tcPr>
                  <w:tcW w:w="1417"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20</w:t>
                  </w:r>
                </w:p>
              </w:tc>
            </w:tr>
            <w:tr w:rsidR="006D031D" w:rsidRPr="002F28DC" w:rsidTr="002F28DC">
              <w:tc>
                <w:tcPr>
                  <w:tcW w:w="6691" w:type="dxa"/>
                  <w:vAlign w:val="center"/>
                </w:tcPr>
                <w:p w:rsidR="006D031D" w:rsidRPr="002F28DC" w:rsidRDefault="006D031D" w:rsidP="002F28DC">
                  <w:pPr>
                    <w:pStyle w:val="af"/>
                    <w:rPr>
                      <w:sz w:val="20"/>
                      <w:szCs w:val="20"/>
                    </w:rPr>
                  </w:pPr>
                  <w:r w:rsidRPr="002F28DC">
                    <w:rPr>
                      <w:rStyle w:val="66TimesNewRoman105pt"/>
                      <w:rFonts w:eastAsia="Impact"/>
                      <w:sz w:val="20"/>
                      <w:szCs w:val="20"/>
                    </w:rPr>
                    <w:t>Мотоциклетный шлем</w:t>
                  </w:r>
                </w:p>
              </w:tc>
              <w:tc>
                <w:tcPr>
                  <w:tcW w:w="1417"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шт</w:t>
                  </w:r>
                </w:p>
              </w:tc>
              <w:tc>
                <w:tcPr>
                  <w:tcW w:w="1418" w:type="dxa"/>
                </w:tcPr>
                <w:p w:rsidR="006D031D" w:rsidRPr="002F28DC" w:rsidRDefault="006D031D"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6D031D" w:rsidRPr="002F28DC" w:rsidTr="002F28DC">
              <w:tc>
                <w:tcPr>
                  <w:tcW w:w="9526" w:type="dxa"/>
                  <w:gridSpan w:val="3"/>
                </w:tcPr>
                <w:p w:rsidR="006D031D" w:rsidRPr="002F28DC" w:rsidRDefault="006D031D"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Расходные  материалы</w:t>
                  </w:r>
                </w:p>
              </w:tc>
            </w:tr>
            <w:tr w:rsidR="00E4151F" w:rsidRPr="002F28DC" w:rsidTr="002F28DC">
              <w:tc>
                <w:tcPr>
                  <w:tcW w:w="6691" w:type="dxa"/>
                  <w:vAlign w:val="bottom"/>
                </w:tcPr>
                <w:p w:rsidR="00E4151F" w:rsidRPr="002F28DC" w:rsidRDefault="00E4151F" w:rsidP="002F28DC">
                  <w:pPr>
                    <w:pStyle w:val="af"/>
                    <w:rPr>
                      <w:sz w:val="20"/>
                      <w:szCs w:val="20"/>
                    </w:rPr>
                  </w:pPr>
                  <w:r w:rsidRPr="002F28DC">
                    <w:rPr>
                      <w:rStyle w:val="66TimesNewRoman105pt"/>
                      <w:rFonts w:eastAsia="Impact"/>
                      <w:sz w:val="20"/>
                      <w:szCs w:val="20"/>
                    </w:rPr>
                    <w:t>Аптечка первой помощи (автомобильная)</w:t>
                  </w:r>
                </w:p>
              </w:tc>
              <w:tc>
                <w:tcPr>
                  <w:tcW w:w="1417" w:type="dxa"/>
                </w:tcPr>
                <w:p w:rsidR="00E4151F" w:rsidRPr="002F28DC" w:rsidRDefault="00E4151F" w:rsidP="002F28DC">
                  <w:pPr>
                    <w:pStyle w:val="660"/>
                    <w:shd w:val="clear" w:color="auto" w:fill="auto"/>
                    <w:spacing w:after="0" w:line="264" w:lineRule="exact"/>
                    <w:jc w:val="center"/>
                    <w:rPr>
                      <w:rStyle w:val="66TimesNewRoman105pt"/>
                      <w:rFonts w:eastAsia="Impact"/>
                      <w:i/>
                      <w:sz w:val="20"/>
                      <w:szCs w:val="20"/>
                    </w:rPr>
                  </w:pPr>
                </w:p>
              </w:tc>
              <w:tc>
                <w:tcPr>
                  <w:tcW w:w="1418" w:type="dxa"/>
                </w:tcPr>
                <w:p w:rsidR="00E4151F" w:rsidRPr="002F28DC" w:rsidRDefault="00E4151F" w:rsidP="002F28DC">
                  <w:pPr>
                    <w:pStyle w:val="660"/>
                    <w:shd w:val="clear" w:color="auto" w:fill="auto"/>
                    <w:spacing w:after="0" w:line="264" w:lineRule="exact"/>
                    <w:jc w:val="center"/>
                    <w:rPr>
                      <w:rStyle w:val="66TimesNewRoman105pt"/>
                      <w:rFonts w:eastAsia="Impact"/>
                      <w:i/>
                      <w:sz w:val="20"/>
                      <w:szCs w:val="20"/>
                    </w:rPr>
                  </w:pPr>
                </w:p>
              </w:tc>
            </w:tr>
            <w:tr w:rsidR="00E4151F" w:rsidRPr="002F28DC" w:rsidTr="002F28DC">
              <w:tc>
                <w:tcPr>
                  <w:tcW w:w="6691" w:type="dxa"/>
                  <w:vAlign w:val="bottom"/>
                </w:tcPr>
                <w:p w:rsidR="00E4151F" w:rsidRPr="002F28DC" w:rsidRDefault="00E4151F" w:rsidP="002F28DC">
                  <w:pPr>
                    <w:pStyle w:val="660"/>
                    <w:shd w:val="clear" w:color="auto" w:fill="auto"/>
                    <w:spacing w:after="0" w:line="259" w:lineRule="exact"/>
                    <w:jc w:val="both"/>
                  </w:pPr>
                  <w:r w:rsidRPr="002F28DC">
                    <w:rPr>
                      <w:rStyle w:val="66TimesNewRoman105pt"/>
                      <w:rFonts w:eastAsia="Impact"/>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w:t>
                  </w:r>
                  <w:r w:rsidRPr="002F28DC">
                    <w:rPr>
                      <w:rStyle w:val="66TimesNewRoman105pt"/>
                      <w:rFonts w:eastAsia="Impact"/>
                      <w:sz w:val="20"/>
                      <w:szCs w:val="20"/>
                    </w:rPr>
                    <w:softHyphen/>
                    <w:t>них конечностей, шейного отдела позвоночника (шины). Перевязоч</w:t>
                  </w:r>
                  <w:r w:rsidRPr="002F28DC">
                    <w:rPr>
                      <w:rStyle w:val="66TimesNewRoman105pt"/>
                      <w:rFonts w:eastAsia="Impact"/>
                      <w:sz w:val="20"/>
                      <w:szCs w:val="20"/>
                    </w:rPr>
                    <w:softHyphen/>
                    <w:t>ные средства (бинты, салфетки, лейкопластырь)</w:t>
                  </w:r>
                </w:p>
              </w:tc>
              <w:tc>
                <w:tcPr>
                  <w:tcW w:w="1417"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E4151F" w:rsidRPr="002F28DC" w:rsidTr="002F28DC">
              <w:tc>
                <w:tcPr>
                  <w:tcW w:w="6691" w:type="dxa"/>
                  <w:vAlign w:val="bottom"/>
                </w:tcPr>
                <w:p w:rsidR="00E4151F" w:rsidRPr="002F28DC" w:rsidRDefault="00E4151F" w:rsidP="002F28DC">
                  <w:pPr>
                    <w:pStyle w:val="660"/>
                    <w:shd w:val="clear" w:color="auto" w:fill="auto"/>
                    <w:spacing w:after="0" w:line="264" w:lineRule="exact"/>
                  </w:pPr>
                  <w:r w:rsidRPr="002F28DC">
                    <w:rPr>
                      <w:rStyle w:val="66TimesNewRoman105pt"/>
                      <w:rFonts w:eastAsia="Impact"/>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7"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E4151F" w:rsidRPr="002F28DC" w:rsidTr="002F28DC">
              <w:tc>
                <w:tcPr>
                  <w:tcW w:w="9526" w:type="dxa"/>
                  <w:gridSpan w:val="3"/>
                </w:tcPr>
                <w:p w:rsidR="00E4151F" w:rsidRPr="002F28DC" w:rsidRDefault="00E4151F"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Учебно-наглядные пособия</w:t>
                  </w:r>
                  <w:r w:rsidR="002D4ED9" w:rsidRPr="002F28DC">
                    <w:rPr>
                      <w:rStyle w:val="66TimesNewRoman105pt"/>
                      <w:rFonts w:eastAsia="Impact"/>
                      <w:sz w:val="20"/>
                      <w:szCs w:val="20"/>
                    </w:rPr>
                    <w:t>⃰</w:t>
                  </w:r>
                </w:p>
              </w:tc>
            </w:tr>
            <w:tr w:rsidR="00E4151F" w:rsidRPr="002F28DC" w:rsidTr="002F28DC">
              <w:tc>
                <w:tcPr>
                  <w:tcW w:w="6691" w:type="dxa"/>
                  <w:vAlign w:val="bottom"/>
                </w:tcPr>
                <w:p w:rsidR="00E4151F" w:rsidRPr="002F28DC" w:rsidRDefault="00E4151F" w:rsidP="002F28DC">
                  <w:pPr>
                    <w:pStyle w:val="af"/>
                    <w:rPr>
                      <w:sz w:val="20"/>
                      <w:szCs w:val="20"/>
                    </w:rPr>
                  </w:pPr>
                  <w:r w:rsidRPr="002F28DC">
                    <w:rPr>
                      <w:rStyle w:val="66TimesNewRoman105pt"/>
                      <w:rFonts w:eastAsia="Impact"/>
                      <w:sz w:val="20"/>
                      <w:szCs w:val="20"/>
                    </w:rPr>
                    <w:t>Учебные пособия по первой помощи пострадавшим в дорож</w:t>
                  </w:r>
                  <w:r w:rsidRPr="002F28DC">
                    <w:rPr>
                      <w:rStyle w:val="66TimesNewRoman105pt"/>
                      <w:rFonts w:eastAsia="Impact"/>
                      <w:sz w:val="20"/>
                      <w:szCs w:val="20"/>
                    </w:rPr>
                    <w:softHyphen/>
                    <w:t>но-транспортных происшествиях для водителей</w:t>
                  </w:r>
                </w:p>
              </w:tc>
              <w:tc>
                <w:tcPr>
                  <w:tcW w:w="1417"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18</w:t>
                  </w:r>
                </w:p>
              </w:tc>
            </w:tr>
            <w:tr w:rsidR="00E4151F" w:rsidRPr="002F28DC" w:rsidTr="002F28DC">
              <w:tc>
                <w:tcPr>
                  <w:tcW w:w="6691" w:type="dxa"/>
                  <w:vAlign w:val="bottom"/>
                </w:tcPr>
                <w:p w:rsidR="00E4151F" w:rsidRPr="002F28DC" w:rsidRDefault="00E4151F" w:rsidP="002F28DC">
                  <w:pPr>
                    <w:pStyle w:val="af"/>
                    <w:rPr>
                      <w:sz w:val="20"/>
                      <w:szCs w:val="20"/>
                    </w:rPr>
                  </w:pPr>
                  <w:r w:rsidRPr="002F28DC">
                    <w:rPr>
                      <w:rStyle w:val="66TimesNewRoman105pt"/>
                      <w:rFonts w:eastAsia="Impact"/>
                      <w:sz w:val="20"/>
                      <w:szCs w:val="20"/>
                    </w:rPr>
                    <w:t>Учебные фильмы по первой помощи пострадавшим в дорож</w:t>
                  </w:r>
                  <w:r w:rsidRPr="002F28DC">
                    <w:rPr>
                      <w:rStyle w:val="66TimesNewRoman105pt"/>
                      <w:rFonts w:eastAsia="Impact"/>
                      <w:sz w:val="20"/>
                      <w:szCs w:val="20"/>
                    </w:rPr>
                    <w:softHyphen/>
                    <w:t>но-транспортных происшествиях</w:t>
                  </w:r>
                </w:p>
              </w:tc>
              <w:tc>
                <w:tcPr>
                  <w:tcW w:w="1417"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E4151F" w:rsidRPr="002F28DC" w:rsidTr="002F28DC">
              <w:tc>
                <w:tcPr>
                  <w:tcW w:w="6691" w:type="dxa"/>
                  <w:vAlign w:val="bottom"/>
                </w:tcPr>
                <w:p w:rsidR="00E4151F" w:rsidRPr="002F28DC" w:rsidRDefault="00E4151F" w:rsidP="002F28DC">
                  <w:pPr>
                    <w:pStyle w:val="af"/>
                    <w:rPr>
                      <w:sz w:val="20"/>
                      <w:szCs w:val="20"/>
                    </w:rPr>
                  </w:pPr>
                  <w:r w:rsidRPr="002F28DC">
                    <w:rPr>
                      <w:rStyle w:val="66TimesNewRoman105pt"/>
                      <w:rFonts w:eastAsia="Impact"/>
                      <w:sz w:val="20"/>
                      <w:szCs w:val="20"/>
                    </w:rPr>
                    <w:t>Наглядные пособия: способы остановки кровотечения, сердеч</w:t>
                  </w:r>
                  <w:r w:rsidRPr="002F28DC">
                    <w:rPr>
                      <w:rStyle w:val="66TimesNewRoman105pt"/>
                      <w:rFonts w:eastAsia="Impact"/>
                      <w:sz w:val="20"/>
                      <w:szCs w:val="20"/>
                    </w:rPr>
                    <w:softHyphen/>
                    <w:t>но-легочная реанимация, транспортные положения, первая по</w:t>
                  </w:r>
                  <w:r w:rsidRPr="002F28DC">
                    <w:rPr>
                      <w:rStyle w:val="66TimesNewRoman105pt"/>
                      <w:rFonts w:eastAsia="Impact"/>
                      <w:sz w:val="20"/>
                      <w:szCs w:val="20"/>
                    </w:rPr>
                    <w:softHyphen/>
                    <w:t>мощь при скелетной травме, ранениях и термической травме</w:t>
                  </w:r>
                </w:p>
              </w:tc>
              <w:tc>
                <w:tcPr>
                  <w:tcW w:w="1417"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418" w:type="dxa"/>
                </w:tcPr>
                <w:p w:rsidR="00E4151F" w:rsidRPr="002F28DC" w:rsidRDefault="00E4151F"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bl>
          <w:p w:rsidR="00FF43D7" w:rsidRPr="002F28DC" w:rsidRDefault="002D4ED9" w:rsidP="002F28DC">
            <w:pPr>
              <w:pStyle w:val="660"/>
              <w:shd w:val="clear" w:color="auto" w:fill="auto"/>
              <w:spacing w:after="0" w:line="264" w:lineRule="exact"/>
              <w:rPr>
                <w:rStyle w:val="66TimesNewRoman105pt"/>
                <w:rFonts w:eastAsia="Impact"/>
                <w:b w:val="0"/>
                <w:i/>
                <w:sz w:val="20"/>
                <w:szCs w:val="20"/>
              </w:rPr>
            </w:pPr>
            <w:r w:rsidRPr="002F28DC">
              <w:rPr>
                <w:rStyle w:val="66TimesNewRoman105pt"/>
                <w:rFonts w:eastAsia="Impact"/>
                <w:b w:val="0"/>
                <w:i/>
                <w:sz w:val="20"/>
                <w:szCs w:val="20"/>
              </w:rPr>
              <w:t>⃰  Учебно-наглядные пособия допустимо  предоставлять в виде печатных  изданий , электронных учебных материалов, тематических фильмов</w:t>
            </w:r>
          </w:p>
          <w:p w:rsidR="002D4ED9" w:rsidRPr="002F28DC" w:rsidRDefault="002D4ED9" w:rsidP="002F28DC">
            <w:pPr>
              <w:pStyle w:val="660"/>
              <w:shd w:val="clear" w:color="auto" w:fill="auto"/>
              <w:spacing w:after="0" w:line="264" w:lineRule="exact"/>
              <w:rPr>
                <w:rStyle w:val="66TimesNewRoman105pt"/>
                <w:rFonts w:eastAsia="Impact"/>
                <w:b w:val="0"/>
                <w:i/>
                <w:sz w:val="20"/>
                <w:szCs w:val="20"/>
              </w:rPr>
            </w:pPr>
          </w:p>
          <w:p w:rsidR="002D4ED9" w:rsidRPr="002F28DC" w:rsidRDefault="002D4ED9" w:rsidP="002F28DC">
            <w:pPr>
              <w:pStyle w:val="660"/>
              <w:shd w:val="clear" w:color="auto" w:fill="auto"/>
              <w:spacing w:after="0" w:line="264" w:lineRule="exact"/>
              <w:rPr>
                <w:rStyle w:val="66TimesNewRoman105pt"/>
                <w:rFonts w:eastAsia="Impact"/>
                <w:b w:val="0"/>
                <w:i/>
                <w:sz w:val="20"/>
                <w:szCs w:val="20"/>
              </w:rPr>
            </w:pPr>
          </w:p>
          <w:tbl>
            <w:tblPr>
              <w:tblStyle w:val="ac"/>
              <w:tblW w:w="9526" w:type="dxa"/>
              <w:tblLook w:val="04A0" w:firstRow="1" w:lastRow="0" w:firstColumn="1" w:lastColumn="0" w:noHBand="0" w:noVBand="1"/>
            </w:tblPr>
            <w:tblGrid>
              <w:gridCol w:w="6691"/>
              <w:gridCol w:w="1417"/>
              <w:gridCol w:w="1418"/>
            </w:tblGrid>
            <w:tr w:rsidR="002D4ED9" w:rsidRPr="002F28DC" w:rsidTr="002F28DC">
              <w:tc>
                <w:tcPr>
                  <w:tcW w:w="6691" w:type="dxa"/>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Наименование  учебных  материалов</w:t>
                  </w:r>
                </w:p>
              </w:tc>
              <w:tc>
                <w:tcPr>
                  <w:tcW w:w="1417" w:type="dxa"/>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Единица измерения</w:t>
                  </w:r>
                </w:p>
              </w:tc>
              <w:tc>
                <w:tcPr>
                  <w:tcW w:w="1418" w:type="dxa"/>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Количество</w:t>
                  </w:r>
                </w:p>
              </w:tc>
            </w:tr>
            <w:tr w:rsidR="002D4ED9" w:rsidRPr="002F28DC" w:rsidTr="002F28DC">
              <w:tc>
                <w:tcPr>
                  <w:tcW w:w="6691" w:type="dxa"/>
                  <w:vAlign w:val="center"/>
                </w:tcPr>
                <w:p w:rsidR="002D4ED9" w:rsidRPr="002F28DC" w:rsidRDefault="002D4ED9" w:rsidP="002F28DC">
                  <w:pPr>
                    <w:pStyle w:val="660"/>
                    <w:shd w:val="clear" w:color="auto" w:fill="auto"/>
                    <w:spacing w:after="0" w:line="210" w:lineRule="exact"/>
                  </w:pPr>
                  <w:r w:rsidRPr="002F28DC">
                    <w:rPr>
                      <w:rStyle w:val="66TimesNewRoman105pt"/>
                      <w:rFonts w:eastAsia="Impact"/>
                      <w:sz w:val="20"/>
                      <w:szCs w:val="20"/>
                    </w:rPr>
                    <w:t>Компьютер с соответствующим программным обеспечением</w:t>
                  </w:r>
                </w:p>
              </w:tc>
              <w:tc>
                <w:tcPr>
                  <w:tcW w:w="1417"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418"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0"/>
                      <w:rFonts w:eastAsia="Impact"/>
                      <w:b w:val="0"/>
                      <w:sz w:val="20"/>
                      <w:szCs w:val="20"/>
                    </w:rPr>
                    <w:t>1</w:t>
                  </w:r>
                </w:p>
              </w:tc>
            </w:tr>
            <w:tr w:rsidR="002D4ED9" w:rsidRPr="002F28DC" w:rsidTr="002F28DC">
              <w:tc>
                <w:tcPr>
                  <w:tcW w:w="6691" w:type="dxa"/>
                  <w:vAlign w:val="bottom"/>
                </w:tcPr>
                <w:p w:rsidR="002D4ED9" w:rsidRPr="002F28DC" w:rsidRDefault="002D4ED9" w:rsidP="002F28DC">
                  <w:pPr>
                    <w:pStyle w:val="660"/>
                    <w:shd w:val="clear" w:color="auto" w:fill="auto"/>
                    <w:spacing w:after="0" w:line="210" w:lineRule="exact"/>
                  </w:pPr>
                  <w:r w:rsidRPr="002F28DC">
                    <w:rPr>
                      <w:rStyle w:val="66TimesNewRoman105pt"/>
                      <w:rFonts w:eastAsia="Impact"/>
                      <w:sz w:val="20"/>
                      <w:szCs w:val="20"/>
                    </w:rPr>
                    <w:t>Мультимедийный проектор</w:t>
                  </w:r>
                </w:p>
              </w:tc>
              <w:tc>
                <w:tcPr>
                  <w:tcW w:w="1417"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418"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0"/>
                      <w:rFonts w:eastAsia="Impact"/>
                      <w:b w:val="0"/>
                      <w:sz w:val="20"/>
                      <w:szCs w:val="20"/>
                    </w:rPr>
                    <w:t>1</w:t>
                  </w:r>
                </w:p>
              </w:tc>
            </w:tr>
            <w:tr w:rsidR="002D4ED9" w:rsidRPr="002F28DC" w:rsidTr="002F28DC">
              <w:tc>
                <w:tcPr>
                  <w:tcW w:w="6691" w:type="dxa"/>
                  <w:vAlign w:val="bottom"/>
                </w:tcPr>
                <w:p w:rsidR="002D4ED9" w:rsidRPr="002F28DC" w:rsidRDefault="002D4ED9" w:rsidP="002F28DC">
                  <w:pPr>
                    <w:pStyle w:val="660"/>
                    <w:shd w:val="clear" w:color="auto" w:fill="auto"/>
                    <w:spacing w:after="0" w:line="210" w:lineRule="exact"/>
                  </w:pPr>
                  <w:r w:rsidRPr="002F28DC">
                    <w:rPr>
                      <w:rStyle w:val="66TimesNewRoman105pt"/>
                      <w:rFonts w:eastAsia="Impact"/>
                      <w:sz w:val="20"/>
                      <w:szCs w:val="20"/>
                    </w:rPr>
                    <w:t>Экран (электронная доска)</w:t>
                  </w:r>
                </w:p>
              </w:tc>
              <w:tc>
                <w:tcPr>
                  <w:tcW w:w="1417"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418"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0"/>
                      <w:rFonts w:eastAsia="Impact"/>
                      <w:b w:val="0"/>
                      <w:sz w:val="20"/>
                      <w:szCs w:val="20"/>
                    </w:rPr>
                    <w:t>1</w:t>
                  </w:r>
                </w:p>
              </w:tc>
            </w:tr>
          </w:tbl>
          <w:p w:rsidR="002D4ED9" w:rsidRPr="002F28DC" w:rsidRDefault="002D4ED9" w:rsidP="002F28DC">
            <w:pPr>
              <w:pStyle w:val="660"/>
              <w:shd w:val="clear" w:color="auto" w:fill="auto"/>
              <w:spacing w:after="0" w:line="264" w:lineRule="exact"/>
              <w:rPr>
                <w:rStyle w:val="66TimesNewRoman105pt"/>
                <w:rFonts w:eastAsia="Impact"/>
                <w:b w:val="0"/>
                <w:i/>
                <w:sz w:val="20"/>
                <w:szCs w:val="20"/>
              </w:rPr>
            </w:pPr>
          </w:p>
          <w:p w:rsidR="002D4ED9" w:rsidRPr="002F28DC" w:rsidRDefault="002D4ED9" w:rsidP="002F28DC">
            <w:pPr>
              <w:pStyle w:val="660"/>
              <w:shd w:val="clear" w:color="auto" w:fill="auto"/>
              <w:spacing w:after="0" w:line="264" w:lineRule="exact"/>
              <w:rPr>
                <w:rStyle w:val="66TimesNewRoman105pt"/>
                <w:rFonts w:eastAsia="Impact"/>
                <w:b w:val="0"/>
                <w:sz w:val="20"/>
                <w:szCs w:val="20"/>
              </w:rPr>
            </w:pPr>
          </w:p>
          <w:p w:rsidR="002D4ED9" w:rsidRPr="002F28DC" w:rsidRDefault="002D4ED9" w:rsidP="002F28DC">
            <w:pPr>
              <w:pStyle w:val="60"/>
              <w:shd w:val="clear" w:color="auto" w:fill="auto"/>
              <w:spacing w:before="0" w:line="322" w:lineRule="exact"/>
              <w:ind w:firstLine="300"/>
              <w:jc w:val="left"/>
              <w:rPr>
                <w:sz w:val="20"/>
                <w:szCs w:val="20"/>
              </w:rPr>
            </w:pPr>
            <w:r w:rsidRPr="002F28DC">
              <w:rPr>
                <w:sz w:val="20"/>
                <w:szCs w:val="20"/>
              </w:rPr>
              <w:t>5.1.2. Дополнительные требования к минимальному материально-техническому обеспечению при освоении профессионального цикла 2</w:t>
            </w:r>
          </w:p>
          <w:p w:rsidR="002D4ED9" w:rsidRPr="002F28DC" w:rsidRDefault="002D4ED9" w:rsidP="002F28DC">
            <w:pPr>
              <w:pStyle w:val="660"/>
              <w:shd w:val="clear" w:color="auto" w:fill="auto"/>
              <w:spacing w:after="0" w:line="264" w:lineRule="exact"/>
              <w:rPr>
                <w:rStyle w:val="66TimesNewRoman105pt"/>
                <w:rFonts w:eastAsia="Impact"/>
                <w:b w:val="0"/>
                <w:i/>
                <w:sz w:val="20"/>
                <w:szCs w:val="20"/>
              </w:rPr>
            </w:pPr>
          </w:p>
          <w:tbl>
            <w:tblPr>
              <w:tblStyle w:val="ac"/>
              <w:tblW w:w="0" w:type="auto"/>
              <w:tblLook w:val="04A0" w:firstRow="1" w:lastRow="0" w:firstColumn="1" w:lastColumn="0" w:noHBand="0" w:noVBand="1"/>
            </w:tblPr>
            <w:tblGrid>
              <w:gridCol w:w="5474"/>
              <w:gridCol w:w="1930"/>
              <w:gridCol w:w="1653"/>
            </w:tblGrid>
            <w:tr w:rsidR="002D4ED9" w:rsidRPr="002F28DC" w:rsidTr="002D4ED9">
              <w:tc>
                <w:tcPr>
                  <w:tcW w:w="6266" w:type="dxa"/>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Наименование  учебных  материалов</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Единица измерения</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Количество</w:t>
                  </w:r>
                </w:p>
              </w:tc>
            </w:tr>
            <w:tr w:rsidR="002D4ED9" w:rsidRPr="002F28DC" w:rsidTr="00CE0038">
              <w:tc>
                <w:tcPr>
                  <w:tcW w:w="10140" w:type="dxa"/>
                  <w:gridSpan w:val="3"/>
                </w:tcPr>
                <w:p w:rsidR="002D4ED9" w:rsidRPr="002F28DC" w:rsidRDefault="002D4ED9" w:rsidP="002F28DC">
                  <w:pPr>
                    <w:pStyle w:val="660"/>
                    <w:shd w:val="clear" w:color="auto" w:fill="auto"/>
                    <w:spacing w:after="0" w:line="264" w:lineRule="exact"/>
                    <w:jc w:val="center"/>
                    <w:rPr>
                      <w:rStyle w:val="66TimesNewRoman105pt"/>
                      <w:rFonts w:eastAsia="Impact"/>
                      <w:sz w:val="20"/>
                      <w:szCs w:val="20"/>
                    </w:rPr>
                  </w:pPr>
                  <w:r w:rsidRPr="002F28DC">
                    <w:rPr>
                      <w:rStyle w:val="66TimesNewRoman105pt"/>
                      <w:rFonts w:eastAsia="Impact"/>
                      <w:sz w:val="20"/>
                      <w:szCs w:val="20"/>
                    </w:rPr>
                    <w:t>Оборудование</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Передняя подвеска и рулевой механизм в разрезе</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lastRenderedPageBreak/>
                    <w:t>Задний мост в разрезе в сборе с тормозными механизмами и фрагментом карданной передачи</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кривошипно-шатунного механизма:</w:t>
                  </w:r>
                </w:p>
                <w:p w:rsidR="002D4ED9" w:rsidRPr="002F28DC" w:rsidRDefault="002D4ED9" w:rsidP="002F28DC">
                  <w:pPr>
                    <w:pStyle w:val="af"/>
                    <w:rPr>
                      <w:sz w:val="20"/>
                      <w:szCs w:val="20"/>
                    </w:rPr>
                  </w:pPr>
                  <w:r w:rsidRPr="002F28DC">
                    <w:rPr>
                      <w:rStyle w:val="66TimesNewRoman105pt"/>
                      <w:rFonts w:eastAsia="Impact"/>
                      <w:sz w:val="20"/>
                      <w:szCs w:val="20"/>
                    </w:rPr>
                    <w:t>- поршень в разрезе в сборе с кольцами, поршневым пальцем, шатуном и фрагментом коленчатого вала.</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газораспределительного механизма:</w:t>
                  </w:r>
                </w:p>
                <w:p w:rsidR="002D4ED9" w:rsidRPr="002F28DC" w:rsidRDefault="002D4ED9" w:rsidP="002F28DC">
                  <w:pPr>
                    <w:pStyle w:val="af"/>
                    <w:rPr>
                      <w:sz w:val="20"/>
                      <w:szCs w:val="20"/>
                    </w:rPr>
                  </w:pPr>
                  <w:r w:rsidRPr="002F28DC">
                    <w:rPr>
                      <w:rStyle w:val="66TimesNewRoman105pt"/>
                      <w:rFonts w:eastAsia="Impact"/>
                      <w:sz w:val="20"/>
                      <w:szCs w:val="20"/>
                    </w:rPr>
                    <w:t>фрагмент распределительного вала;</w:t>
                  </w:r>
                </w:p>
                <w:p w:rsidR="002D4ED9" w:rsidRPr="002F28DC" w:rsidRDefault="002D4ED9" w:rsidP="002F28DC">
                  <w:pPr>
                    <w:pStyle w:val="af"/>
                    <w:rPr>
                      <w:sz w:val="20"/>
                      <w:szCs w:val="20"/>
                    </w:rPr>
                  </w:pPr>
                  <w:r w:rsidRPr="002F28DC">
                    <w:rPr>
                      <w:rStyle w:val="66TimesNewRoman105pt"/>
                      <w:rFonts w:eastAsia="Impact"/>
                      <w:sz w:val="20"/>
                      <w:szCs w:val="20"/>
                    </w:rPr>
                    <w:t>впускной клапан;</w:t>
                  </w:r>
                </w:p>
                <w:p w:rsidR="002D4ED9" w:rsidRPr="002F28DC" w:rsidRDefault="002D4ED9" w:rsidP="002F28DC">
                  <w:pPr>
                    <w:pStyle w:val="af"/>
                    <w:rPr>
                      <w:sz w:val="20"/>
                      <w:szCs w:val="20"/>
                    </w:rPr>
                  </w:pPr>
                  <w:r w:rsidRPr="002F28DC">
                    <w:rPr>
                      <w:rStyle w:val="66TimesNewRoman105pt"/>
                      <w:rFonts w:eastAsia="Impact"/>
                      <w:sz w:val="20"/>
                      <w:szCs w:val="20"/>
                    </w:rPr>
                    <w:t>выпускной клапан;</w:t>
                  </w:r>
                </w:p>
                <w:p w:rsidR="002D4ED9" w:rsidRPr="002F28DC" w:rsidRDefault="002D4ED9" w:rsidP="002F28DC">
                  <w:pPr>
                    <w:pStyle w:val="af"/>
                    <w:rPr>
                      <w:sz w:val="20"/>
                      <w:szCs w:val="20"/>
                    </w:rPr>
                  </w:pPr>
                  <w:r w:rsidRPr="002F28DC">
                    <w:rPr>
                      <w:rStyle w:val="66TimesNewRoman105pt"/>
                      <w:rFonts w:eastAsia="Impact"/>
                      <w:sz w:val="20"/>
                      <w:szCs w:val="20"/>
                    </w:rPr>
                    <w:t>пружины клапана;</w:t>
                  </w:r>
                </w:p>
                <w:p w:rsidR="002D4ED9" w:rsidRPr="002F28DC" w:rsidRDefault="002D4ED9" w:rsidP="002F28DC">
                  <w:pPr>
                    <w:pStyle w:val="af"/>
                    <w:rPr>
                      <w:sz w:val="20"/>
                      <w:szCs w:val="20"/>
                    </w:rPr>
                  </w:pPr>
                  <w:r w:rsidRPr="002F28DC">
                    <w:rPr>
                      <w:rStyle w:val="66TimesNewRoman105pt"/>
                      <w:rFonts w:eastAsia="Impact"/>
                      <w:sz w:val="20"/>
                      <w:szCs w:val="20"/>
                    </w:rPr>
                    <w:t>рычаг привода клапана;</w:t>
                  </w:r>
                </w:p>
                <w:p w:rsidR="002D4ED9" w:rsidRPr="002F28DC" w:rsidRDefault="002D4ED9" w:rsidP="002F28DC">
                  <w:pPr>
                    <w:pStyle w:val="af"/>
                    <w:rPr>
                      <w:sz w:val="20"/>
                      <w:szCs w:val="20"/>
                    </w:rPr>
                  </w:pPr>
                  <w:r w:rsidRPr="002F28DC">
                    <w:rPr>
                      <w:rStyle w:val="66TimesNewRoman105pt"/>
                      <w:rFonts w:eastAsia="Impact"/>
                      <w:sz w:val="20"/>
                      <w:szCs w:val="20"/>
                    </w:rPr>
                    <w:t>направляющая втулка клапана</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системы охлаждения:</w:t>
                  </w:r>
                </w:p>
                <w:p w:rsidR="002D4ED9" w:rsidRPr="002F28DC" w:rsidRDefault="002D4ED9" w:rsidP="002F28DC">
                  <w:pPr>
                    <w:pStyle w:val="af"/>
                    <w:rPr>
                      <w:sz w:val="20"/>
                      <w:szCs w:val="20"/>
                    </w:rPr>
                  </w:pPr>
                  <w:r w:rsidRPr="002F28DC">
                    <w:rPr>
                      <w:rStyle w:val="66TimesNewRoman105pt"/>
                      <w:rFonts w:eastAsia="Impact"/>
                      <w:sz w:val="20"/>
                      <w:szCs w:val="20"/>
                    </w:rPr>
                    <w:t>фрагмент радиатора в разрезе;</w:t>
                  </w:r>
                </w:p>
                <w:p w:rsidR="002D4ED9" w:rsidRPr="002F28DC" w:rsidRDefault="002D4ED9" w:rsidP="002F28DC">
                  <w:pPr>
                    <w:pStyle w:val="af"/>
                    <w:rPr>
                      <w:sz w:val="20"/>
                      <w:szCs w:val="20"/>
                    </w:rPr>
                  </w:pPr>
                  <w:r w:rsidRPr="002F28DC">
                    <w:rPr>
                      <w:rStyle w:val="66TimesNewRoman105pt"/>
                      <w:rFonts w:eastAsia="Impact"/>
                      <w:sz w:val="20"/>
                      <w:szCs w:val="20"/>
                    </w:rPr>
                    <w:t>жидкостный насос в разрезе;</w:t>
                  </w:r>
                </w:p>
                <w:p w:rsidR="002D4ED9" w:rsidRPr="002F28DC" w:rsidRDefault="002D4ED9" w:rsidP="002F28DC">
                  <w:pPr>
                    <w:pStyle w:val="af"/>
                    <w:rPr>
                      <w:sz w:val="20"/>
                      <w:szCs w:val="20"/>
                    </w:rPr>
                  </w:pPr>
                  <w:r w:rsidRPr="002F28DC">
                    <w:rPr>
                      <w:rStyle w:val="66TimesNewRoman105pt"/>
                      <w:rFonts w:eastAsia="Impact"/>
                      <w:sz w:val="20"/>
                      <w:szCs w:val="20"/>
                    </w:rPr>
                    <w:t>термостат в разрезе</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системы смазывания:</w:t>
                  </w:r>
                </w:p>
                <w:p w:rsidR="002D4ED9" w:rsidRPr="002F28DC" w:rsidRDefault="002D4ED9" w:rsidP="002F28DC">
                  <w:pPr>
                    <w:pStyle w:val="af"/>
                    <w:rPr>
                      <w:sz w:val="20"/>
                      <w:szCs w:val="20"/>
                    </w:rPr>
                  </w:pPr>
                  <w:r w:rsidRPr="002F28DC">
                    <w:rPr>
                      <w:rStyle w:val="66TimesNewRoman105pt"/>
                      <w:rFonts w:eastAsia="Impact"/>
                      <w:sz w:val="20"/>
                      <w:szCs w:val="20"/>
                    </w:rPr>
                    <w:t>масляный насос в разрезе;</w:t>
                  </w:r>
                </w:p>
                <w:p w:rsidR="002D4ED9" w:rsidRPr="002F28DC" w:rsidRDefault="002D4ED9" w:rsidP="002F28DC">
                  <w:pPr>
                    <w:pStyle w:val="af"/>
                    <w:rPr>
                      <w:sz w:val="20"/>
                      <w:szCs w:val="20"/>
                    </w:rPr>
                  </w:pPr>
                  <w:r w:rsidRPr="002F28DC">
                    <w:rPr>
                      <w:rStyle w:val="66TimesNewRoman105pt"/>
                      <w:rFonts w:eastAsia="Impact"/>
                      <w:sz w:val="20"/>
                      <w:szCs w:val="20"/>
                    </w:rPr>
                    <w:t>масляный фильтр в разрезе</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системы питания:</w:t>
                  </w:r>
                </w:p>
                <w:p w:rsidR="002D4ED9" w:rsidRPr="002F28DC" w:rsidRDefault="002D4ED9" w:rsidP="002F28DC">
                  <w:pPr>
                    <w:pStyle w:val="af"/>
                    <w:rPr>
                      <w:sz w:val="20"/>
                      <w:szCs w:val="20"/>
                    </w:rPr>
                  </w:pPr>
                  <w:r w:rsidRPr="002F28DC">
                    <w:rPr>
                      <w:rStyle w:val="66TimesNewRoman105pt"/>
                      <w:rFonts w:eastAsia="Impact"/>
                      <w:sz w:val="20"/>
                      <w:szCs w:val="20"/>
                    </w:rPr>
                    <w:t>а)бензинового двигателя:</w:t>
                  </w:r>
                </w:p>
                <w:p w:rsidR="002D4ED9" w:rsidRPr="002F28DC" w:rsidRDefault="002D4ED9" w:rsidP="002F28DC">
                  <w:pPr>
                    <w:pStyle w:val="af"/>
                    <w:rPr>
                      <w:sz w:val="20"/>
                      <w:szCs w:val="20"/>
                    </w:rPr>
                  </w:pPr>
                  <w:r w:rsidRPr="002F28DC">
                    <w:rPr>
                      <w:rStyle w:val="66TimesNewRoman105pt"/>
                      <w:rFonts w:eastAsia="Impact"/>
                      <w:sz w:val="20"/>
                      <w:szCs w:val="20"/>
                    </w:rPr>
                    <w:t>бензонасос в разрезе;</w:t>
                  </w:r>
                </w:p>
                <w:p w:rsidR="002D4ED9" w:rsidRPr="002F28DC" w:rsidRDefault="002D4ED9" w:rsidP="002F28DC">
                  <w:pPr>
                    <w:pStyle w:val="af"/>
                    <w:rPr>
                      <w:sz w:val="20"/>
                      <w:szCs w:val="20"/>
                    </w:rPr>
                  </w:pPr>
                  <w:r w:rsidRPr="002F28DC">
                    <w:rPr>
                      <w:rStyle w:val="66TimesNewRoman105pt"/>
                      <w:rFonts w:eastAsia="Impact"/>
                      <w:sz w:val="20"/>
                      <w:szCs w:val="20"/>
                    </w:rPr>
                    <w:t>топливный фильтр в разрезе;</w:t>
                  </w:r>
                </w:p>
                <w:p w:rsidR="002D4ED9" w:rsidRPr="002F28DC" w:rsidRDefault="002D4ED9" w:rsidP="002F28DC">
                  <w:pPr>
                    <w:pStyle w:val="af"/>
                    <w:rPr>
                      <w:sz w:val="20"/>
                      <w:szCs w:val="20"/>
                    </w:rPr>
                  </w:pPr>
                  <w:r w:rsidRPr="002F28DC">
                    <w:rPr>
                      <w:rStyle w:val="66TimesNewRoman105pt"/>
                      <w:rFonts w:eastAsia="Impact"/>
                      <w:sz w:val="20"/>
                      <w:szCs w:val="20"/>
                    </w:rPr>
                    <w:t>фильтрующий элемент воздухоочистителя;</w:t>
                  </w:r>
                </w:p>
                <w:p w:rsidR="002D4ED9" w:rsidRPr="002F28DC" w:rsidRDefault="002D4ED9" w:rsidP="002F28DC">
                  <w:pPr>
                    <w:pStyle w:val="af"/>
                    <w:rPr>
                      <w:sz w:val="20"/>
                      <w:szCs w:val="20"/>
                    </w:rPr>
                  </w:pPr>
                  <w:r w:rsidRPr="002F28DC">
                    <w:rPr>
                      <w:rStyle w:val="66TimesNewRoman105pt"/>
                      <w:rFonts w:eastAsia="Impact"/>
                      <w:sz w:val="20"/>
                      <w:szCs w:val="20"/>
                    </w:rPr>
                    <w:t>б)дизельного двигателя:</w:t>
                  </w:r>
                </w:p>
                <w:p w:rsidR="002D4ED9" w:rsidRPr="002F28DC" w:rsidRDefault="002D4ED9" w:rsidP="002F28DC">
                  <w:pPr>
                    <w:pStyle w:val="af"/>
                    <w:rPr>
                      <w:sz w:val="20"/>
                      <w:szCs w:val="20"/>
                    </w:rPr>
                  </w:pPr>
                  <w:r w:rsidRPr="002F28DC">
                    <w:rPr>
                      <w:rStyle w:val="66TimesNewRoman105pt"/>
                      <w:rFonts w:eastAsia="Impact"/>
                      <w:sz w:val="20"/>
                      <w:szCs w:val="20"/>
                    </w:rPr>
                    <w:t>топливный насос в разрезе;</w:t>
                  </w:r>
                </w:p>
                <w:p w:rsidR="002D4ED9" w:rsidRPr="002F28DC" w:rsidRDefault="002D4ED9" w:rsidP="002F28DC">
                  <w:pPr>
                    <w:pStyle w:val="af"/>
                    <w:rPr>
                      <w:sz w:val="20"/>
                      <w:szCs w:val="20"/>
                    </w:rPr>
                  </w:pPr>
                  <w:r w:rsidRPr="002F28DC">
                    <w:rPr>
                      <w:rStyle w:val="66TimesNewRoman105pt"/>
                      <w:rFonts w:eastAsia="Impact"/>
                      <w:sz w:val="20"/>
                      <w:szCs w:val="20"/>
                    </w:rPr>
                    <w:t>форсунка в разрезе;</w:t>
                  </w:r>
                </w:p>
                <w:p w:rsidR="002D4ED9" w:rsidRPr="002F28DC" w:rsidRDefault="002D4ED9" w:rsidP="002F28DC">
                  <w:pPr>
                    <w:pStyle w:val="af"/>
                    <w:rPr>
                      <w:sz w:val="20"/>
                      <w:szCs w:val="20"/>
                    </w:rPr>
                  </w:pPr>
                  <w:r w:rsidRPr="002F28DC">
                    <w:rPr>
                      <w:rStyle w:val="66TimesNewRoman105pt"/>
                      <w:rFonts w:eastAsia="Impact"/>
                      <w:sz w:val="20"/>
                      <w:szCs w:val="20"/>
                    </w:rPr>
                    <w:t>фильтр тонкой очистки в разрезе</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системы зажигания:</w:t>
                  </w:r>
                </w:p>
                <w:p w:rsidR="002D4ED9" w:rsidRPr="002F28DC" w:rsidRDefault="002D4ED9" w:rsidP="002F28DC">
                  <w:pPr>
                    <w:pStyle w:val="af"/>
                    <w:rPr>
                      <w:sz w:val="20"/>
                      <w:szCs w:val="20"/>
                    </w:rPr>
                  </w:pPr>
                  <w:r w:rsidRPr="002F28DC">
                    <w:rPr>
                      <w:rStyle w:val="66TimesNewRoman105pt"/>
                      <w:rFonts w:eastAsia="Impact"/>
                      <w:sz w:val="20"/>
                      <w:szCs w:val="20"/>
                    </w:rPr>
                    <w:t>катушка зажигания;</w:t>
                  </w:r>
                </w:p>
                <w:p w:rsidR="002D4ED9" w:rsidRPr="002F28DC" w:rsidRDefault="002D4ED9" w:rsidP="002F28DC">
                  <w:pPr>
                    <w:pStyle w:val="af"/>
                    <w:rPr>
                      <w:sz w:val="20"/>
                      <w:szCs w:val="20"/>
                    </w:rPr>
                  </w:pPr>
                  <w:r w:rsidRPr="002F28DC">
                    <w:rPr>
                      <w:rStyle w:val="66TimesNewRoman105pt"/>
                      <w:rFonts w:eastAsia="Impact"/>
                      <w:sz w:val="20"/>
                      <w:szCs w:val="20"/>
                    </w:rPr>
                    <w:t>свеча зажигания;</w:t>
                  </w:r>
                </w:p>
                <w:p w:rsidR="002D4ED9" w:rsidRPr="002F28DC" w:rsidRDefault="002D4ED9" w:rsidP="002F28DC">
                  <w:pPr>
                    <w:pStyle w:val="af"/>
                    <w:rPr>
                      <w:sz w:val="20"/>
                      <w:szCs w:val="20"/>
                    </w:rPr>
                  </w:pPr>
                  <w:r w:rsidRPr="002F28DC">
                    <w:rPr>
                      <w:rStyle w:val="66TimesNewRoman105pt"/>
                      <w:rFonts w:eastAsia="Impact"/>
                      <w:sz w:val="20"/>
                      <w:szCs w:val="20"/>
                    </w:rPr>
                    <w:t>провода высокого напряжения с наконечниками</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af"/>
                    <w:rPr>
                      <w:sz w:val="20"/>
                      <w:szCs w:val="20"/>
                    </w:rPr>
                  </w:pPr>
                  <w:r w:rsidRPr="002F28DC">
                    <w:rPr>
                      <w:rStyle w:val="66TimesNewRoman105pt"/>
                      <w:rFonts w:eastAsia="Impact"/>
                      <w:sz w:val="20"/>
                      <w:szCs w:val="20"/>
                    </w:rPr>
                    <w:t>Комплект деталей электрооборудования:</w:t>
                  </w:r>
                </w:p>
                <w:p w:rsidR="002D4ED9" w:rsidRPr="002F28DC" w:rsidRDefault="002D4ED9" w:rsidP="002F28DC">
                  <w:pPr>
                    <w:pStyle w:val="af"/>
                    <w:rPr>
                      <w:sz w:val="20"/>
                      <w:szCs w:val="20"/>
                    </w:rPr>
                  </w:pPr>
                  <w:r w:rsidRPr="002F28DC">
                    <w:rPr>
                      <w:rStyle w:val="66TimesNewRoman105pt"/>
                      <w:rFonts w:eastAsia="Impact"/>
                      <w:sz w:val="20"/>
                      <w:szCs w:val="20"/>
                    </w:rPr>
                    <w:t>фрагмент аккумуляторной батареи в разрезе;</w:t>
                  </w:r>
                </w:p>
                <w:p w:rsidR="002D4ED9" w:rsidRPr="002F28DC" w:rsidRDefault="002D4ED9" w:rsidP="002F28DC">
                  <w:pPr>
                    <w:pStyle w:val="af"/>
                    <w:rPr>
                      <w:sz w:val="20"/>
                      <w:szCs w:val="20"/>
                    </w:rPr>
                  </w:pPr>
                  <w:r w:rsidRPr="002F28DC">
                    <w:rPr>
                      <w:rStyle w:val="66TimesNewRoman105pt"/>
                      <w:rFonts w:eastAsia="Impact"/>
                      <w:sz w:val="20"/>
                      <w:szCs w:val="20"/>
                    </w:rPr>
                    <w:t>генератор в разрезе;</w:t>
                  </w:r>
                </w:p>
                <w:p w:rsidR="002D4ED9" w:rsidRPr="002F28DC" w:rsidRDefault="002D4ED9" w:rsidP="002F28DC">
                  <w:pPr>
                    <w:pStyle w:val="af"/>
                    <w:rPr>
                      <w:sz w:val="20"/>
                      <w:szCs w:val="20"/>
                    </w:rPr>
                  </w:pPr>
                  <w:r w:rsidRPr="002F28DC">
                    <w:rPr>
                      <w:rStyle w:val="66TimesNewRoman105pt"/>
                      <w:rFonts w:eastAsia="Impact"/>
                      <w:sz w:val="20"/>
                      <w:szCs w:val="20"/>
                    </w:rPr>
                    <w:t>стартер в разрезе;</w:t>
                  </w:r>
                </w:p>
                <w:p w:rsidR="002D4ED9" w:rsidRPr="002F28DC" w:rsidRDefault="002D4ED9" w:rsidP="002F28DC">
                  <w:pPr>
                    <w:pStyle w:val="af"/>
                    <w:rPr>
                      <w:sz w:val="20"/>
                      <w:szCs w:val="20"/>
                    </w:rPr>
                  </w:pPr>
                  <w:r w:rsidRPr="002F28DC">
                    <w:rPr>
                      <w:rStyle w:val="66TimesNewRoman105pt"/>
                      <w:rFonts w:eastAsia="Impact"/>
                      <w:sz w:val="20"/>
                      <w:szCs w:val="20"/>
                    </w:rPr>
                    <w:t>комплект ламп освещения;</w:t>
                  </w:r>
                </w:p>
                <w:p w:rsidR="002D4ED9" w:rsidRPr="002F28DC" w:rsidRDefault="002D4ED9" w:rsidP="002F28DC">
                  <w:pPr>
                    <w:pStyle w:val="af"/>
                    <w:rPr>
                      <w:sz w:val="20"/>
                      <w:szCs w:val="20"/>
                    </w:rPr>
                  </w:pPr>
                  <w:r w:rsidRPr="002F28DC">
                    <w:rPr>
                      <w:rStyle w:val="66TimesNewRoman105pt"/>
                      <w:rFonts w:eastAsia="Impact"/>
                      <w:sz w:val="20"/>
                      <w:szCs w:val="20"/>
                    </w:rPr>
                    <w:t>комплект предохранителей</w:t>
                  </w:r>
                </w:p>
              </w:tc>
              <w:tc>
                <w:tcPr>
                  <w:tcW w:w="2126"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64" w:lineRule="exact"/>
                    <w:jc w:val="center"/>
                    <w:rPr>
                      <w:rStyle w:val="66TimesNewRoman105pt"/>
                      <w:rFonts w:eastAsia="Impact"/>
                      <w:b w:val="0"/>
                      <w:sz w:val="20"/>
                      <w:szCs w:val="20"/>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660"/>
                    <w:shd w:val="clear" w:color="auto" w:fill="auto"/>
                    <w:spacing w:after="0" w:line="210" w:lineRule="exact"/>
                    <w:jc w:val="both"/>
                  </w:pPr>
                  <w:r w:rsidRPr="002F28DC">
                    <w:rPr>
                      <w:rStyle w:val="66TimesNewRoman105pt"/>
                      <w:rFonts w:eastAsia="Impact"/>
                      <w:sz w:val="20"/>
                      <w:szCs w:val="20"/>
                    </w:rPr>
                    <w:t>Комплект деталей передней подвески:</w:t>
                  </w:r>
                </w:p>
                <w:p w:rsidR="002D4ED9" w:rsidRPr="002F28DC" w:rsidRDefault="002D4ED9" w:rsidP="002F28DC">
                  <w:pPr>
                    <w:pStyle w:val="660"/>
                    <w:shd w:val="clear" w:color="auto" w:fill="auto"/>
                    <w:spacing w:after="0" w:line="210" w:lineRule="exact"/>
                    <w:jc w:val="both"/>
                  </w:pPr>
                  <w:r w:rsidRPr="002F28DC">
                    <w:rPr>
                      <w:rStyle w:val="66TimesNewRoman105pt"/>
                      <w:rFonts w:eastAsia="Impact"/>
                      <w:sz w:val="20"/>
                      <w:szCs w:val="20"/>
                    </w:rPr>
                    <w:t>- гидравлический амортизатор в разрезе</w:t>
                  </w:r>
                </w:p>
              </w:tc>
              <w:tc>
                <w:tcPr>
                  <w:tcW w:w="2126" w:type="dxa"/>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748"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660"/>
                    <w:shd w:val="clear" w:color="auto" w:fill="auto"/>
                    <w:spacing w:after="0" w:line="259" w:lineRule="exact"/>
                  </w:pPr>
                  <w:r w:rsidRPr="002F28DC">
                    <w:rPr>
                      <w:rStyle w:val="66TimesNewRoman105pt"/>
                      <w:rFonts w:eastAsia="Impact"/>
                      <w:sz w:val="20"/>
                      <w:szCs w:val="20"/>
                    </w:rPr>
                    <w:t>Комплект деталей рулевого управления: - рулевой механизм в разрезе</w:t>
                  </w:r>
                </w:p>
              </w:tc>
              <w:tc>
                <w:tcPr>
                  <w:tcW w:w="2126" w:type="dxa"/>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748"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660"/>
                    <w:shd w:val="clear" w:color="auto" w:fill="auto"/>
                    <w:spacing w:after="0" w:line="259" w:lineRule="exact"/>
                    <w:jc w:val="both"/>
                  </w:pPr>
                  <w:r w:rsidRPr="002F28DC">
                    <w:rPr>
                      <w:rStyle w:val="66TimesNewRoman105pt"/>
                      <w:rFonts w:eastAsia="Impact"/>
                      <w:sz w:val="20"/>
                      <w:szCs w:val="20"/>
                    </w:rPr>
                    <w:t>Комплект деталей тормозной системы:</w:t>
                  </w:r>
                </w:p>
                <w:p w:rsidR="002D4ED9" w:rsidRPr="002F28DC" w:rsidRDefault="002D4ED9" w:rsidP="002F28DC">
                  <w:pPr>
                    <w:pStyle w:val="660"/>
                    <w:numPr>
                      <w:ilvl w:val="0"/>
                      <w:numId w:val="28"/>
                    </w:numPr>
                    <w:shd w:val="clear" w:color="auto" w:fill="auto"/>
                    <w:tabs>
                      <w:tab w:val="left" w:pos="130"/>
                    </w:tabs>
                    <w:spacing w:after="0" w:line="259" w:lineRule="exact"/>
                    <w:jc w:val="both"/>
                  </w:pPr>
                  <w:r w:rsidRPr="002F28DC">
                    <w:rPr>
                      <w:rStyle w:val="66TimesNewRoman105pt"/>
                      <w:rFonts w:eastAsia="Impact"/>
                      <w:sz w:val="20"/>
                      <w:szCs w:val="20"/>
                    </w:rPr>
                    <w:t>главный тормозной цилиндр в разрезе;</w:t>
                  </w:r>
                </w:p>
                <w:p w:rsidR="002D4ED9" w:rsidRPr="002F28DC" w:rsidRDefault="002D4ED9" w:rsidP="002F28DC">
                  <w:pPr>
                    <w:pStyle w:val="660"/>
                    <w:numPr>
                      <w:ilvl w:val="0"/>
                      <w:numId w:val="28"/>
                    </w:numPr>
                    <w:shd w:val="clear" w:color="auto" w:fill="auto"/>
                    <w:tabs>
                      <w:tab w:val="left" w:pos="130"/>
                    </w:tabs>
                    <w:spacing w:after="0" w:line="259" w:lineRule="exact"/>
                    <w:jc w:val="both"/>
                  </w:pPr>
                  <w:r w:rsidRPr="002F28DC">
                    <w:rPr>
                      <w:rStyle w:val="66TimesNewRoman105pt"/>
                      <w:rFonts w:eastAsia="Impact"/>
                      <w:sz w:val="20"/>
                      <w:szCs w:val="20"/>
                    </w:rPr>
                    <w:t>рабочий тормозной цилиндр в разрезе;</w:t>
                  </w:r>
                </w:p>
                <w:p w:rsidR="002D4ED9" w:rsidRPr="002F28DC" w:rsidRDefault="002D4ED9" w:rsidP="002F28DC">
                  <w:pPr>
                    <w:pStyle w:val="660"/>
                    <w:numPr>
                      <w:ilvl w:val="0"/>
                      <w:numId w:val="28"/>
                    </w:numPr>
                    <w:shd w:val="clear" w:color="auto" w:fill="auto"/>
                    <w:tabs>
                      <w:tab w:val="left" w:pos="130"/>
                    </w:tabs>
                    <w:spacing w:after="0" w:line="259" w:lineRule="exact"/>
                    <w:jc w:val="both"/>
                  </w:pPr>
                  <w:r w:rsidRPr="002F28DC">
                    <w:rPr>
                      <w:rStyle w:val="66TimesNewRoman105pt"/>
                      <w:rFonts w:eastAsia="Impact"/>
                      <w:sz w:val="20"/>
                      <w:szCs w:val="20"/>
                    </w:rPr>
                    <w:t>тормозная колодка дискового тормоза;</w:t>
                  </w:r>
                </w:p>
                <w:p w:rsidR="002D4ED9" w:rsidRPr="002F28DC" w:rsidRDefault="002D4ED9" w:rsidP="002F28DC">
                  <w:pPr>
                    <w:pStyle w:val="660"/>
                    <w:numPr>
                      <w:ilvl w:val="0"/>
                      <w:numId w:val="28"/>
                    </w:numPr>
                    <w:shd w:val="clear" w:color="auto" w:fill="auto"/>
                    <w:tabs>
                      <w:tab w:val="left" w:pos="130"/>
                    </w:tabs>
                    <w:spacing w:after="0" w:line="259" w:lineRule="exact"/>
                    <w:jc w:val="both"/>
                  </w:pPr>
                  <w:r w:rsidRPr="002F28DC">
                    <w:rPr>
                      <w:rStyle w:val="66TimesNewRoman105pt"/>
                      <w:rFonts w:eastAsia="Impact"/>
                      <w:sz w:val="20"/>
                      <w:szCs w:val="20"/>
                    </w:rPr>
                    <w:t>тормозная колодка барабанного тормоза;</w:t>
                  </w:r>
                </w:p>
                <w:p w:rsidR="002D4ED9" w:rsidRPr="002F28DC" w:rsidRDefault="002D4ED9" w:rsidP="002F28DC">
                  <w:pPr>
                    <w:pStyle w:val="660"/>
                    <w:numPr>
                      <w:ilvl w:val="0"/>
                      <w:numId w:val="28"/>
                    </w:numPr>
                    <w:shd w:val="clear" w:color="auto" w:fill="auto"/>
                    <w:tabs>
                      <w:tab w:val="left" w:pos="134"/>
                    </w:tabs>
                    <w:spacing w:after="0" w:line="259" w:lineRule="exact"/>
                    <w:jc w:val="both"/>
                  </w:pPr>
                  <w:r w:rsidRPr="002F28DC">
                    <w:rPr>
                      <w:rStyle w:val="66TimesNewRoman105pt"/>
                      <w:rFonts w:eastAsia="Impact"/>
                      <w:sz w:val="20"/>
                      <w:szCs w:val="20"/>
                    </w:rPr>
                    <w:t>тормозной кран в разрезе;</w:t>
                  </w:r>
                </w:p>
                <w:p w:rsidR="002D4ED9" w:rsidRPr="002F28DC" w:rsidRDefault="002D4ED9" w:rsidP="002F28DC">
                  <w:pPr>
                    <w:pStyle w:val="660"/>
                    <w:numPr>
                      <w:ilvl w:val="0"/>
                      <w:numId w:val="28"/>
                    </w:numPr>
                    <w:shd w:val="clear" w:color="auto" w:fill="auto"/>
                    <w:tabs>
                      <w:tab w:val="left" w:pos="130"/>
                    </w:tabs>
                    <w:spacing w:after="0" w:line="259" w:lineRule="exact"/>
                    <w:jc w:val="both"/>
                  </w:pPr>
                  <w:r w:rsidRPr="002F28DC">
                    <w:rPr>
                      <w:rStyle w:val="66TimesNewRoman105pt"/>
                      <w:rFonts w:eastAsia="Impact"/>
                      <w:sz w:val="20"/>
                      <w:szCs w:val="20"/>
                    </w:rPr>
                    <w:t>тормозная камера в разрезе</w:t>
                  </w:r>
                </w:p>
              </w:tc>
              <w:tc>
                <w:tcPr>
                  <w:tcW w:w="2126" w:type="dxa"/>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748" w:type="dxa"/>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660"/>
                    <w:shd w:val="clear" w:color="auto" w:fill="auto"/>
                    <w:spacing w:after="0" w:line="210" w:lineRule="exact"/>
                    <w:jc w:val="both"/>
                  </w:pPr>
                  <w:r w:rsidRPr="002F28DC">
                    <w:rPr>
                      <w:rStyle w:val="66TimesNewRoman105pt"/>
                      <w:rFonts w:eastAsia="Impact"/>
                      <w:sz w:val="20"/>
                      <w:szCs w:val="20"/>
                    </w:rPr>
                    <w:t>Колесо в разрезе</w:t>
                  </w:r>
                </w:p>
              </w:tc>
              <w:tc>
                <w:tcPr>
                  <w:tcW w:w="2126" w:type="dxa"/>
                  <w:vAlign w:val="bottom"/>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748" w:type="dxa"/>
                  <w:vAlign w:val="bottom"/>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1</w:t>
                  </w:r>
                </w:p>
              </w:tc>
            </w:tr>
            <w:tr w:rsidR="002D4ED9" w:rsidRPr="002F28DC" w:rsidTr="00CE0038">
              <w:tc>
                <w:tcPr>
                  <w:tcW w:w="6266" w:type="dxa"/>
                  <w:vAlign w:val="bottom"/>
                </w:tcPr>
                <w:p w:rsidR="002D4ED9" w:rsidRPr="002F28DC" w:rsidRDefault="002D4ED9" w:rsidP="002F28DC">
                  <w:pPr>
                    <w:pStyle w:val="660"/>
                    <w:shd w:val="clear" w:color="auto" w:fill="auto"/>
                    <w:spacing w:after="0" w:line="210" w:lineRule="exact"/>
                    <w:jc w:val="both"/>
                  </w:pPr>
                  <w:r w:rsidRPr="002F28DC">
                    <w:rPr>
                      <w:rStyle w:val="66TimesNewRoman105pt"/>
                      <w:rFonts w:eastAsia="Impact"/>
                      <w:sz w:val="20"/>
                      <w:szCs w:val="20"/>
                    </w:rPr>
                    <w:t>Тахограф</w:t>
                  </w:r>
                  <w:r w:rsidRPr="002F28DC">
                    <w:rPr>
                      <w:rStyle w:val="66TimesNewRoman105pt"/>
                      <w:rFonts w:eastAsia="Impact"/>
                      <w:sz w:val="20"/>
                      <w:szCs w:val="20"/>
                      <w:vertAlign w:val="superscript"/>
                    </w:rPr>
                    <w:footnoteReference w:id="1"/>
                  </w:r>
                </w:p>
              </w:tc>
              <w:tc>
                <w:tcPr>
                  <w:tcW w:w="2126"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комплект</w:t>
                  </w:r>
                </w:p>
              </w:tc>
              <w:tc>
                <w:tcPr>
                  <w:tcW w:w="1748" w:type="dxa"/>
                  <w:vAlign w:val="center"/>
                </w:tcPr>
                <w:p w:rsidR="002D4ED9" w:rsidRPr="002F28DC" w:rsidRDefault="002D4ED9" w:rsidP="002F28DC">
                  <w:pPr>
                    <w:pStyle w:val="660"/>
                    <w:shd w:val="clear" w:color="auto" w:fill="auto"/>
                    <w:spacing w:after="0" w:line="210" w:lineRule="exact"/>
                    <w:jc w:val="center"/>
                    <w:rPr>
                      <w:b/>
                    </w:rPr>
                  </w:pPr>
                  <w:r w:rsidRPr="002F28DC">
                    <w:rPr>
                      <w:rStyle w:val="66TimesNewRoman105pt"/>
                      <w:rFonts w:eastAsia="Impact"/>
                      <w:b w:val="0"/>
                      <w:sz w:val="20"/>
                      <w:szCs w:val="20"/>
                    </w:rPr>
                    <w:t>1</w:t>
                  </w:r>
                </w:p>
              </w:tc>
            </w:tr>
          </w:tbl>
          <w:p w:rsidR="002D4ED9" w:rsidRPr="002F28DC" w:rsidRDefault="002D4ED9" w:rsidP="002F28DC">
            <w:pPr>
              <w:pStyle w:val="660"/>
              <w:shd w:val="clear" w:color="auto" w:fill="auto"/>
              <w:spacing w:after="0" w:line="264" w:lineRule="exact"/>
              <w:rPr>
                <w:rStyle w:val="66TimesNewRoman105pt"/>
                <w:rFonts w:eastAsia="Impact"/>
                <w:b w:val="0"/>
                <w:sz w:val="20"/>
                <w:szCs w:val="20"/>
              </w:rPr>
            </w:pPr>
          </w:p>
          <w:p w:rsidR="00FF43D7" w:rsidRPr="002F28DC" w:rsidRDefault="00E75FD6" w:rsidP="002F28DC">
            <w:pPr>
              <w:pStyle w:val="660"/>
              <w:shd w:val="clear" w:color="auto" w:fill="auto"/>
              <w:spacing w:after="0" w:line="210" w:lineRule="exact"/>
              <w:rPr>
                <w:rStyle w:val="66TimesNewRoman105pt"/>
                <w:rFonts w:eastAsia="Impact"/>
                <w:b w:val="0"/>
                <w:sz w:val="20"/>
                <w:szCs w:val="20"/>
              </w:rPr>
            </w:pPr>
            <w:r w:rsidRPr="002F28DC">
              <w:rPr>
                <w:rStyle w:val="66TimesNewRoman105pt"/>
                <w:rFonts w:eastAsia="Impact"/>
                <w:b w:val="0"/>
                <w:sz w:val="20"/>
                <w:szCs w:val="20"/>
              </w:rPr>
              <w:t>1Обучающий  тренажер  или  тахограф, установленный  на  учебном  транспортном  средстве</w:t>
            </w:r>
          </w:p>
          <w:p w:rsidR="00E75FD6" w:rsidRPr="002F28DC" w:rsidRDefault="00E75FD6" w:rsidP="002F28DC">
            <w:pPr>
              <w:pStyle w:val="660"/>
              <w:shd w:val="clear" w:color="auto" w:fill="auto"/>
              <w:spacing w:after="0" w:line="210" w:lineRule="exact"/>
              <w:rPr>
                <w:rStyle w:val="66TimesNewRoman105pt"/>
                <w:rFonts w:eastAsia="Impact"/>
                <w:b w:val="0"/>
                <w:sz w:val="20"/>
                <w:szCs w:val="20"/>
              </w:rPr>
            </w:pPr>
          </w:p>
          <w:p w:rsidR="00E75FD6" w:rsidRPr="002F28DC" w:rsidRDefault="00E75FD6" w:rsidP="002F28DC">
            <w:pPr>
              <w:pStyle w:val="660"/>
              <w:shd w:val="clear" w:color="auto" w:fill="auto"/>
              <w:spacing w:after="0" w:line="210" w:lineRule="exact"/>
              <w:rPr>
                <w:rStyle w:val="66TimesNewRoman105pt"/>
                <w:rFonts w:eastAsia="Impact"/>
                <w:b w:val="0"/>
                <w:sz w:val="20"/>
                <w:szCs w:val="20"/>
              </w:rPr>
            </w:pPr>
          </w:p>
          <w:p w:rsidR="00E75FD6" w:rsidRPr="002F28DC" w:rsidRDefault="00E75FD6" w:rsidP="002F28DC">
            <w:pPr>
              <w:pStyle w:val="660"/>
              <w:shd w:val="clear" w:color="auto" w:fill="auto"/>
              <w:spacing w:after="0" w:line="210" w:lineRule="exact"/>
              <w:rPr>
                <w:rStyle w:val="66TimesNewRoman105pt"/>
                <w:rFonts w:eastAsia="Impact"/>
                <w:sz w:val="20"/>
                <w:szCs w:val="20"/>
              </w:rPr>
            </w:pPr>
            <w:r w:rsidRPr="002F28DC">
              <w:rPr>
                <w:rStyle w:val="66TimesNewRoman105pt"/>
                <w:rFonts w:eastAsia="Impact"/>
                <w:sz w:val="20"/>
                <w:szCs w:val="20"/>
              </w:rPr>
              <w:t>5.2  Информационное обеспечение  обучения</w:t>
            </w:r>
          </w:p>
          <w:p w:rsidR="00E75FD6" w:rsidRPr="002F28DC" w:rsidRDefault="00E75FD6" w:rsidP="002F28DC">
            <w:pPr>
              <w:pStyle w:val="22"/>
              <w:shd w:val="clear" w:color="auto" w:fill="auto"/>
              <w:spacing w:after="0" w:line="346" w:lineRule="exact"/>
              <w:ind w:firstLine="320"/>
              <w:jc w:val="both"/>
              <w:rPr>
                <w:sz w:val="20"/>
                <w:szCs w:val="20"/>
              </w:rPr>
            </w:pPr>
            <w:r w:rsidRPr="002F28DC">
              <w:rPr>
                <w:sz w:val="20"/>
                <w:szCs w:val="20"/>
              </w:rPr>
              <w:t>Перечень рекомендуемых нормативных правовых документов и учебных изданий</w:t>
            </w:r>
          </w:p>
          <w:p w:rsidR="00E75FD6" w:rsidRPr="002F28DC" w:rsidRDefault="00E75FD6" w:rsidP="002F28DC">
            <w:pPr>
              <w:pStyle w:val="22"/>
              <w:numPr>
                <w:ilvl w:val="0"/>
                <w:numId w:val="29"/>
              </w:numPr>
              <w:shd w:val="clear" w:color="auto" w:fill="auto"/>
              <w:tabs>
                <w:tab w:val="left" w:pos="642"/>
              </w:tabs>
              <w:spacing w:after="0" w:line="346" w:lineRule="exact"/>
              <w:ind w:firstLine="320"/>
              <w:jc w:val="both"/>
              <w:rPr>
                <w:sz w:val="20"/>
                <w:szCs w:val="20"/>
              </w:rPr>
            </w:pPr>
            <w:r w:rsidRPr="002F28DC">
              <w:rPr>
                <w:sz w:val="20"/>
                <w:szCs w:val="20"/>
              </w:rPr>
              <w:t>Федеральный закон от 10 января 1995 г. № 196-ФЗ «О безопасности дорожного дви</w:t>
            </w:r>
            <w:r w:rsidRPr="002F28DC">
              <w:rPr>
                <w:sz w:val="20"/>
                <w:szCs w:val="20"/>
              </w:rPr>
              <w:softHyphen/>
              <w:t>жения».</w:t>
            </w:r>
          </w:p>
          <w:p w:rsidR="00E75FD6" w:rsidRPr="002F28DC" w:rsidRDefault="00E75FD6" w:rsidP="002F28DC">
            <w:pPr>
              <w:pStyle w:val="22"/>
              <w:numPr>
                <w:ilvl w:val="0"/>
                <w:numId w:val="29"/>
              </w:numPr>
              <w:shd w:val="clear" w:color="auto" w:fill="auto"/>
              <w:tabs>
                <w:tab w:val="left" w:pos="642"/>
              </w:tabs>
              <w:spacing w:after="0" w:line="346" w:lineRule="exact"/>
              <w:ind w:firstLine="320"/>
              <w:jc w:val="both"/>
              <w:rPr>
                <w:sz w:val="20"/>
                <w:szCs w:val="20"/>
              </w:rPr>
            </w:pPr>
            <w:r w:rsidRPr="002F28DC">
              <w:rPr>
                <w:sz w:val="20"/>
                <w:szCs w:val="20"/>
              </w:rPr>
              <w:t xml:space="preserve">Федеральный закон от 29 декабря 2012 </w:t>
            </w:r>
            <w:r w:rsidRPr="002F28DC">
              <w:rPr>
                <w:rStyle w:val="212pt-1pt"/>
                <w:sz w:val="20"/>
                <w:szCs w:val="20"/>
              </w:rPr>
              <w:t xml:space="preserve">г. </w:t>
            </w:r>
            <w:r w:rsidRPr="002F28DC">
              <w:rPr>
                <w:rStyle w:val="2CenturyGothic11pt"/>
                <w:sz w:val="20"/>
                <w:szCs w:val="20"/>
              </w:rPr>
              <w:t>№</w:t>
            </w:r>
            <w:r w:rsidRPr="002F28DC">
              <w:rPr>
                <w:sz w:val="20"/>
                <w:szCs w:val="20"/>
              </w:rPr>
              <w:t xml:space="preserve"> 273-ФЗ «Об образовании в Российской Федерации».</w:t>
            </w:r>
          </w:p>
          <w:p w:rsidR="00E75FD6" w:rsidRPr="002F28DC" w:rsidRDefault="00E75FD6" w:rsidP="002F28DC">
            <w:pPr>
              <w:pStyle w:val="22"/>
              <w:numPr>
                <w:ilvl w:val="0"/>
                <w:numId w:val="29"/>
              </w:numPr>
              <w:shd w:val="clear" w:color="auto" w:fill="auto"/>
              <w:tabs>
                <w:tab w:val="left" w:pos="683"/>
              </w:tabs>
              <w:spacing w:after="0" w:line="346" w:lineRule="exact"/>
              <w:ind w:firstLine="320"/>
              <w:jc w:val="both"/>
              <w:rPr>
                <w:sz w:val="20"/>
                <w:szCs w:val="20"/>
              </w:rPr>
            </w:pPr>
            <w:r w:rsidRPr="002F28DC">
              <w:rPr>
                <w:sz w:val="20"/>
                <w:szCs w:val="20"/>
              </w:rPr>
              <w:t>Федеральный закон от 21 декабря 1994 г. № 69-ФЗ «О пожарной безопасности».</w:t>
            </w:r>
          </w:p>
          <w:p w:rsidR="00E75FD6" w:rsidRPr="002F28DC" w:rsidRDefault="00E75FD6" w:rsidP="002F28DC">
            <w:pPr>
              <w:pStyle w:val="22"/>
              <w:numPr>
                <w:ilvl w:val="0"/>
                <w:numId w:val="29"/>
              </w:numPr>
              <w:shd w:val="clear" w:color="auto" w:fill="auto"/>
              <w:tabs>
                <w:tab w:val="left" w:pos="683"/>
              </w:tabs>
              <w:spacing w:after="0" w:line="346" w:lineRule="exact"/>
              <w:ind w:firstLine="320"/>
              <w:jc w:val="both"/>
              <w:rPr>
                <w:sz w:val="20"/>
                <w:szCs w:val="20"/>
              </w:rPr>
            </w:pPr>
            <w:r w:rsidRPr="002F28DC">
              <w:rPr>
                <w:sz w:val="20"/>
                <w:szCs w:val="20"/>
              </w:rPr>
              <w:lastRenderedPageBreak/>
              <w:t xml:space="preserve">Федеральный закон от 10 января 2002 г. </w:t>
            </w:r>
            <w:r w:rsidRPr="002F28DC">
              <w:rPr>
                <w:rStyle w:val="2CenturyGothic11pt"/>
                <w:sz w:val="20"/>
                <w:szCs w:val="20"/>
              </w:rPr>
              <w:t>№</w:t>
            </w:r>
            <w:r w:rsidRPr="002F28DC">
              <w:rPr>
                <w:sz w:val="20"/>
                <w:szCs w:val="20"/>
              </w:rPr>
              <w:t xml:space="preserve"> 7-ФЗ «Об охране окружающей среды».</w:t>
            </w:r>
          </w:p>
          <w:p w:rsidR="00E75FD6" w:rsidRPr="002F28DC" w:rsidRDefault="00E75FD6" w:rsidP="002F28DC">
            <w:pPr>
              <w:pStyle w:val="22"/>
              <w:numPr>
                <w:ilvl w:val="0"/>
                <w:numId w:val="29"/>
              </w:numPr>
              <w:shd w:val="clear" w:color="auto" w:fill="auto"/>
              <w:tabs>
                <w:tab w:val="left" w:pos="647"/>
              </w:tabs>
              <w:spacing w:after="0" w:line="346" w:lineRule="exact"/>
              <w:ind w:firstLine="320"/>
              <w:jc w:val="both"/>
              <w:rPr>
                <w:sz w:val="20"/>
                <w:szCs w:val="20"/>
              </w:rPr>
            </w:pPr>
            <w:r w:rsidRPr="002F28DC">
              <w:rPr>
                <w:sz w:val="20"/>
                <w:szCs w:val="20"/>
              </w:rPr>
              <w:t>Федеральный закон от 25 апреля 2002 г. № 40-ФЗ «Об обязательном страховании граж</w:t>
            </w:r>
            <w:r w:rsidRPr="002F28DC">
              <w:rPr>
                <w:sz w:val="20"/>
                <w:szCs w:val="20"/>
              </w:rPr>
              <w:softHyphen/>
              <w:t>данской ответственности владельцев транспортных средств» (ОСАГО).</w:t>
            </w:r>
          </w:p>
          <w:p w:rsidR="00E75FD6" w:rsidRPr="002F28DC" w:rsidRDefault="00E75FD6" w:rsidP="002F28DC">
            <w:pPr>
              <w:pStyle w:val="22"/>
              <w:numPr>
                <w:ilvl w:val="0"/>
                <w:numId w:val="29"/>
              </w:numPr>
              <w:shd w:val="clear" w:color="auto" w:fill="auto"/>
              <w:tabs>
                <w:tab w:val="left" w:pos="632"/>
              </w:tabs>
              <w:spacing w:after="0" w:line="346" w:lineRule="exact"/>
              <w:ind w:firstLine="320"/>
              <w:jc w:val="both"/>
              <w:rPr>
                <w:sz w:val="20"/>
                <w:szCs w:val="20"/>
              </w:rPr>
            </w:pPr>
            <w:r w:rsidRPr="002F28DC">
              <w:rPr>
                <w:sz w:val="20"/>
                <w:szCs w:val="20"/>
              </w:rPr>
              <w:t xml:space="preserve">Гражданский кодекс Российской Федерации (ГК РФ) от 30 ноября 1994 г. </w:t>
            </w:r>
            <w:r w:rsidRPr="002F28DC">
              <w:rPr>
                <w:rStyle w:val="2CenturyGothic11pt"/>
                <w:sz w:val="20"/>
                <w:szCs w:val="20"/>
              </w:rPr>
              <w:t>№</w:t>
            </w:r>
            <w:r w:rsidRPr="002F28DC">
              <w:rPr>
                <w:sz w:val="20"/>
                <w:szCs w:val="20"/>
              </w:rPr>
              <w:t xml:space="preserve"> 51-ФЗ (принят ГД ФС РФ 21.10.1994).</w:t>
            </w:r>
          </w:p>
          <w:p w:rsidR="00E75FD6" w:rsidRPr="002F28DC" w:rsidRDefault="00E75FD6" w:rsidP="002F28DC">
            <w:pPr>
              <w:pStyle w:val="22"/>
              <w:numPr>
                <w:ilvl w:val="0"/>
                <w:numId w:val="29"/>
              </w:numPr>
              <w:shd w:val="clear" w:color="auto" w:fill="auto"/>
              <w:tabs>
                <w:tab w:val="left" w:pos="647"/>
              </w:tabs>
              <w:spacing w:after="0" w:line="346" w:lineRule="exact"/>
              <w:ind w:firstLine="320"/>
              <w:jc w:val="both"/>
              <w:rPr>
                <w:sz w:val="20"/>
                <w:szCs w:val="20"/>
              </w:rPr>
            </w:pPr>
            <w:r w:rsidRPr="002F28DC">
              <w:rPr>
                <w:sz w:val="20"/>
                <w:szCs w:val="20"/>
              </w:rPr>
              <w:t>Кодекс Российской Федерации об административных правонарушениях (КоАП РФ) от 30 декабря 2001 г. № 195-ФЗ (принят ГД ФС РФ 20.12.2001).</w:t>
            </w:r>
          </w:p>
          <w:p w:rsidR="00E75FD6" w:rsidRPr="002F28DC" w:rsidRDefault="00E75FD6" w:rsidP="002F28DC">
            <w:pPr>
              <w:pStyle w:val="22"/>
              <w:numPr>
                <w:ilvl w:val="0"/>
                <w:numId w:val="29"/>
              </w:numPr>
              <w:shd w:val="clear" w:color="auto" w:fill="auto"/>
              <w:tabs>
                <w:tab w:val="left" w:pos="642"/>
              </w:tabs>
              <w:spacing w:after="0" w:line="346" w:lineRule="exact"/>
              <w:ind w:firstLine="320"/>
              <w:jc w:val="both"/>
              <w:rPr>
                <w:sz w:val="20"/>
                <w:szCs w:val="20"/>
              </w:rPr>
            </w:pPr>
            <w:r w:rsidRPr="002F28DC">
              <w:rPr>
                <w:sz w:val="20"/>
                <w:szCs w:val="20"/>
              </w:rPr>
              <w:t>Трудовой кодекс Российской Федерации (ТК РФ) от 30 декабря 2001 г. № 197-ФЗ. Раздел X. Охрана труда.</w:t>
            </w:r>
          </w:p>
          <w:p w:rsidR="00E75FD6" w:rsidRPr="002F28DC" w:rsidRDefault="00E75FD6" w:rsidP="002F28DC">
            <w:pPr>
              <w:pStyle w:val="22"/>
              <w:numPr>
                <w:ilvl w:val="0"/>
                <w:numId w:val="29"/>
              </w:numPr>
              <w:shd w:val="clear" w:color="auto" w:fill="auto"/>
              <w:tabs>
                <w:tab w:val="left" w:pos="647"/>
              </w:tabs>
              <w:spacing w:after="0" w:line="346" w:lineRule="exact"/>
              <w:ind w:firstLine="320"/>
              <w:jc w:val="both"/>
              <w:rPr>
                <w:sz w:val="20"/>
                <w:szCs w:val="20"/>
              </w:rPr>
            </w:pPr>
            <w:r w:rsidRPr="002F28DC">
              <w:rPr>
                <w:sz w:val="20"/>
                <w:szCs w:val="20"/>
              </w:rPr>
              <w:t>Уголовный кодекс Российской Федерации от 13 июня 1996 г. №63-Ф3 (принят Госу</w:t>
            </w:r>
            <w:r w:rsidRPr="002F28DC">
              <w:rPr>
                <w:sz w:val="20"/>
                <w:szCs w:val="20"/>
              </w:rPr>
              <w:softHyphen/>
              <w:t>дарственной Думой Федерального Собрания Российской Федерации 24 мая 1996 г.).</w:t>
            </w:r>
          </w:p>
          <w:p w:rsidR="00E75FD6" w:rsidRPr="002F28DC" w:rsidRDefault="00E75FD6" w:rsidP="002F28DC">
            <w:pPr>
              <w:pStyle w:val="22"/>
              <w:numPr>
                <w:ilvl w:val="0"/>
                <w:numId w:val="29"/>
              </w:numPr>
              <w:shd w:val="clear" w:color="auto" w:fill="auto"/>
              <w:tabs>
                <w:tab w:val="left" w:pos="767"/>
              </w:tabs>
              <w:spacing w:after="0" w:line="346" w:lineRule="exact"/>
              <w:ind w:firstLine="320"/>
              <w:jc w:val="both"/>
              <w:rPr>
                <w:sz w:val="20"/>
                <w:szCs w:val="20"/>
              </w:rPr>
            </w:pPr>
            <w:r w:rsidRPr="002F28DC">
              <w:rPr>
                <w:sz w:val="20"/>
                <w:szCs w:val="20"/>
              </w:rPr>
              <w:t>Постановление Минтруда России от 8 февраля 2000 г. № 14 «Об утверждении Реко</w:t>
            </w:r>
            <w:r w:rsidRPr="002F28DC">
              <w:rPr>
                <w:sz w:val="20"/>
                <w:szCs w:val="20"/>
              </w:rPr>
              <w:softHyphen/>
              <w:t>мендаций по организации работы службы охраны труда в организации» (в ред. Приказа Минтруда России от 12 февраля 2014 г. № 96).</w:t>
            </w:r>
          </w:p>
          <w:p w:rsidR="00E75FD6" w:rsidRPr="002F28DC" w:rsidRDefault="00E75FD6" w:rsidP="002F28DC">
            <w:pPr>
              <w:pStyle w:val="22"/>
              <w:numPr>
                <w:ilvl w:val="0"/>
                <w:numId w:val="29"/>
              </w:numPr>
              <w:shd w:val="clear" w:color="auto" w:fill="auto"/>
              <w:tabs>
                <w:tab w:val="left" w:pos="762"/>
              </w:tabs>
              <w:spacing w:after="0" w:line="346" w:lineRule="exact"/>
              <w:ind w:firstLine="320"/>
              <w:jc w:val="both"/>
              <w:rPr>
                <w:sz w:val="20"/>
                <w:szCs w:val="20"/>
              </w:rPr>
            </w:pPr>
            <w:r w:rsidRPr="002F28DC">
              <w:rPr>
                <w:sz w:val="20"/>
                <w:szCs w:val="20"/>
              </w:rPr>
              <w:t>Приказ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E75FD6" w:rsidRPr="002F28DC" w:rsidRDefault="00E75FD6" w:rsidP="002F28DC">
            <w:pPr>
              <w:pStyle w:val="22"/>
              <w:numPr>
                <w:ilvl w:val="0"/>
                <w:numId w:val="29"/>
              </w:numPr>
              <w:shd w:val="clear" w:color="auto" w:fill="auto"/>
              <w:tabs>
                <w:tab w:val="left" w:pos="767"/>
              </w:tabs>
              <w:spacing w:after="0" w:line="346" w:lineRule="exact"/>
              <w:ind w:firstLine="320"/>
              <w:jc w:val="both"/>
              <w:rPr>
                <w:sz w:val="20"/>
                <w:szCs w:val="20"/>
              </w:rPr>
            </w:pPr>
            <w:r w:rsidRPr="002F28DC">
              <w:rPr>
                <w:sz w:val="20"/>
                <w:szCs w:val="20"/>
              </w:rPr>
              <w:t>Приказ Минобрнауки России от 26 декабря 2013 г. № 1408 «Об утверждении при</w:t>
            </w:r>
            <w:r w:rsidRPr="002F28DC">
              <w:rPr>
                <w:sz w:val="20"/>
                <w:szCs w:val="20"/>
              </w:rPr>
              <w:softHyphen/>
              <w:t>мерных программ профессионального обучения водителей транспортных средств соот</w:t>
            </w:r>
            <w:r w:rsidRPr="002F28DC">
              <w:rPr>
                <w:sz w:val="20"/>
                <w:szCs w:val="20"/>
              </w:rPr>
              <w:softHyphen/>
              <w:t>ветствующих категорий и подкатегорий».</w:t>
            </w:r>
          </w:p>
          <w:p w:rsidR="00E75FD6" w:rsidRPr="002F28DC" w:rsidRDefault="00E75FD6" w:rsidP="002F28DC">
            <w:pPr>
              <w:pStyle w:val="22"/>
              <w:numPr>
                <w:ilvl w:val="0"/>
                <w:numId w:val="30"/>
              </w:numPr>
              <w:shd w:val="clear" w:color="auto" w:fill="auto"/>
              <w:tabs>
                <w:tab w:val="left" w:pos="724"/>
              </w:tabs>
              <w:spacing w:after="0" w:line="346" w:lineRule="exact"/>
              <w:ind w:firstLine="320"/>
              <w:jc w:val="both"/>
              <w:rPr>
                <w:sz w:val="20"/>
                <w:szCs w:val="20"/>
              </w:rPr>
            </w:pPr>
            <w:r w:rsidRPr="002F28DC">
              <w:rPr>
                <w:sz w:val="20"/>
                <w:szCs w:val="20"/>
              </w:rPr>
              <w:t>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p>
          <w:p w:rsidR="00E75FD6" w:rsidRPr="002F28DC" w:rsidRDefault="00E75FD6" w:rsidP="002F28DC">
            <w:pPr>
              <w:pStyle w:val="22"/>
              <w:numPr>
                <w:ilvl w:val="0"/>
                <w:numId w:val="30"/>
              </w:numPr>
              <w:shd w:val="clear" w:color="auto" w:fill="auto"/>
              <w:tabs>
                <w:tab w:val="left" w:pos="724"/>
              </w:tabs>
              <w:spacing w:after="0" w:line="346" w:lineRule="exact"/>
              <w:ind w:firstLine="320"/>
              <w:jc w:val="both"/>
              <w:rPr>
                <w:sz w:val="20"/>
                <w:szCs w:val="20"/>
              </w:rPr>
            </w:pPr>
            <w:r w:rsidRPr="002F28DC">
              <w:rPr>
                <w:sz w:val="20"/>
                <w:szCs w:val="20"/>
              </w:rPr>
              <w:t>Приказ Минобразования России от 11 марта 1998 г. № 662 «О службе охраны труда образовательного учреждения».</w:t>
            </w:r>
          </w:p>
          <w:p w:rsidR="00E75FD6" w:rsidRPr="002F28DC" w:rsidRDefault="00E75FD6" w:rsidP="002F28DC">
            <w:pPr>
              <w:pStyle w:val="22"/>
              <w:numPr>
                <w:ilvl w:val="0"/>
                <w:numId w:val="30"/>
              </w:numPr>
              <w:shd w:val="clear" w:color="auto" w:fill="auto"/>
              <w:tabs>
                <w:tab w:val="left" w:pos="724"/>
              </w:tabs>
              <w:spacing w:after="0" w:line="346" w:lineRule="exact"/>
              <w:ind w:firstLine="320"/>
              <w:jc w:val="both"/>
              <w:rPr>
                <w:sz w:val="20"/>
                <w:szCs w:val="20"/>
              </w:rPr>
            </w:pPr>
            <w:r w:rsidRPr="002F28DC">
              <w:rPr>
                <w:sz w:val="20"/>
                <w:szCs w:val="20"/>
              </w:rPr>
              <w:t>Правила дорожного движения Российской Федерации (утверждены постановле</w:t>
            </w:r>
            <w:r w:rsidRPr="002F28DC">
              <w:rPr>
                <w:sz w:val="20"/>
                <w:szCs w:val="20"/>
              </w:rPr>
              <w:softHyphen/>
              <w:t>нием Совета Министров - Правительства Российской Федерации от 23 октября 1993 г. № 1090 «О правилах дорожного движения»),</w:t>
            </w:r>
          </w:p>
          <w:p w:rsidR="00E75FD6" w:rsidRPr="002F28DC" w:rsidRDefault="00E75FD6" w:rsidP="002F28DC">
            <w:pPr>
              <w:pStyle w:val="22"/>
              <w:numPr>
                <w:ilvl w:val="0"/>
                <w:numId w:val="30"/>
              </w:numPr>
              <w:shd w:val="clear" w:color="auto" w:fill="auto"/>
              <w:tabs>
                <w:tab w:val="left" w:pos="724"/>
              </w:tabs>
              <w:spacing w:after="0" w:line="346" w:lineRule="exact"/>
              <w:ind w:firstLine="320"/>
              <w:jc w:val="both"/>
              <w:rPr>
                <w:sz w:val="20"/>
                <w:szCs w:val="20"/>
              </w:rPr>
            </w:pPr>
            <w:r w:rsidRPr="002F28DC">
              <w:rPr>
                <w:sz w:val="20"/>
                <w:szCs w:val="20"/>
              </w:rPr>
              <w:t>Автошкола МААШ. Азбука первой помощи пострадавшим в дорожно-транспорт</w:t>
            </w:r>
            <w:r w:rsidRPr="002F28DC">
              <w:rPr>
                <w:sz w:val="20"/>
                <w:szCs w:val="20"/>
              </w:rPr>
              <w:softHyphen/>
              <w:t>ных происшествиях. - М.: ООО «Издательский дом «Автопросвещение», 2012. - 32 с.: ил.</w:t>
            </w:r>
          </w:p>
          <w:p w:rsidR="00E75FD6" w:rsidRPr="002F28DC" w:rsidRDefault="00E75FD6" w:rsidP="002F28DC">
            <w:pPr>
              <w:pStyle w:val="22"/>
              <w:numPr>
                <w:ilvl w:val="0"/>
                <w:numId w:val="30"/>
              </w:numPr>
              <w:shd w:val="clear" w:color="auto" w:fill="auto"/>
              <w:tabs>
                <w:tab w:val="left" w:pos="734"/>
              </w:tabs>
              <w:spacing w:after="0" w:line="346" w:lineRule="exact"/>
              <w:ind w:firstLine="320"/>
              <w:jc w:val="both"/>
              <w:rPr>
                <w:sz w:val="20"/>
                <w:szCs w:val="20"/>
              </w:rPr>
            </w:pPr>
            <w:r w:rsidRPr="002F28DC">
              <w:rPr>
                <w:sz w:val="20"/>
                <w:szCs w:val="20"/>
              </w:rPr>
              <w:t>Автошкола МААШ. Методические основы преподавания Правил дорожного дви</w:t>
            </w:r>
            <w:r w:rsidRPr="002F28DC">
              <w:rPr>
                <w:sz w:val="20"/>
                <w:szCs w:val="20"/>
              </w:rPr>
              <w:softHyphen/>
              <w:t>жения. Арсенал преподавателя. - М.: ООО «Торговый дом МААШ», 2010. - 36 с.: ил.</w:t>
            </w:r>
          </w:p>
          <w:p w:rsidR="00E75FD6" w:rsidRPr="002F28DC" w:rsidRDefault="00E75FD6" w:rsidP="002F28DC">
            <w:pPr>
              <w:pStyle w:val="22"/>
              <w:numPr>
                <w:ilvl w:val="0"/>
                <w:numId w:val="30"/>
              </w:numPr>
              <w:shd w:val="clear" w:color="auto" w:fill="auto"/>
              <w:tabs>
                <w:tab w:val="left" w:pos="734"/>
              </w:tabs>
              <w:spacing w:after="0" w:line="346" w:lineRule="exact"/>
              <w:ind w:firstLine="320"/>
              <w:jc w:val="both"/>
              <w:rPr>
                <w:sz w:val="20"/>
                <w:szCs w:val="20"/>
              </w:rPr>
            </w:pPr>
            <w:r w:rsidRPr="002F28DC">
              <w:rPr>
                <w:sz w:val="20"/>
                <w:szCs w:val="20"/>
              </w:rPr>
              <w:t>Андреева Г.А. , Вяликова Г.С., Тютькова И.А. Краткий педагогический словарь: Учебное справочное пособие - М , 2007.-181 с.</w:t>
            </w:r>
          </w:p>
          <w:p w:rsidR="00E75FD6" w:rsidRPr="002F28DC" w:rsidRDefault="00E75FD6" w:rsidP="002F28DC">
            <w:pPr>
              <w:pStyle w:val="22"/>
              <w:numPr>
                <w:ilvl w:val="0"/>
                <w:numId w:val="30"/>
              </w:numPr>
              <w:shd w:val="clear" w:color="auto" w:fill="auto"/>
              <w:tabs>
                <w:tab w:val="left" w:pos="734"/>
              </w:tabs>
              <w:spacing w:after="0" w:line="346" w:lineRule="exact"/>
              <w:ind w:firstLine="320"/>
              <w:jc w:val="both"/>
              <w:rPr>
                <w:sz w:val="20"/>
                <w:szCs w:val="20"/>
              </w:rPr>
            </w:pPr>
            <w:r w:rsidRPr="002F28DC">
              <w:rPr>
                <w:sz w:val="20"/>
                <w:szCs w:val="20"/>
              </w:rPr>
              <w:t>АННИО «Экстренная медицина». Практическое пособие Первая помощь для во</w:t>
            </w:r>
            <w:r w:rsidRPr="002F28DC">
              <w:rPr>
                <w:sz w:val="20"/>
                <w:szCs w:val="20"/>
              </w:rPr>
              <w:softHyphen/>
              <w:t>дителей.- М.: ООО «Мир автокниг», 2013. - 61 с.: ил.</w:t>
            </w:r>
          </w:p>
          <w:p w:rsidR="00E75FD6" w:rsidRPr="002F28DC" w:rsidRDefault="00E75FD6" w:rsidP="002F28DC">
            <w:pPr>
              <w:pStyle w:val="22"/>
              <w:numPr>
                <w:ilvl w:val="0"/>
                <w:numId w:val="30"/>
              </w:numPr>
              <w:shd w:val="clear" w:color="auto" w:fill="auto"/>
              <w:tabs>
                <w:tab w:val="left" w:pos="724"/>
              </w:tabs>
              <w:spacing w:after="0" w:line="346" w:lineRule="exact"/>
              <w:ind w:firstLine="320"/>
              <w:jc w:val="both"/>
              <w:rPr>
                <w:sz w:val="20"/>
                <w:szCs w:val="20"/>
              </w:rPr>
            </w:pPr>
            <w:r w:rsidRPr="002F28DC">
              <w:rPr>
                <w:sz w:val="20"/>
                <w:szCs w:val="20"/>
              </w:rPr>
              <w:t>Бабков В.Ф. Дорожные условия и безопасность движения: учебник для вузов. - М.: Транспорт, 1993. - 271 с.</w:t>
            </w:r>
          </w:p>
          <w:p w:rsidR="00E75FD6" w:rsidRPr="002F28DC" w:rsidRDefault="00E75FD6" w:rsidP="002F28DC">
            <w:pPr>
              <w:pStyle w:val="22"/>
              <w:numPr>
                <w:ilvl w:val="0"/>
                <w:numId w:val="30"/>
              </w:numPr>
              <w:shd w:val="clear" w:color="auto" w:fill="auto"/>
              <w:tabs>
                <w:tab w:val="left" w:pos="729"/>
              </w:tabs>
              <w:spacing w:after="0" w:line="346" w:lineRule="exact"/>
              <w:ind w:firstLine="320"/>
              <w:jc w:val="both"/>
              <w:rPr>
                <w:sz w:val="20"/>
                <w:szCs w:val="20"/>
              </w:rPr>
            </w:pPr>
            <w:r w:rsidRPr="002F28DC">
              <w:rPr>
                <w:sz w:val="20"/>
                <w:szCs w:val="20"/>
              </w:rPr>
              <w:t>Базовая поддержка витальных функций и автоматическая наружная дефибрилля</w:t>
            </w:r>
            <w:r w:rsidRPr="002F28DC">
              <w:rPr>
                <w:sz w:val="20"/>
                <w:szCs w:val="20"/>
              </w:rPr>
              <w:softHyphen/>
              <w:t>ция. Руководство для провайдера курса. Национальный совет по реанимации и Нацио</w:t>
            </w:r>
            <w:r w:rsidRPr="002F28DC">
              <w:rPr>
                <w:sz w:val="20"/>
                <w:szCs w:val="20"/>
              </w:rPr>
              <w:softHyphen/>
              <w:t>нальный совет по реанимации России. Издание 1. Под ред. член.-корр. РАМН В.В. Моро</w:t>
            </w:r>
            <w:r w:rsidRPr="002F28DC">
              <w:rPr>
                <w:sz w:val="20"/>
                <w:szCs w:val="20"/>
              </w:rPr>
              <w:softHyphen/>
              <w:t>за. Москва, 2009.</w:t>
            </w:r>
          </w:p>
          <w:p w:rsidR="00E75FD6" w:rsidRPr="002F28DC" w:rsidRDefault="00E75FD6" w:rsidP="002F28DC">
            <w:pPr>
              <w:pStyle w:val="22"/>
              <w:numPr>
                <w:ilvl w:val="0"/>
                <w:numId w:val="30"/>
              </w:numPr>
              <w:shd w:val="clear" w:color="auto" w:fill="auto"/>
              <w:tabs>
                <w:tab w:val="left" w:pos="729"/>
              </w:tabs>
              <w:spacing w:after="0" w:line="346" w:lineRule="exact"/>
              <w:ind w:firstLine="320"/>
              <w:jc w:val="both"/>
              <w:rPr>
                <w:sz w:val="20"/>
                <w:szCs w:val="20"/>
              </w:rPr>
            </w:pPr>
            <w:r w:rsidRPr="002F28DC">
              <w:rPr>
                <w:sz w:val="20"/>
                <w:szCs w:val="20"/>
              </w:rPr>
              <w:t>Бизяева А.А. Психология думающего учителя: педагогическая рефлексия - Псков, 2006.-216 с.</w:t>
            </w:r>
          </w:p>
          <w:p w:rsidR="00E75FD6" w:rsidRPr="002F28DC" w:rsidRDefault="00E75FD6" w:rsidP="002F28DC">
            <w:pPr>
              <w:pStyle w:val="22"/>
              <w:numPr>
                <w:ilvl w:val="0"/>
                <w:numId w:val="30"/>
              </w:numPr>
              <w:shd w:val="clear" w:color="auto" w:fill="auto"/>
              <w:tabs>
                <w:tab w:val="left" w:pos="771"/>
              </w:tabs>
              <w:spacing w:after="0" w:line="346" w:lineRule="exact"/>
              <w:ind w:firstLine="320"/>
              <w:jc w:val="both"/>
              <w:rPr>
                <w:sz w:val="20"/>
                <w:szCs w:val="20"/>
              </w:rPr>
            </w:pPr>
            <w:r w:rsidRPr="002F28DC">
              <w:rPr>
                <w:sz w:val="20"/>
                <w:szCs w:val="20"/>
              </w:rPr>
              <w:t>Бордовская Н.В. Реан А.А. Педагогика - СПб , 2000.-304 с.</w:t>
            </w:r>
          </w:p>
          <w:p w:rsidR="00E75FD6" w:rsidRPr="002F28DC" w:rsidRDefault="00E75FD6" w:rsidP="002F28DC">
            <w:pPr>
              <w:pStyle w:val="22"/>
              <w:numPr>
                <w:ilvl w:val="0"/>
                <w:numId w:val="30"/>
              </w:numPr>
              <w:shd w:val="clear" w:color="auto" w:fill="auto"/>
              <w:tabs>
                <w:tab w:val="left" w:pos="724"/>
              </w:tabs>
              <w:spacing w:after="0" w:line="346" w:lineRule="exact"/>
              <w:ind w:firstLine="320"/>
              <w:jc w:val="both"/>
              <w:rPr>
                <w:sz w:val="20"/>
                <w:szCs w:val="20"/>
              </w:rPr>
            </w:pPr>
            <w:r w:rsidRPr="002F28DC">
              <w:rPr>
                <w:sz w:val="20"/>
                <w:szCs w:val="20"/>
              </w:rPr>
              <w:lastRenderedPageBreak/>
              <w:t>Борисов В.Н. Психологическая подготовка к педагогической деятельности: Прак</w:t>
            </w:r>
            <w:r w:rsidRPr="002F28DC">
              <w:rPr>
                <w:sz w:val="20"/>
                <w:szCs w:val="20"/>
              </w:rPr>
              <w:softHyphen/>
              <w:t>тикум: Учеб пособие для педвузов - М , 2002.-144 с.</w:t>
            </w:r>
          </w:p>
          <w:p w:rsidR="00E75FD6" w:rsidRPr="002F28DC" w:rsidRDefault="00E75FD6" w:rsidP="002F28DC">
            <w:pPr>
              <w:pStyle w:val="22"/>
              <w:numPr>
                <w:ilvl w:val="0"/>
                <w:numId w:val="30"/>
              </w:numPr>
              <w:shd w:val="clear" w:color="auto" w:fill="auto"/>
              <w:tabs>
                <w:tab w:val="left" w:pos="729"/>
              </w:tabs>
              <w:spacing w:after="0" w:line="346" w:lineRule="exact"/>
              <w:ind w:firstLine="320"/>
              <w:jc w:val="both"/>
              <w:rPr>
                <w:sz w:val="20"/>
                <w:szCs w:val="20"/>
              </w:rPr>
            </w:pPr>
            <w:r w:rsidRPr="002F28DC">
              <w:rPr>
                <w:sz w:val="20"/>
                <w:szCs w:val="20"/>
              </w:rPr>
              <w:t xml:space="preserve">Быков К.П. Мопеды, мокики: </w:t>
            </w:r>
            <w:r w:rsidRPr="002F28DC">
              <w:rPr>
                <w:sz w:val="20"/>
                <w:szCs w:val="20"/>
                <w:lang w:val="en-US" w:bidi="en-US"/>
              </w:rPr>
              <w:t>Delta</w:t>
            </w:r>
            <w:r w:rsidRPr="002F28DC">
              <w:rPr>
                <w:sz w:val="20"/>
                <w:szCs w:val="20"/>
                <w:lang w:bidi="en-US"/>
              </w:rPr>
              <w:t xml:space="preserve">, </w:t>
            </w:r>
            <w:r w:rsidRPr="002F28DC">
              <w:rPr>
                <w:sz w:val="20"/>
                <w:szCs w:val="20"/>
                <w:lang w:val="en-US" w:bidi="en-US"/>
              </w:rPr>
              <w:t>Leader</w:t>
            </w:r>
            <w:r w:rsidRPr="002F28DC">
              <w:rPr>
                <w:sz w:val="20"/>
                <w:szCs w:val="20"/>
                <w:lang w:bidi="en-US"/>
              </w:rPr>
              <w:t xml:space="preserve">, </w:t>
            </w:r>
            <w:r w:rsidRPr="002F28DC">
              <w:rPr>
                <w:sz w:val="20"/>
                <w:szCs w:val="20"/>
                <w:lang w:val="en-US" w:bidi="en-US"/>
              </w:rPr>
              <w:t>Mustang</w:t>
            </w:r>
            <w:r w:rsidRPr="002F28DC">
              <w:rPr>
                <w:sz w:val="20"/>
                <w:szCs w:val="20"/>
                <w:lang w:bidi="en-US"/>
              </w:rPr>
              <w:t xml:space="preserve"> </w:t>
            </w:r>
            <w:r w:rsidRPr="002F28DC">
              <w:rPr>
                <w:sz w:val="20"/>
                <w:szCs w:val="20"/>
              </w:rPr>
              <w:t>и др. Устройство, эксплуатация, техническое обслуживание, ремонт, каталог деталей./Ред. Т.А. Шленчик. - ПКФ «Ранок». 2008. - 176 с.: ил.</w:t>
            </w:r>
          </w:p>
          <w:p w:rsidR="00E75FD6" w:rsidRPr="002F28DC" w:rsidRDefault="00E75FD6" w:rsidP="002F28DC">
            <w:pPr>
              <w:pStyle w:val="22"/>
              <w:numPr>
                <w:ilvl w:val="0"/>
                <w:numId w:val="30"/>
              </w:numPr>
              <w:shd w:val="clear" w:color="auto" w:fill="auto"/>
              <w:tabs>
                <w:tab w:val="left" w:pos="729"/>
              </w:tabs>
              <w:spacing w:after="0" w:line="346" w:lineRule="exact"/>
              <w:ind w:firstLine="320"/>
              <w:jc w:val="both"/>
              <w:rPr>
                <w:sz w:val="20"/>
                <w:szCs w:val="20"/>
              </w:rPr>
            </w:pPr>
            <w:r w:rsidRPr="002F28DC">
              <w:rPr>
                <w:sz w:val="20"/>
                <w:szCs w:val="20"/>
              </w:rPr>
              <w:t>Быков К.П. Мотоциклы «Урал», «Днепр». Эксплуатация, ремонт. Пособие по ре</w:t>
            </w:r>
            <w:r w:rsidRPr="002F28DC">
              <w:rPr>
                <w:sz w:val="20"/>
                <w:szCs w:val="20"/>
              </w:rPr>
              <w:softHyphen/>
              <w:t>монту / Состав. К.П. Быков, П.В. Грищенко; Ред. Т.А. Шленчик. - Чернигов: ПКФ «Ранок». 2001. - 208 с.: ил.</w:t>
            </w:r>
          </w:p>
          <w:p w:rsidR="00E75FD6" w:rsidRPr="002F28DC" w:rsidRDefault="00E75FD6" w:rsidP="002F28DC">
            <w:pPr>
              <w:pStyle w:val="22"/>
              <w:numPr>
                <w:ilvl w:val="0"/>
                <w:numId w:val="30"/>
              </w:numPr>
              <w:shd w:val="clear" w:color="auto" w:fill="auto"/>
              <w:tabs>
                <w:tab w:val="left" w:pos="729"/>
              </w:tabs>
              <w:spacing w:after="0" w:line="346" w:lineRule="exact"/>
              <w:ind w:firstLine="320"/>
              <w:jc w:val="both"/>
              <w:rPr>
                <w:sz w:val="20"/>
                <w:szCs w:val="20"/>
              </w:rPr>
            </w:pPr>
            <w:r w:rsidRPr="002F28DC">
              <w:rPr>
                <w:sz w:val="20"/>
                <w:szCs w:val="20"/>
              </w:rPr>
              <w:t>В.А. Илларионов, А.И. Куперман, В.М. Мишурин. Правила дорожного движения и основы безопасного управления автомобилем. - 5-е изд., перераб. - М.: Транспорт, 1998. - 448 с.: ил.</w:t>
            </w:r>
          </w:p>
          <w:p w:rsidR="00E75FD6" w:rsidRPr="002F28DC" w:rsidRDefault="00E75FD6" w:rsidP="002F28DC">
            <w:pPr>
              <w:pStyle w:val="22"/>
              <w:numPr>
                <w:ilvl w:val="0"/>
                <w:numId w:val="30"/>
              </w:numPr>
              <w:shd w:val="clear" w:color="auto" w:fill="auto"/>
              <w:tabs>
                <w:tab w:val="left" w:pos="729"/>
              </w:tabs>
              <w:spacing w:after="0" w:line="346" w:lineRule="exact"/>
              <w:ind w:firstLine="320"/>
              <w:jc w:val="both"/>
              <w:rPr>
                <w:sz w:val="20"/>
                <w:szCs w:val="20"/>
              </w:rPr>
            </w:pPr>
            <w:r w:rsidRPr="002F28DC">
              <w:rPr>
                <w:sz w:val="20"/>
                <w:szCs w:val="20"/>
              </w:rPr>
              <w:t>В.В. Селифонов, М.К. Бирюков. Устройство и техническое обслуживание автобу</w:t>
            </w:r>
            <w:r w:rsidRPr="002F28DC">
              <w:rPr>
                <w:sz w:val="20"/>
                <w:szCs w:val="20"/>
              </w:rPr>
              <w:softHyphen/>
              <w:t xml:space="preserve">сов. Учебник водителя транспортных средств категории </w:t>
            </w:r>
            <w:r w:rsidRPr="002F28DC">
              <w:rPr>
                <w:sz w:val="20"/>
                <w:szCs w:val="20"/>
                <w:lang w:bidi="en-US"/>
              </w:rPr>
              <w:t>«</w:t>
            </w:r>
            <w:r w:rsidRPr="002F28DC">
              <w:rPr>
                <w:sz w:val="20"/>
                <w:szCs w:val="20"/>
                <w:lang w:val="en-US" w:bidi="en-US"/>
              </w:rPr>
              <w:t>D</w:t>
            </w:r>
            <w:r w:rsidRPr="002F28DC">
              <w:rPr>
                <w:sz w:val="20"/>
                <w:szCs w:val="20"/>
                <w:lang w:bidi="en-US"/>
              </w:rPr>
              <w:t xml:space="preserve">». </w:t>
            </w:r>
            <w:r w:rsidRPr="002F28DC">
              <w:rPr>
                <w:sz w:val="20"/>
                <w:szCs w:val="20"/>
              </w:rPr>
              <w:t>- М.: ООО «Книжное изда</w:t>
            </w:r>
            <w:r w:rsidRPr="002F28DC">
              <w:rPr>
                <w:sz w:val="20"/>
                <w:szCs w:val="20"/>
              </w:rPr>
              <w:softHyphen/>
              <w:t>тельство «За рулем», 2008. - 304 с.: ил., табл.</w:t>
            </w:r>
          </w:p>
          <w:p w:rsidR="00E75FD6" w:rsidRPr="002F28DC" w:rsidRDefault="00E75FD6" w:rsidP="002F28DC">
            <w:pPr>
              <w:pStyle w:val="22"/>
              <w:numPr>
                <w:ilvl w:val="0"/>
                <w:numId w:val="30"/>
              </w:numPr>
              <w:shd w:val="clear" w:color="auto" w:fill="auto"/>
              <w:tabs>
                <w:tab w:val="left" w:pos="734"/>
              </w:tabs>
              <w:spacing w:after="0" w:line="365" w:lineRule="exact"/>
              <w:ind w:firstLine="320"/>
              <w:jc w:val="both"/>
              <w:rPr>
                <w:sz w:val="20"/>
                <w:szCs w:val="20"/>
              </w:rPr>
            </w:pPr>
            <w:r w:rsidRPr="002F28DC">
              <w:rPr>
                <w:sz w:val="20"/>
                <w:szCs w:val="20"/>
              </w:rPr>
              <w:t>Варламова А.Я., Кирилов П.В. Педагогика: Учебно-методическое пособие - Волго</w:t>
            </w:r>
            <w:r w:rsidRPr="002F28DC">
              <w:rPr>
                <w:sz w:val="20"/>
                <w:szCs w:val="20"/>
              </w:rPr>
              <w:softHyphen/>
              <w:t>град: Изд-во ВолГУ, 2004. - 76 с.</w:t>
            </w:r>
          </w:p>
          <w:p w:rsidR="00E75FD6" w:rsidRPr="002F28DC" w:rsidRDefault="00E75FD6" w:rsidP="002F28DC">
            <w:pPr>
              <w:pStyle w:val="22"/>
              <w:numPr>
                <w:ilvl w:val="0"/>
                <w:numId w:val="30"/>
              </w:numPr>
              <w:shd w:val="clear" w:color="auto" w:fill="auto"/>
              <w:tabs>
                <w:tab w:val="left" w:pos="775"/>
              </w:tabs>
              <w:spacing w:after="0" w:line="260" w:lineRule="exact"/>
              <w:ind w:firstLine="320"/>
              <w:jc w:val="both"/>
              <w:rPr>
                <w:sz w:val="20"/>
                <w:szCs w:val="20"/>
              </w:rPr>
            </w:pPr>
            <w:r w:rsidRPr="002F28DC">
              <w:rPr>
                <w:sz w:val="20"/>
                <w:szCs w:val="20"/>
              </w:rPr>
              <w:t>Вахламов В.К. Подвижной состав автомобильного транспорта - М.: Академия,</w:t>
            </w:r>
          </w:p>
          <w:p w:rsidR="00E75FD6" w:rsidRPr="002F28DC" w:rsidRDefault="00E75FD6" w:rsidP="002F28DC">
            <w:pPr>
              <w:pStyle w:val="22"/>
              <w:shd w:val="clear" w:color="auto" w:fill="auto"/>
              <w:spacing w:after="0" w:line="346" w:lineRule="exact"/>
              <w:jc w:val="left"/>
              <w:rPr>
                <w:sz w:val="20"/>
                <w:szCs w:val="20"/>
              </w:rPr>
            </w:pPr>
            <w:r w:rsidRPr="002F28DC">
              <w:rPr>
                <w:sz w:val="20"/>
                <w:szCs w:val="20"/>
              </w:rPr>
              <w:t>2003. - 480 с.</w:t>
            </w:r>
          </w:p>
          <w:p w:rsidR="00E75FD6" w:rsidRPr="002F28DC" w:rsidRDefault="00E75FD6" w:rsidP="002F28DC">
            <w:pPr>
              <w:pStyle w:val="22"/>
              <w:numPr>
                <w:ilvl w:val="0"/>
                <w:numId w:val="31"/>
              </w:numPr>
              <w:shd w:val="clear" w:color="auto" w:fill="auto"/>
              <w:tabs>
                <w:tab w:val="left" w:pos="739"/>
              </w:tabs>
              <w:spacing w:after="0" w:line="346" w:lineRule="exact"/>
              <w:ind w:firstLine="320"/>
              <w:jc w:val="both"/>
              <w:rPr>
                <w:sz w:val="20"/>
                <w:szCs w:val="20"/>
              </w:rPr>
            </w:pPr>
            <w:r w:rsidRPr="002F28DC">
              <w:rPr>
                <w:sz w:val="20"/>
                <w:szCs w:val="20"/>
              </w:rPr>
              <w:t>Горев А.Э. Грузовые автомобильные перевозки. - М.: Издательский центр «Акаде</w:t>
            </w:r>
            <w:r w:rsidRPr="002F28DC">
              <w:rPr>
                <w:sz w:val="20"/>
                <w:szCs w:val="20"/>
              </w:rPr>
              <w:softHyphen/>
              <w:t>мия», 2004. - 288 с.</w:t>
            </w:r>
          </w:p>
          <w:p w:rsidR="00E75FD6" w:rsidRPr="002F28DC" w:rsidRDefault="00E75FD6" w:rsidP="002F28DC">
            <w:pPr>
              <w:pStyle w:val="22"/>
              <w:numPr>
                <w:ilvl w:val="0"/>
                <w:numId w:val="31"/>
              </w:numPr>
              <w:shd w:val="clear" w:color="auto" w:fill="auto"/>
              <w:tabs>
                <w:tab w:val="left" w:pos="739"/>
              </w:tabs>
              <w:spacing w:after="0" w:line="346" w:lineRule="exact"/>
              <w:ind w:firstLine="320"/>
              <w:jc w:val="both"/>
              <w:rPr>
                <w:sz w:val="20"/>
                <w:szCs w:val="20"/>
              </w:rPr>
            </w:pPr>
            <w:r w:rsidRPr="002F28DC">
              <w:rPr>
                <w:sz w:val="20"/>
                <w:szCs w:val="20"/>
              </w:rPr>
              <w:t>Гудков В.А., Миротин Л.Б., Вельможин А.В., Ширяев С.А. Пассажирские автомо</w:t>
            </w:r>
            <w:r w:rsidRPr="002F28DC">
              <w:rPr>
                <w:sz w:val="20"/>
                <w:szCs w:val="20"/>
              </w:rPr>
              <w:softHyphen/>
              <w:t>бильные перевозки. - М.: «Горячая линия - Телеком», 2004. - 448 с.</w:t>
            </w:r>
          </w:p>
          <w:p w:rsidR="00E75FD6" w:rsidRPr="002F28DC" w:rsidRDefault="00E75FD6" w:rsidP="002F28DC">
            <w:pPr>
              <w:pStyle w:val="22"/>
              <w:numPr>
                <w:ilvl w:val="0"/>
                <w:numId w:val="31"/>
              </w:numPr>
              <w:shd w:val="clear" w:color="auto" w:fill="auto"/>
              <w:tabs>
                <w:tab w:val="left" w:pos="781"/>
              </w:tabs>
              <w:spacing w:after="0" w:line="346" w:lineRule="exact"/>
              <w:ind w:firstLine="320"/>
              <w:jc w:val="both"/>
              <w:rPr>
                <w:sz w:val="20"/>
                <w:szCs w:val="20"/>
              </w:rPr>
            </w:pPr>
            <w:r w:rsidRPr="002F28DC">
              <w:rPr>
                <w:sz w:val="20"/>
                <w:szCs w:val="20"/>
              </w:rPr>
              <w:t>Гузеев В.В. Образовательная технология: от приема до философии - М., 1996.</w:t>
            </w:r>
          </w:p>
          <w:p w:rsidR="00E75FD6" w:rsidRPr="002F28DC" w:rsidRDefault="00E75FD6" w:rsidP="002F28DC">
            <w:pPr>
              <w:pStyle w:val="22"/>
              <w:numPr>
                <w:ilvl w:val="0"/>
                <w:numId w:val="31"/>
              </w:numPr>
              <w:shd w:val="clear" w:color="auto" w:fill="auto"/>
              <w:tabs>
                <w:tab w:val="left" w:pos="781"/>
              </w:tabs>
              <w:spacing w:after="0" w:line="346" w:lineRule="exact"/>
              <w:ind w:firstLine="320"/>
              <w:jc w:val="both"/>
              <w:rPr>
                <w:sz w:val="20"/>
                <w:szCs w:val="20"/>
              </w:rPr>
            </w:pPr>
            <w:r w:rsidRPr="002F28DC">
              <w:rPr>
                <w:sz w:val="20"/>
                <w:szCs w:val="20"/>
              </w:rPr>
              <w:t>Европейское пособие по первой помощи 2011 г. Русское издание, Москва, 2012.</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Жульнев Н.Я. Учебник водителя. Правила дорожного движения, - М.: «Книжное издательство «За рулем», 2012. - 224 с.: ил.</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E75FD6" w:rsidRPr="002F28DC" w:rsidRDefault="00E75FD6" w:rsidP="002F28DC">
            <w:pPr>
              <w:pStyle w:val="22"/>
              <w:numPr>
                <w:ilvl w:val="0"/>
                <w:numId w:val="31"/>
              </w:numPr>
              <w:shd w:val="clear" w:color="auto" w:fill="auto"/>
              <w:tabs>
                <w:tab w:val="left" w:pos="739"/>
              </w:tabs>
              <w:spacing w:after="0" w:line="346" w:lineRule="exact"/>
              <w:ind w:firstLine="320"/>
              <w:jc w:val="both"/>
              <w:rPr>
                <w:sz w:val="20"/>
                <w:szCs w:val="20"/>
              </w:rPr>
            </w:pPr>
            <w:r w:rsidRPr="002F28DC">
              <w:rPr>
                <w:sz w:val="20"/>
                <w:szCs w:val="20"/>
              </w:rPr>
              <w:t>Кузнецова Н.Е. Педагогические технологии в предметном обучении: лекции. - Спб.: Образование, 1995. - 50 с.</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Кукушин В.С. Теория и методика обучения: учеб, пособие для студ. высш. пед. учеб, завед. - М.: Академия, 2004. - 192 с.</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Майборода М.Е. Грузовые автомобильные перевозки. - Ростов н/ Дону: «Феникс», 2007. - 442 с.</w:t>
            </w:r>
          </w:p>
          <w:p w:rsidR="00E75FD6" w:rsidRPr="002F28DC" w:rsidRDefault="00E75FD6" w:rsidP="002F28DC">
            <w:pPr>
              <w:pStyle w:val="22"/>
              <w:numPr>
                <w:ilvl w:val="0"/>
                <w:numId w:val="31"/>
              </w:numPr>
              <w:shd w:val="clear" w:color="auto" w:fill="auto"/>
              <w:tabs>
                <w:tab w:val="left" w:pos="739"/>
              </w:tabs>
              <w:spacing w:after="0" w:line="346" w:lineRule="exact"/>
              <w:ind w:firstLine="320"/>
              <w:jc w:val="both"/>
              <w:rPr>
                <w:sz w:val="20"/>
                <w:szCs w:val="20"/>
              </w:rPr>
            </w:pPr>
            <w:r w:rsidRPr="002F28DC">
              <w:rPr>
                <w:sz w:val="20"/>
                <w:szCs w:val="20"/>
              </w:rPr>
              <w:t>Майборода О.В. Автошкола МААШ. Искусство управления автомобилем. Как пре</w:t>
            </w:r>
            <w:r w:rsidRPr="002F28DC">
              <w:rPr>
                <w:sz w:val="20"/>
                <w:szCs w:val="20"/>
              </w:rPr>
              <w:softHyphen/>
              <w:t>дотвращать нештатные ситуации.</w:t>
            </w:r>
          </w:p>
          <w:p w:rsidR="00E75FD6" w:rsidRPr="002F28DC" w:rsidRDefault="00E75FD6" w:rsidP="002F28DC">
            <w:pPr>
              <w:pStyle w:val="22"/>
              <w:numPr>
                <w:ilvl w:val="0"/>
                <w:numId w:val="31"/>
              </w:numPr>
              <w:shd w:val="clear" w:color="auto" w:fill="auto"/>
              <w:tabs>
                <w:tab w:val="left" w:pos="739"/>
              </w:tabs>
              <w:spacing w:after="0" w:line="346" w:lineRule="exact"/>
              <w:ind w:firstLine="320"/>
              <w:jc w:val="both"/>
              <w:rPr>
                <w:sz w:val="20"/>
                <w:szCs w:val="20"/>
              </w:rPr>
            </w:pPr>
            <w:r w:rsidRPr="002F28DC">
              <w:rPr>
                <w:sz w:val="20"/>
                <w:szCs w:val="20"/>
              </w:rPr>
              <w:t>Майборода О.В. Основы управления автомобилем и безопасность движения: учеб</w:t>
            </w:r>
            <w:r w:rsidRPr="002F28DC">
              <w:rPr>
                <w:sz w:val="20"/>
                <w:szCs w:val="20"/>
              </w:rPr>
              <w:softHyphen/>
              <w:t xml:space="preserve">ник водителя автотранспортных средств категорий </w:t>
            </w:r>
            <w:r w:rsidRPr="002F28DC">
              <w:rPr>
                <w:rStyle w:val="2CenturyGothic11pt1pt"/>
                <w:sz w:val="20"/>
                <w:szCs w:val="20"/>
              </w:rPr>
              <w:t>«С»,</w:t>
            </w:r>
            <w:r w:rsidRPr="002F28DC">
              <w:rPr>
                <w:sz w:val="20"/>
                <w:szCs w:val="20"/>
              </w:rPr>
              <w:t xml:space="preserve"> </w:t>
            </w:r>
            <w:r w:rsidRPr="002F28DC">
              <w:rPr>
                <w:sz w:val="20"/>
                <w:szCs w:val="20"/>
                <w:lang w:bidi="en-US"/>
              </w:rPr>
              <w:t>«</w:t>
            </w:r>
            <w:r w:rsidRPr="002F28DC">
              <w:rPr>
                <w:sz w:val="20"/>
                <w:szCs w:val="20"/>
                <w:lang w:val="en-US" w:bidi="en-US"/>
              </w:rPr>
              <w:t>D</w:t>
            </w:r>
            <w:r w:rsidRPr="002F28DC">
              <w:rPr>
                <w:sz w:val="20"/>
                <w:szCs w:val="20"/>
                <w:lang w:bidi="en-US"/>
              </w:rPr>
              <w:t xml:space="preserve">», </w:t>
            </w:r>
            <w:r w:rsidRPr="002F28DC">
              <w:rPr>
                <w:sz w:val="20"/>
                <w:szCs w:val="20"/>
              </w:rPr>
              <w:t>«Е» / О.В. Майборода. - 8-е изд., стер. - М.: Издательский центр «Академия», 2013. - 256 с.</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Методические рекомендации по проведению реанимационных мероприятий Ев</w:t>
            </w:r>
            <w:r w:rsidRPr="002F28DC">
              <w:rPr>
                <w:sz w:val="20"/>
                <w:szCs w:val="20"/>
              </w:rPr>
              <w:softHyphen/>
              <w:t>ропейского совета по реанимации (пересмотр 2010 г.). Под ред. член.-корр. РАМН В.В. Мороза. Москва, 2011.</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Михайловский Е.В. и др. Устройство автомобиля: Учебник для учащихся автотран</w:t>
            </w:r>
            <w:r w:rsidRPr="002F28DC">
              <w:rPr>
                <w:sz w:val="20"/>
                <w:szCs w:val="20"/>
              </w:rPr>
              <w:softHyphen/>
              <w:t>спортных техникумов/Е.В. Михайловский, К.Б. Серебряков, Е.Я. Тур.-6-е изд., стерео</w:t>
            </w:r>
            <w:r w:rsidRPr="002F28DC">
              <w:rPr>
                <w:sz w:val="20"/>
                <w:szCs w:val="20"/>
              </w:rPr>
              <w:softHyphen/>
              <w:t>тип.- М.: Машиностроение, 1987. - 352 с.: ил.</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Мишурин В.М., Романов А.Н. Надежность водителя и безопасность движения. - М.: Транспорт, 1990. - 167 с.: ил.</w:t>
            </w:r>
          </w:p>
          <w:p w:rsidR="00E75FD6" w:rsidRPr="002F28DC" w:rsidRDefault="00E75FD6" w:rsidP="002F28DC">
            <w:pPr>
              <w:pStyle w:val="22"/>
              <w:numPr>
                <w:ilvl w:val="0"/>
                <w:numId w:val="31"/>
              </w:numPr>
              <w:shd w:val="clear" w:color="auto" w:fill="auto"/>
              <w:tabs>
                <w:tab w:val="left" w:pos="739"/>
              </w:tabs>
              <w:spacing w:after="0" w:line="346" w:lineRule="exact"/>
              <w:ind w:firstLine="320"/>
              <w:jc w:val="both"/>
              <w:rPr>
                <w:sz w:val="20"/>
                <w:szCs w:val="20"/>
              </w:rPr>
            </w:pPr>
            <w:r w:rsidRPr="002F28DC">
              <w:rPr>
                <w:sz w:val="20"/>
                <w:szCs w:val="20"/>
              </w:rPr>
              <w:t xml:space="preserve">Педагогика: Учебное пособие для студентов педагогических вузов и колледжей / Под ред. П.И. </w:t>
            </w:r>
            <w:r w:rsidRPr="002F28DC">
              <w:rPr>
                <w:sz w:val="20"/>
                <w:szCs w:val="20"/>
              </w:rPr>
              <w:lastRenderedPageBreak/>
              <w:t>Пидкасистого. - М.: Педагогическое общество России, 2001.</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Первая помощь пострадавшим при дорожно-транспортных происшествиях. Учеб</w:t>
            </w:r>
            <w:r w:rsidRPr="002F28DC">
              <w:rPr>
                <w:sz w:val="20"/>
                <w:szCs w:val="20"/>
              </w:rPr>
              <w:softHyphen/>
              <w:t>но-методическое пособие к программе подготовки водителей транспортных средств. Грохольская О.Г. и др. М.: 2011.</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Пидкасистый П.И., Хайдаров Ж.С. Технология игры в обучении и развитии: учеб</w:t>
            </w:r>
            <w:r w:rsidRPr="002F28DC">
              <w:rPr>
                <w:sz w:val="20"/>
                <w:szCs w:val="20"/>
              </w:rPr>
              <w:softHyphen/>
              <w:t>ное пособие - С.; Моек. пед. ун-т, 269 с. ил.</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Полонский В.М. Словарь по образованию и педагогике / В.М. Полонский. - М. : Высш. шк., 2004. - 511 с.</w:t>
            </w:r>
          </w:p>
          <w:p w:rsidR="00E75FD6" w:rsidRPr="002F28DC" w:rsidRDefault="00E75FD6" w:rsidP="002F28DC">
            <w:pPr>
              <w:pStyle w:val="22"/>
              <w:numPr>
                <w:ilvl w:val="0"/>
                <w:numId w:val="31"/>
              </w:numPr>
              <w:shd w:val="clear" w:color="auto" w:fill="auto"/>
              <w:tabs>
                <w:tab w:val="left" w:pos="744"/>
              </w:tabs>
              <w:spacing w:after="0" w:line="346" w:lineRule="exact"/>
              <w:ind w:firstLine="320"/>
              <w:jc w:val="both"/>
              <w:rPr>
                <w:sz w:val="20"/>
                <w:szCs w:val="20"/>
              </w:rPr>
            </w:pPr>
            <w:r w:rsidRPr="002F28DC">
              <w:rPr>
                <w:sz w:val="20"/>
                <w:szCs w:val="20"/>
              </w:rPr>
              <w:t xml:space="preserve">Проскурин А.И. Теория автомобиля: примеры и задачи: Учебное пособие / </w:t>
            </w:r>
            <w:r w:rsidRPr="002F28DC">
              <w:rPr>
                <w:rStyle w:val="2105pt"/>
                <w:sz w:val="20"/>
                <w:szCs w:val="20"/>
              </w:rPr>
              <w:t xml:space="preserve">А.И. </w:t>
            </w:r>
            <w:r w:rsidRPr="002F28DC">
              <w:rPr>
                <w:sz w:val="20"/>
                <w:szCs w:val="20"/>
              </w:rPr>
              <w:t>Проскурин. - Ростов-на-Дону: Феникс, 2006. - 202 с.</w:t>
            </w:r>
          </w:p>
          <w:p w:rsidR="00E75FD6" w:rsidRPr="002F28DC" w:rsidRDefault="00E75FD6" w:rsidP="002F28DC">
            <w:pPr>
              <w:pStyle w:val="22"/>
              <w:numPr>
                <w:ilvl w:val="0"/>
                <w:numId w:val="32"/>
              </w:numPr>
              <w:shd w:val="clear" w:color="auto" w:fill="auto"/>
              <w:tabs>
                <w:tab w:val="left" w:pos="740"/>
              </w:tabs>
              <w:spacing w:after="0" w:line="346" w:lineRule="exact"/>
              <w:ind w:firstLine="320"/>
              <w:jc w:val="both"/>
              <w:rPr>
                <w:sz w:val="20"/>
                <w:szCs w:val="20"/>
              </w:rPr>
            </w:pPr>
            <w:r w:rsidRPr="002F28DC">
              <w:rPr>
                <w:sz w:val="20"/>
                <w:szCs w:val="20"/>
              </w:rPr>
              <w:t>Родичев В.А. Грузовые автомобили: Устройство и техническое обслуживание: Ил</w:t>
            </w:r>
            <w:r w:rsidRPr="002F28DC">
              <w:rPr>
                <w:sz w:val="20"/>
                <w:szCs w:val="20"/>
              </w:rPr>
              <w:softHyphen/>
              <w:t>люстрированное учебное пособие для 10-11 кл. - М.: Издательский центр «Академия», 2002. - 32 с.</w:t>
            </w:r>
          </w:p>
          <w:p w:rsidR="00E75FD6" w:rsidRPr="002F28DC" w:rsidRDefault="00E75FD6" w:rsidP="002F28DC">
            <w:pPr>
              <w:pStyle w:val="22"/>
              <w:numPr>
                <w:ilvl w:val="0"/>
                <w:numId w:val="32"/>
              </w:numPr>
              <w:shd w:val="clear" w:color="auto" w:fill="auto"/>
              <w:tabs>
                <w:tab w:val="left" w:pos="745"/>
              </w:tabs>
              <w:spacing w:after="0" w:line="346" w:lineRule="exact"/>
              <w:ind w:firstLine="320"/>
              <w:jc w:val="both"/>
              <w:rPr>
                <w:sz w:val="20"/>
                <w:szCs w:val="20"/>
              </w:rPr>
            </w:pPr>
            <w:r w:rsidRPr="002F28DC">
              <w:rPr>
                <w:sz w:val="20"/>
                <w:szCs w:val="20"/>
              </w:rPr>
              <w:t>Родичев В.А. Устройство и техническое обслуживание грузовых автомобилей: учебник водителя автотранспортных средств категории “С” / В.А. Родичев. - 9-е изд., испр. - М.: Издательский центр «Академия», 2013. - 256 с.</w:t>
            </w:r>
          </w:p>
          <w:p w:rsidR="00E75FD6" w:rsidRPr="002F28DC" w:rsidRDefault="00E75FD6" w:rsidP="002F28DC">
            <w:pPr>
              <w:pStyle w:val="22"/>
              <w:numPr>
                <w:ilvl w:val="0"/>
                <w:numId w:val="32"/>
              </w:numPr>
              <w:shd w:val="clear" w:color="auto" w:fill="auto"/>
              <w:tabs>
                <w:tab w:val="left" w:pos="749"/>
              </w:tabs>
              <w:spacing w:after="0" w:line="346" w:lineRule="exact"/>
              <w:ind w:firstLine="320"/>
              <w:jc w:val="both"/>
              <w:rPr>
                <w:sz w:val="20"/>
                <w:szCs w:val="20"/>
              </w:rPr>
            </w:pPr>
            <w:r w:rsidRPr="002F28DC">
              <w:rPr>
                <w:sz w:val="20"/>
                <w:szCs w:val="20"/>
              </w:rPr>
              <w:t>Родичев В.А. Устройство и техническое обслуживание легковых автомобилей: учебник водителя автотранспортных средств категории “В” / В.А. Родичев, А.А. Кива. - 8-е изд., испр. - М.: Издательский центр «Академия», 2008. - 80 с.</w:t>
            </w:r>
          </w:p>
          <w:p w:rsidR="00E75FD6" w:rsidRPr="002F28DC" w:rsidRDefault="00E75FD6" w:rsidP="002F28DC">
            <w:pPr>
              <w:pStyle w:val="22"/>
              <w:numPr>
                <w:ilvl w:val="0"/>
                <w:numId w:val="32"/>
              </w:numPr>
              <w:shd w:val="clear" w:color="auto" w:fill="auto"/>
              <w:tabs>
                <w:tab w:val="left" w:pos="735"/>
              </w:tabs>
              <w:spacing w:after="0" w:line="346" w:lineRule="exact"/>
              <w:ind w:firstLine="320"/>
              <w:jc w:val="both"/>
              <w:rPr>
                <w:sz w:val="20"/>
                <w:szCs w:val="20"/>
              </w:rPr>
            </w:pPr>
            <w:r w:rsidRPr="002F28DC">
              <w:rPr>
                <w:sz w:val="20"/>
                <w:szCs w:val="20"/>
              </w:rPr>
              <w:t>Российский Красный Крест. Пособие по первой помощи,- М.: ООО «Российский Красный Крест», 2014. - 174 с: ил.</w:t>
            </w:r>
          </w:p>
          <w:p w:rsidR="00E75FD6" w:rsidRPr="002F28DC" w:rsidRDefault="00E75FD6" w:rsidP="002F28DC">
            <w:pPr>
              <w:pStyle w:val="22"/>
              <w:numPr>
                <w:ilvl w:val="0"/>
                <w:numId w:val="32"/>
              </w:numPr>
              <w:shd w:val="clear" w:color="auto" w:fill="auto"/>
              <w:tabs>
                <w:tab w:val="left" w:pos="745"/>
              </w:tabs>
              <w:spacing w:after="0" w:line="346" w:lineRule="exact"/>
              <w:ind w:firstLine="320"/>
              <w:jc w:val="both"/>
              <w:rPr>
                <w:sz w:val="20"/>
                <w:szCs w:val="20"/>
              </w:rPr>
            </w:pPr>
            <w:r w:rsidRPr="002F28DC">
              <w:rPr>
                <w:sz w:val="20"/>
                <w:szCs w:val="20"/>
              </w:rPr>
              <w:t>Рунцив И.Ю. Основы безопасности дорожного движения: Метод. Пособие. - Вла</w:t>
            </w:r>
            <w:r w:rsidRPr="002F28DC">
              <w:rPr>
                <w:sz w:val="20"/>
                <w:szCs w:val="20"/>
              </w:rPr>
              <w:softHyphen/>
              <w:t>дивосток: НОУ ДПО «Приморский научно-методический центр «ИНТЕО», 2009. - 24 с.</w:t>
            </w:r>
          </w:p>
          <w:p w:rsidR="00E75FD6" w:rsidRPr="002F28DC" w:rsidRDefault="00E75FD6" w:rsidP="002F28DC">
            <w:pPr>
              <w:pStyle w:val="22"/>
              <w:numPr>
                <w:ilvl w:val="0"/>
                <w:numId w:val="32"/>
              </w:numPr>
              <w:shd w:val="clear" w:color="auto" w:fill="auto"/>
              <w:tabs>
                <w:tab w:val="left" w:pos="740"/>
              </w:tabs>
              <w:spacing w:after="0" w:line="346" w:lineRule="exact"/>
              <w:ind w:firstLine="320"/>
              <w:jc w:val="both"/>
              <w:rPr>
                <w:sz w:val="20"/>
                <w:szCs w:val="20"/>
              </w:rPr>
            </w:pPr>
            <w:r w:rsidRPr="002F28DC">
              <w:rPr>
                <w:sz w:val="20"/>
                <w:szCs w:val="20"/>
              </w:rPr>
              <w:t>Савин В.И. Перевозки грузов автомобильным транспортом. - М.: «Дело и Сервис», 2002 - 544 с.</w:t>
            </w:r>
          </w:p>
          <w:p w:rsidR="00E75FD6" w:rsidRPr="002F28DC" w:rsidRDefault="00E75FD6" w:rsidP="002F28DC">
            <w:pPr>
              <w:pStyle w:val="22"/>
              <w:numPr>
                <w:ilvl w:val="0"/>
                <w:numId w:val="32"/>
              </w:numPr>
              <w:shd w:val="clear" w:color="auto" w:fill="auto"/>
              <w:tabs>
                <w:tab w:val="left" w:pos="749"/>
              </w:tabs>
              <w:spacing w:after="0" w:line="346" w:lineRule="exact"/>
              <w:ind w:firstLine="320"/>
              <w:jc w:val="both"/>
              <w:rPr>
                <w:sz w:val="20"/>
                <w:szCs w:val="20"/>
              </w:rPr>
            </w:pPr>
            <w:r w:rsidRPr="002F28DC">
              <w:rPr>
                <w:sz w:val="20"/>
                <w:szCs w:val="20"/>
              </w:rPr>
              <w:t>Савостьянов А.И. 300 упражнений учителю для работы над дыханием, голосом, дикцией и орфоэпией. Учебно-практическое пособие. -М: 2005. 160с.</w:t>
            </w:r>
          </w:p>
          <w:p w:rsidR="00E75FD6" w:rsidRPr="002F28DC" w:rsidRDefault="00E75FD6" w:rsidP="002F28DC">
            <w:pPr>
              <w:pStyle w:val="22"/>
              <w:numPr>
                <w:ilvl w:val="0"/>
                <w:numId w:val="32"/>
              </w:numPr>
              <w:shd w:val="clear" w:color="auto" w:fill="auto"/>
              <w:tabs>
                <w:tab w:val="left" w:pos="740"/>
              </w:tabs>
              <w:spacing w:after="0" w:line="346" w:lineRule="exact"/>
              <w:ind w:firstLine="320"/>
              <w:jc w:val="both"/>
              <w:rPr>
                <w:sz w:val="20"/>
                <w:szCs w:val="20"/>
              </w:rPr>
            </w:pPr>
            <w:r w:rsidRPr="002F28DC">
              <w:rPr>
                <w:sz w:val="20"/>
                <w:szCs w:val="20"/>
              </w:rPr>
              <w:t>Селевко Г.К. Современные образовательные технологии: Учеб. Пособие. - М.: На</w:t>
            </w:r>
            <w:r w:rsidRPr="002F28DC">
              <w:rPr>
                <w:sz w:val="20"/>
                <w:szCs w:val="20"/>
              </w:rPr>
              <w:softHyphen/>
              <w:t>родное образование, 1998.-256 с.</w:t>
            </w:r>
          </w:p>
          <w:p w:rsidR="00E75FD6" w:rsidRPr="002F28DC" w:rsidRDefault="00E75FD6" w:rsidP="002F28DC">
            <w:pPr>
              <w:pStyle w:val="22"/>
              <w:numPr>
                <w:ilvl w:val="0"/>
                <w:numId w:val="32"/>
              </w:numPr>
              <w:shd w:val="clear" w:color="auto" w:fill="auto"/>
              <w:tabs>
                <w:tab w:val="left" w:pos="740"/>
              </w:tabs>
              <w:spacing w:after="0" w:line="346" w:lineRule="exact"/>
              <w:ind w:firstLine="320"/>
              <w:jc w:val="both"/>
              <w:rPr>
                <w:sz w:val="20"/>
                <w:szCs w:val="20"/>
              </w:rPr>
            </w:pPr>
            <w:r w:rsidRPr="002F28DC">
              <w:rPr>
                <w:sz w:val="20"/>
                <w:szCs w:val="20"/>
              </w:rPr>
              <w:t>Симонов В.П. Педагогический менеджмент: 50 НОУ-ХАУ в области управления об</w:t>
            </w:r>
            <w:r w:rsidRPr="002F28DC">
              <w:rPr>
                <w:sz w:val="20"/>
                <w:szCs w:val="20"/>
              </w:rPr>
              <w:softHyphen/>
              <w:t>разовательным процессом. Учебное пособие. - М., 1997. - 264с.: 13 рис.</w:t>
            </w:r>
          </w:p>
          <w:p w:rsidR="00E75FD6" w:rsidRPr="002F28DC" w:rsidRDefault="00E75FD6" w:rsidP="002F28DC">
            <w:pPr>
              <w:pStyle w:val="22"/>
              <w:numPr>
                <w:ilvl w:val="0"/>
                <w:numId w:val="32"/>
              </w:numPr>
              <w:shd w:val="clear" w:color="auto" w:fill="auto"/>
              <w:tabs>
                <w:tab w:val="left" w:pos="740"/>
              </w:tabs>
              <w:spacing w:after="0" w:line="346" w:lineRule="exact"/>
              <w:ind w:firstLine="320"/>
              <w:jc w:val="both"/>
              <w:rPr>
                <w:sz w:val="20"/>
                <w:szCs w:val="20"/>
              </w:rPr>
            </w:pPr>
            <w:r w:rsidRPr="002F28DC">
              <w:rPr>
                <w:sz w:val="20"/>
                <w:szCs w:val="20"/>
              </w:rPr>
              <w:t xml:space="preserve">Смагин А.В. Правовые основы деятельности водителя: учебник водителя ав- то-транспортных средств категорий </w:t>
            </w:r>
            <w:r w:rsidRPr="002F28DC">
              <w:rPr>
                <w:rStyle w:val="2-1pt"/>
                <w:rFonts w:eastAsia="Consolas"/>
                <w:sz w:val="20"/>
                <w:szCs w:val="20"/>
              </w:rPr>
              <w:t>“А”,</w:t>
            </w:r>
            <w:r w:rsidRPr="002F28DC">
              <w:rPr>
                <w:sz w:val="20"/>
                <w:szCs w:val="20"/>
              </w:rPr>
              <w:t xml:space="preserve"> “В”, “С”, </w:t>
            </w:r>
            <w:r w:rsidRPr="002F28DC">
              <w:rPr>
                <w:rStyle w:val="2105pt0pt"/>
                <w:rFonts w:eastAsia="Century Gothic"/>
                <w:sz w:val="20"/>
                <w:szCs w:val="20"/>
                <w:lang w:val="ru-RU"/>
              </w:rPr>
              <w:t>“</w:t>
            </w:r>
            <w:r w:rsidRPr="002F28DC">
              <w:rPr>
                <w:rStyle w:val="2105pt0pt"/>
                <w:rFonts w:eastAsia="Century Gothic"/>
                <w:sz w:val="20"/>
                <w:szCs w:val="20"/>
              </w:rPr>
              <w:t>D</w:t>
            </w:r>
            <w:r w:rsidRPr="002F28DC">
              <w:rPr>
                <w:rStyle w:val="2105pt0pt"/>
                <w:rFonts w:eastAsia="Century Gothic"/>
                <w:sz w:val="20"/>
                <w:szCs w:val="20"/>
                <w:lang w:val="ru-RU"/>
              </w:rPr>
              <w:t xml:space="preserve">”, </w:t>
            </w:r>
            <w:r w:rsidRPr="002F28DC">
              <w:rPr>
                <w:sz w:val="20"/>
                <w:szCs w:val="20"/>
              </w:rPr>
              <w:t>“Е”/А.В. Смагин. - 9-е изд., стер. - М.: Издательский центр «Академия», 2011. - 112 с.</w:t>
            </w:r>
          </w:p>
          <w:p w:rsidR="00E75FD6" w:rsidRPr="002F28DC" w:rsidRDefault="00E75FD6" w:rsidP="002F28DC">
            <w:pPr>
              <w:pStyle w:val="22"/>
              <w:numPr>
                <w:ilvl w:val="0"/>
                <w:numId w:val="32"/>
              </w:numPr>
              <w:shd w:val="clear" w:color="auto" w:fill="auto"/>
              <w:tabs>
                <w:tab w:val="left" w:pos="716"/>
              </w:tabs>
              <w:spacing w:after="0" w:line="346" w:lineRule="exact"/>
              <w:ind w:firstLine="320"/>
              <w:jc w:val="both"/>
              <w:rPr>
                <w:sz w:val="20"/>
                <w:szCs w:val="20"/>
              </w:rPr>
            </w:pPr>
            <w:r w:rsidRPr="002F28DC">
              <w:rPr>
                <w:sz w:val="20"/>
                <w:szCs w:val="20"/>
              </w:rPr>
              <w:t xml:space="preserve">Смирнов С. Технологии в образовании // Высшее образование в России. - 1999. - № </w:t>
            </w:r>
            <w:r w:rsidRPr="002F28DC">
              <w:rPr>
                <w:rStyle w:val="21pt"/>
                <w:sz w:val="20"/>
                <w:szCs w:val="20"/>
              </w:rPr>
              <w:t>1.-.С.</w:t>
            </w:r>
            <w:r w:rsidRPr="002F28DC">
              <w:rPr>
                <w:sz w:val="20"/>
                <w:szCs w:val="20"/>
              </w:rPr>
              <w:t xml:space="preserve"> 109-112.</w:t>
            </w:r>
          </w:p>
          <w:p w:rsidR="00E75FD6" w:rsidRPr="002F28DC" w:rsidRDefault="00E75FD6" w:rsidP="002F28DC">
            <w:pPr>
              <w:pStyle w:val="22"/>
              <w:numPr>
                <w:ilvl w:val="0"/>
                <w:numId w:val="32"/>
              </w:numPr>
              <w:shd w:val="clear" w:color="auto" w:fill="auto"/>
              <w:tabs>
                <w:tab w:val="left" w:pos="735"/>
              </w:tabs>
              <w:spacing w:after="0" w:line="346" w:lineRule="exact"/>
              <w:ind w:firstLine="320"/>
              <w:jc w:val="both"/>
              <w:rPr>
                <w:sz w:val="20"/>
                <w:szCs w:val="20"/>
              </w:rPr>
            </w:pPr>
            <w:r w:rsidRPr="002F28DC">
              <w:rPr>
                <w:sz w:val="20"/>
                <w:szCs w:val="20"/>
              </w:rPr>
              <w:t>Трайнев В. Учебные деловые игры в педагогике, экономике, менеджменте, управле</w:t>
            </w:r>
            <w:r w:rsidRPr="002F28DC">
              <w:rPr>
                <w:sz w:val="20"/>
                <w:szCs w:val="20"/>
              </w:rPr>
              <w:softHyphen/>
              <w:t>нии, маркетинге, социологии, психологии. - М.: Владос, 2005. - 303с.</w:t>
            </w:r>
          </w:p>
          <w:p w:rsidR="00E75FD6" w:rsidRPr="002F28DC" w:rsidRDefault="00E75FD6" w:rsidP="002F28DC">
            <w:pPr>
              <w:pStyle w:val="22"/>
              <w:numPr>
                <w:ilvl w:val="0"/>
                <w:numId w:val="32"/>
              </w:numPr>
              <w:shd w:val="clear" w:color="auto" w:fill="auto"/>
              <w:tabs>
                <w:tab w:val="left" w:pos="740"/>
              </w:tabs>
              <w:spacing w:after="0" w:line="346" w:lineRule="exact"/>
              <w:ind w:firstLine="320"/>
              <w:jc w:val="both"/>
              <w:rPr>
                <w:sz w:val="20"/>
                <w:szCs w:val="20"/>
              </w:rPr>
            </w:pPr>
            <w:r w:rsidRPr="002F28DC">
              <w:rPr>
                <w:sz w:val="20"/>
                <w:szCs w:val="20"/>
              </w:rPr>
              <w:t>Чернилевский Д.В., Филатов О.К. Технология обучения в высшей школе. Учебное издание. /Под ред. Д.В. Чернилевского. - М.: Экспедитор, 1996. - 288 с.</w:t>
            </w:r>
          </w:p>
          <w:p w:rsidR="00E75FD6" w:rsidRPr="002F28DC" w:rsidRDefault="00E75FD6" w:rsidP="002F28DC">
            <w:pPr>
              <w:pStyle w:val="660"/>
              <w:shd w:val="clear" w:color="auto" w:fill="auto"/>
              <w:spacing w:after="0" w:line="210" w:lineRule="exact"/>
              <w:rPr>
                <w:rStyle w:val="66TimesNewRoman105pt"/>
                <w:rFonts w:eastAsia="Impact"/>
                <w:sz w:val="20"/>
                <w:szCs w:val="20"/>
              </w:rPr>
            </w:pPr>
          </w:p>
        </w:tc>
      </w:tr>
    </w:tbl>
    <w:p w:rsidR="00211930" w:rsidRPr="002F28DC" w:rsidRDefault="00211930" w:rsidP="002F28DC">
      <w:pPr>
        <w:pStyle w:val="10"/>
        <w:keepNext/>
        <w:keepLines/>
        <w:shd w:val="clear" w:color="auto" w:fill="auto"/>
        <w:spacing w:before="0" w:after="0" w:line="260" w:lineRule="exact"/>
        <w:jc w:val="left"/>
        <w:rPr>
          <w:b w:val="0"/>
          <w:sz w:val="20"/>
          <w:szCs w:val="20"/>
        </w:rPr>
      </w:pPr>
    </w:p>
    <w:p w:rsidR="00522AEB" w:rsidRPr="002F28DC" w:rsidRDefault="00A32A04" w:rsidP="002F28DC">
      <w:pPr>
        <w:rPr>
          <w:sz w:val="20"/>
          <w:szCs w:val="20"/>
        </w:rPr>
      </w:pPr>
      <w:r>
        <w:rPr>
          <w:noProof/>
          <w:sz w:val="20"/>
          <w:szCs w:val="20"/>
          <w:lang w:bidi="ar-SA"/>
        </w:rPr>
        <mc:AlternateContent>
          <mc:Choice Requires="wps">
            <w:drawing>
              <wp:anchor distT="0" distB="0" distL="63500" distR="63500" simplePos="0" relativeHeight="251722752" behindDoc="0" locked="0" layoutInCell="1" allowOverlap="1">
                <wp:simplePos x="0" y="0"/>
                <wp:positionH relativeFrom="margin">
                  <wp:posOffset>2679065</wp:posOffset>
                </wp:positionH>
                <wp:positionV relativeFrom="paragraph">
                  <wp:posOffset>6760210</wp:posOffset>
                </wp:positionV>
                <wp:extent cx="60960" cy="133350"/>
                <wp:effectExtent l="0" t="0" r="0" b="0"/>
                <wp:wrapNone/>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90"/>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210.95pt;margin-top:532.3pt;width:4.8pt;height:10.5pt;z-index:251722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DBsAIAALAFAAAOAAAAZHJzL2Uyb0RvYy54bWysVNuOmzAQfa/Uf7D8zgIJYQN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" filled="f" stroked="f">
                <v:textbox style="mso-fit-shape-to-text:t" inset="0,0,0,0">
                  <w:txbxContent>
                    <w:p w:rsidR="004C427F" w:rsidRDefault="004C427F" w:rsidP="00522AEB">
                      <w:pPr>
                        <w:pStyle w:val="90"/>
                        <w:shd w:val="clear" w:color="auto" w:fill="auto"/>
                        <w:spacing w:line="210" w:lineRule="exact"/>
                      </w:pP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23776" behindDoc="0" locked="0" layoutInCell="1" allowOverlap="1">
                <wp:simplePos x="0" y="0"/>
                <wp:positionH relativeFrom="margin">
                  <wp:posOffset>9372600</wp:posOffset>
                </wp:positionH>
                <wp:positionV relativeFrom="paragraph">
                  <wp:posOffset>6757670</wp:posOffset>
                </wp:positionV>
                <wp:extent cx="60960" cy="120650"/>
                <wp:effectExtent l="0" t="0" r="635" b="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610"/>
                              <w:shd w:val="clear" w:color="auto" w:fill="auto"/>
                              <w:spacing w:line="190" w:lineRule="exact"/>
                            </w:pPr>
                            <w: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38pt;margin-top:532.1pt;width:4.8pt;height:9.5pt;z-index:251723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gFsAIAALA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" filled="f" stroked="f">
                <v:textbox style="mso-fit-shape-to-text:t" inset="0,0,0,0">
                  <w:txbxContent>
                    <w:p w:rsidR="004C427F" w:rsidRDefault="004C427F" w:rsidP="00522AEB">
                      <w:pPr>
                        <w:pStyle w:val="610"/>
                        <w:shd w:val="clear" w:color="auto" w:fill="auto"/>
                        <w:spacing w:line="190" w:lineRule="exact"/>
                      </w:pPr>
                      <w:r>
                        <w:t>8</w:t>
                      </w: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24800" behindDoc="0" locked="0" layoutInCell="1" allowOverlap="1">
                <wp:simplePos x="0" y="0"/>
                <wp:positionH relativeFrom="margin">
                  <wp:posOffset>865505</wp:posOffset>
                </wp:positionH>
                <wp:positionV relativeFrom="paragraph">
                  <wp:posOffset>1270</wp:posOffset>
                </wp:positionV>
                <wp:extent cx="60960" cy="152400"/>
                <wp:effectExtent l="3810" t="3810" r="1905" b="0"/>
                <wp:wrapNone/>
                <wp:docPr id="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4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68.15pt;margin-top:.1pt;width:4.8pt;height:12pt;z-index:251724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wj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" filled="f" stroked="f">
                <v:textbox style="mso-fit-shape-to-text:t" inset="0,0,0,0">
                  <w:txbxContent>
                    <w:p w:rsidR="004C427F" w:rsidRDefault="004C427F" w:rsidP="00522AEB">
                      <w:pPr>
                        <w:pStyle w:val="40"/>
                        <w:shd w:val="clear" w:color="auto" w:fill="auto"/>
                        <w:spacing w:line="240" w:lineRule="exact"/>
                      </w:pP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25824" behindDoc="0" locked="0" layoutInCell="1" allowOverlap="1">
                <wp:simplePos x="0" y="0"/>
                <wp:positionH relativeFrom="margin">
                  <wp:posOffset>8595360</wp:posOffset>
                </wp:positionH>
                <wp:positionV relativeFrom="paragraph">
                  <wp:posOffset>0</wp:posOffset>
                </wp:positionV>
                <wp:extent cx="60960" cy="120650"/>
                <wp:effectExtent l="0" t="2540" r="0" b="635"/>
                <wp:wrapNone/>
                <wp:docPr id="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620"/>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676.8pt;margin-top:0;width:4.8pt;height:9.5pt;z-index:251725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5IsA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" filled="f" stroked="f">
                <v:textbox style="mso-fit-shape-to-text:t" inset="0,0,0,0">
                  <w:txbxContent>
                    <w:p w:rsidR="004C427F" w:rsidRDefault="004C427F" w:rsidP="00522AEB">
                      <w:pPr>
                        <w:pStyle w:val="620"/>
                        <w:shd w:val="clear" w:color="auto" w:fill="auto"/>
                        <w:spacing w:line="190" w:lineRule="exact"/>
                      </w:pP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26848" behindDoc="0" locked="0" layoutInCell="1" allowOverlap="1">
                <wp:simplePos x="0" y="0"/>
                <wp:positionH relativeFrom="margin">
                  <wp:posOffset>9625330</wp:posOffset>
                </wp:positionH>
                <wp:positionV relativeFrom="paragraph">
                  <wp:posOffset>6350</wp:posOffset>
                </wp:positionV>
                <wp:extent cx="60960" cy="152400"/>
                <wp:effectExtent l="635" t="0" r="0" b="635"/>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Pr="00CE0038" w:rsidRDefault="004C427F" w:rsidP="00522AEB">
                            <w:pPr>
                              <w:pStyle w:val="630"/>
                              <w:shd w:val="clear" w:color="auto" w:fill="auto"/>
                              <w:spacing w:line="240" w:lineRule="exact"/>
                              <w:rPr>
                                <w:lang w:val="ru-RU"/>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757.9pt;margin-top:.5pt;width:4.8pt;height:12pt;z-index:251726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pusAIAALA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" filled="f" stroked="f">
                <v:textbox style="mso-fit-shape-to-text:t" inset="0,0,0,0">
                  <w:txbxContent>
                    <w:p w:rsidR="004C427F" w:rsidRPr="00CE0038" w:rsidRDefault="004C427F" w:rsidP="00522AEB">
                      <w:pPr>
                        <w:pStyle w:val="630"/>
                        <w:shd w:val="clear" w:color="auto" w:fill="auto"/>
                        <w:spacing w:line="240" w:lineRule="exact"/>
                        <w:rPr>
                          <w:lang w:val="ru-RU"/>
                        </w:rPr>
                      </w:pP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29920" behindDoc="0" locked="0" layoutInCell="1" allowOverlap="1">
                <wp:simplePos x="0" y="0"/>
                <wp:positionH relativeFrom="margin">
                  <wp:posOffset>635</wp:posOffset>
                </wp:positionH>
                <wp:positionV relativeFrom="paragraph">
                  <wp:posOffset>10160</wp:posOffset>
                </wp:positionV>
                <wp:extent cx="137160" cy="82550"/>
                <wp:effectExtent l="0" t="3175" r="0" b="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Pr="00540E5B" w:rsidRDefault="004C427F" w:rsidP="00522AEB">
                            <w:pPr>
                              <w:pStyle w:val="64"/>
                              <w:shd w:val="clear" w:color="auto" w:fill="auto"/>
                              <w:spacing w:line="130" w:lineRule="exact"/>
                              <w:rPr>
                                <w:lang w:val="ru-RU"/>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05pt;margin-top:.8pt;width:10.8pt;height:6.5pt;z-index:251729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5d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" filled="f" stroked="f">
                <v:textbox style="mso-fit-shape-to-text:t" inset="0,0,0,0">
                  <w:txbxContent>
                    <w:p w:rsidR="004C427F" w:rsidRPr="00540E5B" w:rsidRDefault="004C427F" w:rsidP="00522AEB">
                      <w:pPr>
                        <w:pStyle w:val="64"/>
                        <w:shd w:val="clear" w:color="auto" w:fill="auto"/>
                        <w:spacing w:line="130" w:lineRule="exact"/>
                        <w:rPr>
                          <w:lang w:val="ru-RU"/>
                        </w:rPr>
                      </w:pP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30944" behindDoc="0" locked="0" layoutInCell="1" allowOverlap="1">
                <wp:simplePos x="0" y="0"/>
                <wp:positionH relativeFrom="margin">
                  <wp:posOffset>2865120</wp:posOffset>
                </wp:positionH>
                <wp:positionV relativeFrom="paragraph">
                  <wp:posOffset>6776720</wp:posOffset>
                </wp:positionV>
                <wp:extent cx="54610" cy="265430"/>
                <wp:effectExtent l="3175" t="0" r="0" b="381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Pr="00567312" w:rsidRDefault="004C427F" w:rsidP="005673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margin-left:225.6pt;margin-top:533.6pt;width:4.3pt;height:20.9pt;z-index:251730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gJsAIAALA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" filled="f" stroked="f">
                <v:textbox style="mso-fit-shape-to-text:t" inset="0,0,0,0">
                  <w:txbxContent>
                    <w:p w:rsidR="004C427F" w:rsidRPr="00567312" w:rsidRDefault="004C427F" w:rsidP="00567312"/>
                  </w:txbxContent>
                </v:textbox>
                <w10:wrap anchorx="margin"/>
              </v:shape>
            </w:pict>
          </mc:Fallback>
        </mc:AlternateContent>
      </w:r>
      <w:r>
        <w:rPr>
          <w:noProof/>
          <w:sz w:val="20"/>
          <w:szCs w:val="20"/>
          <w:lang w:bidi="ar-SA"/>
        </w:rPr>
        <mc:AlternateContent>
          <mc:Choice Requires="wps">
            <w:drawing>
              <wp:anchor distT="0" distB="0" distL="63500" distR="63500" simplePos="0" relativeHeight="251731968" behindDoc="0" locked="0" layoutInCell="1" allowOverlap="1">
                <wp:simplePos x="0" y="0"/>
                <wp:positionH relativeFrom="margin">
                  <wp:posOffset>9546590</wp:posOffset>
                </wp:positionH>
                <wp:positionV relativeFrom="paragraph">
                  <wp:posOffset>6784975</wp:posOffset>
                </wp:positionV>
                <wp:extent cx="64135" cy="133350"/>
                <wp:effectExtent l="0" t="0" r="4445" b="381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90"/>
                              <w:shd w:val="clear" w:color="auto" w:fill="auto"/>
                              <w:spacing w:line="210" w:lineRule="exact"/>
                            </w:pPr>
                            <w:r>
                              <w:rPr>
                                <w:rStyle w:val="9Exact"/>
                                <w:lang w:val="en-US" w:bidi="en-US"/>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751.7pt;margin-top:534.25pt;width:5.05pt;height:10.5pt;z-index:251731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71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" filled="f" stroked="f">
                <v:textbox style="mso-fit-shape-to-text:t" inset="0,0,0,0">
                  <w:txbxContent>
                    <w:p w:rsidR="004C427F" w:rsidRDefault="004C427F" w:rsidP="00522AEB">
                      <w:pPr>
                        <w:pStyle w:val="90"/>
                        <w:shd w:val="clear" w:color="auto" w:fill="auto"/>
                        <w:spacing w:line="210" w:lineRule="exact"/>
                      </w:pPr>
                      <w:r>
                        <w:rPr>
                          <w:rStyle w:val="9Exact"/>
                          <w:lang w:val="en-US" w:bidi="en-US"/>
                        </w:rPr>
                        <w:t>f</w:t>
                      </w:r>
                    </w:p>
                  </w:txbxContent>
                </v:textbox>
                <w10:wrap anchorx="margin"/>
              </v:shape>
            </w:pict>
          </mc:Fallback>
        </mc:AlternateContent>
      </w:r>
      <w:r>
        <w:rPr>
          <w:noProof/>
          <w:sz w:val="20"/>
          <w:szCs w:val="20"/>
          <w:lang w:bidi="ar-SA"/>
        </w:rPr>
        <mc:AlternateContent>
          <mc:Choice Requires="wps">
            <w:drawing>
              <wp:anchor distT="0" distB="0" distL="63500" distR="63500" simplePos="0" relativeHeight="251732992" behindDoc="0" locked="0" layoutInCell="1" allowOverlap="1">
                <wp:simplePos x="0" y="0"/>
                <wp:positionH relativeFrom="margin">
                  <wp:posOffset>10073640</wp:posOffset>
                </wp:positionH>
                <wp:positionV relativeFrom="paragraph">
                  <wp:posOffset>6757670</wp:posOffset>
                </wp:positionV>
                <wp:extent cx="57785" cy="133350"/>
                <wp:effectExtent l="1270" t="0" r="0" b="254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65"/>
                              <w:shd w:val="clear" w:color="auto" w:fill="auto"/>
                              <w:spacing w:line="21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5" type="#_x0000_t202" style="position:absolute;margin-left:793.2pt;margin-top:532.1pt;width:4.55pt;height:10.5pt;z-index:251732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6Ksg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" filled="f" stroked="f">
                <v:textbox style="mso-fit-shape-to-text:t" inset="0,0,0,0">
                  <w:txbxContent>
                    <w:p w:rsidR="004C427F" w:rsidRDefault="004C427F" w:rsidP="00522AEB">
                      <w:pPr>
                        <w:pStyle w:val="65"/>
                        <w:shd w:val="clear" w:color="auto" w:fill="auto"/>
                        <w:spacing w:line="210" w:lineRule="exact"/>
                      </w:pPr>
                      <w:r>
                        <w:t>I</w:t>
                      </w:r>
                    </w:p>
                  </w:txbxContent>
                </v:textbox>
                <w10:wrap anchorx="margin"/>
              </v:shape>
            </w:pict>
          </mc:Fallback>
        </mc:AlternateContent>
      </w:r>
    </w:p>
    <w:p w:rsidR="00522AEB" w:rsidRPr="002F28DC" w:rsidRDefault="00522AEB" w:rsidP="002F28DC">
      <w:pPr>
        <w:pStyle w:val="60"/>
        <w:shd w:val="clear" w:color="auto" w:fill="auto"/>
        <w:spacing w:before="0" w:line="346" w:lineRule="exact"/>
        <w:rPr>
          <w:sz w:val="20"/>
          <w:szCs w:val="20"/>
        </w:rPr>
      </w:pPr>
      <w:r w:rsidRPr="002F28DC">
        <w:rPr>
          <w:sz w:val="20"/>
          <w:szCs w:val="20"/>
        </w:rPr>
        <w:t>5.3. Организация образовательного процесса</w:t>
      </w:r>
    </w:p>
    <w:p w:rsidR="00522AEB" w:rsidRPr="002F28DC" w:rsidRDefault="00522AEB" w:rsidP="002F28DC">
      <w:pPr>
        <w:pStyle w:val="22"/>
        <w:shd w:val="clear" w:color="auto" w:fill="auto"/>
        <w:spacing w:after="0" w:line="346" w:lineRule="exact"/>
        <w:ind w:firstLine="320"/>
        <w:jc w:val="both"/>
        <w:rPr>
          <w:sz w:val="20"/>
          <w:szCs w:val="20"/>
        </w:rPr>
      </w:pPr>
      <w:r w:rsidRPr="002F28DC">
        <w:rPr>
          <w:sz w:val="20"/>
          <w:szCs w:val="20"/>
        </w:rPr>
        <w:t>Реализация программы подразумевает практикоориентированную подготовку с ин</w:t>
      </w:r>
      <w:r w:rsidRPr="002F28DC">
        <w:rPr>
          <w:sz w:val="20"/>
          <w:szCs w:val="20"/>
        </w:rPr>
        <w:softHyphen/>
        <w:t>дивидуальным зачетом на основе оценивания выпускных квалификационных работ об</w:t>
      </w:r>
      <w:r w:rsidRPr="002F28DC">
        <w:rPr>
          <w:sz w:val="20"/>
          <w:szCs w:val="20"/>
        </w:rPr>
        <w:softHyphen/>
        <w:t>учающихся.</w:t>
      </w:r>
    </w:p>
    <w:p w:rsidR="00522AEB" w:rsidRPr="002F28DC" w:rsidRDefault="00522AEB" w:rsidP="002F28DC">
      <w:pPr>
        <w:pStyle w:val="22"/>
        <w:shd w:val="clear" w:color="auto" w:fill="auto"/>
        <w:spacing w:after="0" w:line="346" w:lineRule="exact"/>
        <w:ind w:firstLine="320"/>
        <w:jc w:val="both"/>
        <w:rPr>
          <w:sz w:val="20"/>
          <w:szCs w:val="20"/>
        </w:rPr>
      </w:pPr>
      <w:r w:rsidRPr="002F28DC">
        <w:rPr>
          <w:sz w:val="20"/>
          <w:szCs w:val="20"/>
        </w:rPr>
        <w:lastRenderedPageBreak/>
        <w:t>Перед началом занятий обучающиеся должны собрать пакет документов (предпочти</w:t>
      </w:r>
      <w:r w:rsidRPr="002F28DC">
        <w:rPr>
          <w:sz w:val="20"/>
          <w:szCs w:val="20"/>
        </w:rPr>
        <w:softHyphen/>
        <w:t>тельно в электронном формате), необходимых для обучения, включая:</w:t>
      </w:r>
    </w:p>
    <w:p w:rsidR="00522AEB" w:rsidRPr="002F28DC" w:rsidRDefault="00522AEB" w:rsidP="002F28DC">
      <w:pPr>
        <w:pStyle w:val="22"/>
        <w:numPr>
          <w:ilvl w:val="0"/>
          <w:numId w:val="33"/>
        </w:numPr>
        <w:shd w:val="clear" w:color="auto" w:fill="auto"/>
        <w:tabs>
          <w:tab w:val="left" w:pos="524"/>
        </w:tabs>
        <w:spacing w:after="0" w:line="346" w:lineRule="exact"/>
        <w:ind w:firstLine="320"/>
        <w:jc w:val="both"/>
        <w:rPr>
          <w:sz w:val="20"/>
          <w:szCs w:val="20"/>
        </w:rPr>
      </w:pPr>
      <w:r w:rsidRPr="002F28DC">
        <w:rPr>
          <w:sz w:val="20"/>
          <w:szCs w:val="20"/>
        </w:rPr>
        <w:t>Федеральный закон от 10 января 1995 г. № 196-ФЗ «О безопасности дорожного дви</w:t>
      </w:r>
      <w:r w:rsidRPr="002F28DC">
        <w:rPr>
          <w:sz w:val="20"/>
          <w:szCs w:val="20"/>
        </w:rPr>
        <w:softHyphen/>
        <w:t>жения».</w:t>
      </w:r>
    </w:p>
    <w:p w:rsidR="00522AEB" w:rsidRPr="002F28DC" w:rsidRDefault="00522AEB" w:rsidP="002F28DC">
      <w:pPr>
        <w:pStyle w:val="22"/>
        <w:numPr>
          <w:ilvl w:val="0"/>
          <w:numId w:val="33"/>
        </w:numPr>
        <w:shd w:val="clear" w:color="auto" w:fill="auto"/>
        <w:tabs>
          <w:tab w:val="left" w:pos="514"/>
        </w:tabs>
        <w:spacing w:after="0" w:line="346" w:lineRule="exact"/>
        <w:ind w:firstLine="320"/>
        <w:jc w:val="both"/>
        <w:rPr>
          <w:sz w:val="20"/>
          <w:szCs w:val="20"/>
        </w:rPr>
      </w:pPr>
      <w:r w:rsidRPr="002F28DC">
        <w:rPr>
          <w:sz w:val="20"/>
          <w:szCs w:val="20"/>
        </w:rPr>
        <w:t>Федеральный закон от 29 декабря 2012 г. № 273-ФЗ «Об образовании в Российской Федерации».</w:t>
      </w:r>
    </w:p>
    <w:p w:rsidR="00522AEB" w:rsidRPr="002F28DC" w:rsidRDefault="00522AEB" w:rsidP="002F28DC">
      <w:pPr>
        <w:pStyle w:val="22"/>
        <w:numPr>
          <w:ilvl w:val="0"/>
          <w:numId w:val="33"/>
        </w:numPr>
        <w:shd w:val="clear" w:color="auto" w:fill="auto"/>
        <w:tabs>
          <w:tab w:val="left" w:pos="561"/>
        </w:tabs>
        <w:spacing w:after="0" w:line="346" w:lineRule="exact"/>
        <w:ind w:firstLine="320"/>
        <w:jc w:val="both"/>
        <w:rPr>
          <w:sz w:val="20"/>
          <w:szCs w:val="20"/>
        </w:rPr>
      </w:pPr>
      <w:r w:rsidRPr="002F28DC">
        <w:rPr>
          <w:sz w:val="20"/>
          <w:szCs w:val="20"/>
        </w:rPr>
        <w:t>Федеральный закон от 21 декабря 1994 г. № 69-ФЗ «О пожарной безопасности».</w:t>
      </w:r>
    </w:p>
    <w:p w:rsidR="00522AEB" w:rsidRPr="002F28DC" w:rsidRDefault="00522AEB" w:rsidP="002F28DC">
      <w:pPr>
        <w:pStyle w:val="22"/>
        <w:numPr>
          <w:ilvl w:val="0"/>
          <w:numId w:val="34"/>
        </w:numPr>
        <w:shd w:val="clear" w:color="auto" w:fill="auto"/>
        <w:tabs>
          <w:tab w:val="left" w:pos="500"/>
        </w:tabs>
        <w:spacing w:after="0" w:line="346" w:lineRule="exact"/>
        <w:ind w:firstLine="320"/>
        <w:jc w:val="both"/>
        <w:rPr>
          <w:sz w:val="20"/>
          <w:szCs w:val="20"/>
        </w:rPr>
      </w:pPr>
      <w:r w:rsidRPr="002F28DC">
        <w:rPr>
          <w:sz w:val="20"/>
          <w:szCs w:val="20"/>
        </w:rPr>
        <w:t>Трудовой кодекс Российской Федерации (ТК РФ) от 30 декабря 2001 г. № 197-ФЗ. Раз</w:t>
      </w:r>
      <w:r w:rsidRPr="002F28DC">
        <w:rPr>
          <w:sz w:val="20"/>
          <w:szCs w:val="20"/>
        </w:rPr>
        <w:softHyphen/>
        <w:t>дел X. Охрана труда.</w:t>
      </w:r>
    </w:p>
    <w:p w:rsidR="00522AEB" w:rsidRPr="002F28DC" w:rsidRDefault="00522AEB" w:rsidP="002F28DC">
      <w:pPr>
        <w:pStyle w:val="22"/>
        <w:numPr>
          <w:ilvl w:val="0"/>
          <w:numId w:val="34"/>
        </w:numPr>
        <w:shd w:val="clear" w:color="auto" w:fill="auto"/>
        <w:tabs>
          <w:tab w:val="left" w:pos="500"/>
        </w:tabs>
        <w:spacing w:after="0" w:line="346" w:lineRule="exact"/>
        <w:ind w:firstLine="320"/>
        <w:jc w:val="both"/>
        <w:rPr>
          <w:sz w:val="20"/>
          <w:szCs w:val="20"/>
        </w:rPr>
      </w:pPr>
      <w:r w:rsidRPr="002F28DC">
        <w:rPr>
          <w:sz w:val="20"/>
          <w:szCs w:val="20"/>
        </w:rPr>
        <w:t>Приказ Минобрнауки России от 26 декабря 2013 г. № 1408 «Об утверждении пример</w:t>
      </w:r>
      <w:r w:rsidRPr="002F28DC">
        <w:rPr>
          <w:sz w:val="20"/>
          <w:szCs w:val="20"/>
        </w:rPr>
        <w:softHyphen/>
        <w:t>ных программ профессионального обучения водителей транспортных средств соответ</w:t>
      </w:r>
      <w:r w:rsidRPr="002F28DC">
        <w:rPr>
          <w:sz w:val="20"/>
          <w:szCs w:val="20"/>
        </w:rPr>
        <w:softHyphen/>
        <w:t>ствующих категорий и подкатегорий».</w:t>
      </w:r>
    </w:p>
    <w:p w:rsidR="00522AEB" w:rsidRPr="002F28DC" w:rsidRDefault="00522AEB" w:rsidP="002F28DC">
      <w:pPr>
        <w:pStyle w:val="22"/>
        <w:numPr>
          <w:ilvl w:val="0"/>
          <w:numId w:val="34"/>
        </w:numPr>
        <w:shd w:val="clear" w:color="auto" w:fill="auto"/>
        <w:tabs>
          <w:tab w:val="left" w:pos="500"/>
        </w:tabs>
        <w:spacing w:after="0" w:line="346" w:lineRule="exact"/>
        <w:ind w:firstLine="320"/>
        <w:jc w:val="both"/>
        <w:rPr>
          <w:sz w:val="20"/>
          <w:szCs w:val="20"/>
        </w:rPr>
      </w:pPr>
      <w:r w:rsidRPr="002F28DC">
        <w:rPr>
          <w:sz w:val="20"/>
          <w:szCs w:val="20"/>
        </w:rPr>
        <w:t>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p>
    <w:p w:rsidR="00522AEB" w:rsidRPr="002F28DC" w:rsidRDefault="00522AEB" w:rsidP="002F28DC">
      <w:pPr>
        <w:pStyle w:val="22"/>
        <w:numPr>
          <w:ilvl w:val="0"/>
          <w:numId w:val="34"/>
        </w:numPr>
        <w:shd w:val="clear" w:color="auto" w:fill="auto"/>
        <w:tabs>
          <w:tab w:val="left" w:pos="500"/>
        </w:tabs>
        <w:spacing w:after="0" w:line="346" w:lineRule="exact"/>
        <w:ind w:firstLine="320"/>
        <w:jc w:val="both"/>
        <w:rPr>
          <w:sz w:val="20"/>
          <w:szCs w:val="20"/>
        </w:rPr>
      </w:pPr>
      <w:r w:rsidRPr="002F28DC">
        <w:rPr>
          <w:sz w:val="20"/>
          <w:szCs w:val="20"/>
        </w:rPr>
        <w:t>Приказ Минобразования России от 11 марта 1998 г. № 662 «О службе охраны труда образовательного учреждения».</w:t>
      </w:r>
    </w:p>
    <w:p w:rsidR="00522AEB" w:rsidRPr="002F28DC" w:rsidRDefault="00522AEB" w:rsidP="002F28DC">
      <w:pPr>
        <w:pStyle w:val="22"/>
        <w:numPr>
          <w:ilvl w:val="0"/>
          <w:numId w:val="34"/>
        </w:numPr>
        <w:shd w:val="clear" w:color="auto" w:fill="auto"/>
        <w:tabs>
          <w:tab w:val="left" w:pos="505"/>
        </w:tabs>
        <w:spacing w:after="0" w:line="346" w:lineRule="exact"/>
        <w:ind w:firstLine="320"/>
        <w:jc w:val="both"/>
        <w:rPr>
          <w:sz w:val="20"/>
          <w:szCs w:val="20"/>
        </w:rPr>
      </w:pPr>
      <w:r w:rsidRPr="002F28DC">
        <w:rPr>
          <w:sz w:val="20"/>
          <w:szCs w:val="20"/>
        </w:rPr>
        <w:t>Постановление Минтруда России от 8 февраля 2000 г. № 14 «Об утверждении Реко</w:t>
      </w:r>
      <w:r w:rsidRPr="002F28DC">
        <w:rPr>
          <w:sz w:val="20"/>
          <w:szCs w:val="20"/>
        </w:rPr>
        <w:softHyphen/>
        <w:t>мендаций по организации работы службы охраны труда в организации» (в ред. Приказа Минтруда России от 12.02.2014 № 96).</w:t>
      </w:r>
    </w:p>
    <w:p w:rsidR="00522AEB" w:rsidRPr="002F28DC" w:rsidRDefault="00522AEB" w:rsidP="002F28DC">
      <w:pPr>
        <w:pStyle w:val="22"/>
        <w:shd w:val="clear" w:color="auto" w:fill="auto"/>
        <w:spacing w:after="0" w:line="346" w:lineRule="exact"/>
        <w:ind w:firstLine="320"/>
        <w:jc w:val="both"/>
        <w:rPr>
          <w:sz w:val="20"/>
          <w:szCs w:val="20"/>
        </w:rPr>
      </w:pPr>
      <w:r w:rsidRPr="002F28DC">
        <w:rPr>
          <w:sz w:val="20"/>
          <w:szCs w:val="20"/>
        </w:rPr>
        <w:t>Обязательные аудиторные занятия проводятся с группой (оптимальное количество обучающихся 20-25 чел.). Практические занятия проводятся с 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Скайп и т.д.).</w:t>
      </w:r>
    </w:p>
    <w:p w:rsidR="00522AEB" w:rsidRPr="002F28DC" w:rsidRDefault="00522AEB" w:rsidP="002F28DC">
      <w:pPr>
        <w:pStyle w:val="60"/>
        <w:shd w:val="clear" w:color="auto" w:fill="auto"/>
        <w:spacing w:before="0" w:line="346" w:lineRule="exact"/>
        <w:rPr>
          <w:sz w:val="20"/>
          <w:szCs w:val="20"/>
        </w:rPr>
      </w:pPr>
      <w:r w:rsidRPr="002F28DC">
        <w:rPr>
          <w:sz w:val="20"/>
          <w:szCs w:val="20"/>
        </w:rPr>
        <w:t>5.4. Кадровое обеспечение образовательного процесса</w:t>
      </w:r>
    </w:p>
    <w:p w:rsidR="00522AEB" w:rsidRPr="002F28DC" w:rsidRDefault="00522AEB" w:rsidP="002F28DC">
      <w:pPr>
        <w:pStyle w:val="22"/>
        <w:shd w:val="clear" w:color="auto" w:fill="auto"/>
        <w:spacing w:after="0" w:line="346" w:lineRule="exact"/>
        <w:ind w:firstLine="320"/>
        <w:jc w:val="both"/>
        <w:rPr>
          <w:sz w:val="20"/>
          <w:szCs w:val="20"/>
        </w:rPr>
      </w:pPr>
      <w:r w:rsidRPr="002F28DC">
        <w:rPr>
          <w:sz w:val="20"/>
          <w:szCs w:val="20"/>
        </w:rPr>
        <w:t>Требования к квалификации педагогических кадров: высшее образование, опыт науч</w:t>
      </w:r>
      <w:r w:rsidRPr="002F28DC">
        <w:rPr>
          <w:sz w:val="20"/>
          <w:szCs w:val="20"/>
        </w:rPr>
        <w:softHyphen/>
        <w:t>но-методической деятельности в сфере профессионального образования, дополнитель</w:t>
      </w:r>
      <w:r w:rsidRPr="002F28DC">
        <w:rPr>
          <w:sz w:val="20"/>
          <w:szCs w:val="20"/>
        </w:rPr>
        <w:softHyphen/>
        <w:t>ного профессионального образования, профессионального обучения, опыт преподава</w:t>
      </w:r>
      <w:r w:rsidRPr="002F28DC">
        <w:rPr>
          <w:sz w:val="20"/>
          <w:szCs w:val="20"/>
        </w:rPr>
        <w:softHyphen/>
        <w:t>ния по программам профессиональной переподготовки и повышения квалификации.</w:t>
      </w:r>
    </w:p>
    <w:p w:rsidR="00E75FD6" w:rsidRPr="002F28DC" w:rsidRDefault="00E75FD6" w:rsidP="002F28DC">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E75FD6">
      <w:pPr>
        <w:pStyle w:val="2c"/>
        <w:keepNext/>
        <w:keepLines/>
        <w:shd w:val="clear" w:color="auto" w:fill="auto"/>
        <w:spacing w:after="0" w:line="260" w:lineRule="exact"/>
      </w:pPr>
      <w:r>
        <w:t>6. КОНТРОЛЬ И ОЦЕНКА РЕЗУЛЬТАТОВ ОСВОЕНИЯ ПРОГРАММЫ</w:t>
      </w:r>
    </w:p>
    <w:p w:rsidR="00E75FD6" w:rsidRDefault="00A32A04" w:rsidP="00E75FD6">
      <w:pPr>
        <w:pStyle w:val="22"/>
        <w:shd w:val="clear" w:color="auto" w:fill="auto"/>
        <w:spacing w:after="548" w:line="260" w:lineRule="exact"/>
      </w:pPr>
      <w:r>
        <w:rPr>
          <w:noProof/>
          <w:lang w:eastAsia="ru-RU"/>
        </w:rPr>
        <mc:AlternateContent>
          <mc:Choice Requires="wps">
            <w:drawing>
              <wp:anchor distT="0" distB="0" distL="63500" distR="63500" simplePos="0" relativeHeight="251751424" behindDoc="1" locked="0" layoutInCell="1" allowOverlap="1">
                <wp:simplePos x="0" y="0"/>
                <wp:positionH relativeFrom="margin">
                  <wp:posOffset>-186055</wp:posOffset>
                </wp:positionH>
                <wp:positionV relativeFrom="paragraph">
                  <wp:posOffset>-240030</wp:posOffset>
                </wp:positionV>
                <wp:extent cx="133985" cy="82550"/>
                <wp:effectExtent l="0" t="0" r="0" b="0"/>
                <wp:wrapSquare wrapText="right"/>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E75FD6">
                            <w:pPr>
                              <w:pStyle w:val="67"/>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left:0;text-align:left;margin-left:-14.65pt;margin-top:-18.9pt;width:10.55pt;height:6.5pt;z-index:-251565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" filled="f" stroked="f">
                <v:textbox style="mso-fit-shape-to-text:t" inset="0,0,0,0">
                  <w:txbxContent>
                    <w:p w:rsidR="004C427F" w:rsidRDefault="004C427F" w:rsidP="00E75FD6">
                      <w:pPr>
                        <w:pStyle w:val="67"/>
                        <w:shd w:val="clear" w:color="auto" w:fill="auto"/>
                        <w:spacing w:line="130" w:lineRule="exact"/>
                      </w:pPr>
                    </w:p>
                  </w:txbxContent>
                </v:textbox>
                <w10:wrap type="square" side="right" anchorx="margin"/>
              </v:shape>
            </w:pict>
          </mc:Fallback>
        </mc:AlternateContent>
      </w:r>
      <w:r w:rsidR="00E75FD6">
        <w:t>Организация контрольно-оценочной деятельности при реализации программы</w:t>
      </w:r>
    </w:p>
    <w:tbl>
      <w:tblPr>
        <w:tblStyle w:val="ac"/>
        <w:tblW w:w="0" w:type="auto"/>
        <w:tblLook w:val="04A0" w:firstRow="1" w:lastRow="0" w:firstColumn="1" w:lastColumn="0" w:noHBand="0" w:noVBand="1"/>
      </w:tblPr>
      <w:tblGrid>
        <w:gridCol w:w="2560"/>
        <w:gridCol w:w="2560"/>
        <w:gridCol w:w="2561"/>
        <w:gridCol w:w="2561"/>
      </w:tblGrid>
      <w:tr w:rsidR="0064364B" w:rsidTr="00CE0038">
        <w:tc>
          <w:tcPr>
            <w:tcW w:w="2560" w:type="dxa"/>
            <w:vAlign w:val="center"/>
          </w:tcPr>
          <w:p w:rsidR="0064364B" w:rsidRPr="0064364B" w:rsidRDefault="0064364B" w:rsidP="0064364B">
            <w:pPr>
              <w:pStyle w:val="660"/>
              <w:shd w:val="clear" w:color="auto" w:fill="auto"/>
              <w:spacing w:after="0" w:line="210" w:lineRule="exact"/>
              <w:jc w:val="center"/>
              <w:rPr>
                <w:sz w:val="18"/>
                <w:szCs w:val="18"/>
              </w:rPr>
            </w:pPr>
            <w:r w:rsidRPr="0064364B">
              <w:rPr>
                <w:rStyle w:val="66TimesNewRoman105pt0"/>
                <w:rFonts w:eastAsia="Impact"/>
                <w:sz w:val="18"/>
                <w:szCs w:val="18"/>
              </w:rPr>
              <w:t>Наименование модулей</w:t>
            </w:r>
          </w:p>
        </w:tc>
        <w:tc>
          <w:tcPr>
            <w:tcW w:w="2560" w:type="dxa"/>
            <w:vAlign w:val="bottom"/>
          </w:tcPr>
          <w:p w:rsidR="0064364B" w:rsidRPr="0064364B" w:rsidRDefault="0064364B" w:rsidP="0064364B">
            <w:pPr>
              <w:pStyle w:val="660"/>
              <w:shd w:val="clear" w:color="auto" w:fill="auto"/>
              <w:spacing w:after="0" w:line="274" w:lineRule="exact"/>
              <w:jc w:val="center"/>
              <w:rPr>
                <w:sz w:val="18"/>
                <w:szCs w:val="18"/>
              </w:rPr>
            </w:pPr>
            <w:r w:rsidRPr="0064364B">
              <w:rPr>
                <w:rStyle w:val="66TimesNewRoman105pt0"/>
                <w:rFonts w:eastAsia="Impact"/>
                <w:sz w:val="18"/>
                <w:szCs w:val="18"/>
              </w:rPr>
              <w:t>Результаты</w:t>
            </w:r>
          </w:p>
          <w:p w:rsidR="0064364B" w:rsidRPr="0064364B" w:rsidRDefault="0064364B" w:rsidP="0064364B">
            <w:pPr>
              <w:pStyle w:val="660"/>
              <w:shd w:val="clear" w:color="auto" w:fill="auto"/>
              <w:spacing w:after="0" w:line="274" w:lineRule="exact"/>
              <w:jc w:val="center"/>
              <w:rPr>
                <w:sz w:val="18"/>
                <w:szCs w:val="18"/>
              </w:rPr>
            </w:pPr>
            <w:r w:rsidRPr="0064364B">
              <w:rPr>
                <w:rStyle w:val="66TimesNewRoman105pt0"/>
                <w:rFonts w:eastAsia="Impact"/>
                <w:sz w:val="18"/>
                <w:szCs w:val="18"/>
              </w:rPr>
              <w:t>(освоенные профессиональные компетенции)</w:t>
            </w:r>
          </w:p>
        </w:tc>
        <w:tc>
          <w:tcPr>
            <w:tcW w:w="2561" w:type="dxa"/>
            <w:vAlign w:val="center"/>
          </w:tcPr>
          <w:p w:rsidR="0064364B" w:rsidRPr="0064364B" w:rsidRDefault="0064364B" w:rsidP="0064364B">
            <w:pPr>
              <w:pStyle w:val="660"/>
              <w:shd w:val="clear" w:color="auto" w:fill="auto"/>
              <w:spacing w:after="0" w:line="274" w:lineRule="exact"/>
              <w:jc w:val="center"/>
              <w:rPr>
                <w:sz w:val="18"/>
                <w:szCs w:val="18"/>
              </w:rPr>
            </w:pPr>
            <w:r w:rsidRPr="0064364B">
              <w:rPr>
                <w:rStyle w:val="66TimesNewRoman105pt0"/>
                <w:rFonts w:eastAsia="Impact"/>
                <w:sz w:val="18"/>
                <w:szCs w:val="18"/>
              </w:rPr>
              <w:t>Основные показатели оценки результатов</w:t>
            </w:r>
          </w:p>
        </w:tc>
        <w:tc>
          <w:tcPr>
            <w:tcW w:w="2561" w:type="dxa"/>
            <w:vAlign w:val="center"/>
          </w:tcPr>
          <w:p w:rsidR="0064364B" w:rsidRPr="0064364B" w:rsidRDefault="0064364B" w:rsidP="0064364B">
            <w:pPr>
              <w:pStyle w:val="660"/>
              <w:shd w:val="clear" w:color="auto" w:fill="auto"/>
              <w:spacing w:after="0" w:line="269" w:lineRule="exact"/>
              <w:jc w:val="center"/>
              <w:rPr>
                <w:sz w:val="18"/>
                <w:szCs w:val="18"/>
              </w:rPr>
            </w:pPr>
            <w:r w:rsidRPr="0064364B">
              <w:rPr>
                <w:rStyle w:val="66TimesNewRoman105pt0"/>
                <w:rFonts w:eastAsia="Impact"/>
                <w:sz w:val="18"/>
                <w:szCs w:val="18"/>
              </w:rPr>
              <w:t>Формы и методы контроля</w:t>
            </w:r>
          </w:p>
        </w:tc>
      </w:tr>
      <w:tr w:rsidR="0064364B" w:rsidTr="00CE0038">
        <w:tc>
          <w:tcPr>
            <w:tcW w:w="2560" w:type="dxa"/>
          </w:tcPr>
          <w:p w:rsidR="0064364B" w:rsidRPr="0064364B" w:rsidRDefault="0064364B" w:rsidP="00CE0038">
            <w:pPr>
              <w:pStyle w:val="af"/>
            </w:pPr>
            <w:r w:rsidRPr="0064364B">
              <w:rPr>
                <w:rStyle w:val="66TimesNewRoman105pt"/>
                <w:rFonts w:eastAsia="Impact"/>
                <w:sz w:val="16"/>
                <w:szCs w:val="16"/>
              </w:rPr>
              <w:t>Модуль 1.1. Основы про</w:t>
            </w:r>
            <w:r w:rsidRPr="0064364B">
              <w:rPr>
                <w:rStyle w:val="66TimesNewRoman105pt"/>
                <w:rFonts w:eastAsia="Impact"/>
                <w:sz w:val="16"/>
                <w:szCs w:val="16"/>
              </w:rPr>
              <w:softHyphen/>
              <w:t>фессиональной педаго</w:t>
            </w:r>
            <w:r w:rsidRPr="0064364B">
              <w:rPr>
                <w:rStyle w:val="66TimesNewRoman105pt"/>
                <w:rFonts w:eastAsia="Impact"/>
                <w:sz w:val="16"/>
                <w:szCs w:val="16"/>
              </w:rPr>
              <w:softHyphen/>
              <w:t>гики.</w:t>
            </w:r>
          </w:p>
        </w:tc>
        <w:tc>
          <w:tcPr>
            <w:tcW w:w="2560" w:type="dxa"/>
          </w:tcPr>
          <w:p w:rsidR="0064364B" w:rsidRPr="0064364B" w:rsidRDefault="0064364B" w:rsidP="00CE0038">
            <w:pPr>
              <w:pStyle w:val="af"/>
            </w:pPr>
            <w:r w:rsidRPr="0064364B">
              <w:rPr>
                <w:rStyle w:val="66TimesNewRoman105pt"/>
                <w:rFonts w:eastAsia="Impact"/>
                <w:sz w:val="16"/>
                <w:szCs w:val="16"/>
              </w:rPr>
              <w:t>ПК 1. Организация учебной деятель</w:t>
            </w:r>
            <w:r w:rsidRPr="0064364B">
              <w:rPr>
                <w:rStyle w:val="66TimesNewRoman105pt"/>
                <w:rFonts w:eastAsia="Impact"/>
                <w:sz w:val="16"/>
                <w:szCs w:val="16"/>
              </w:rPr>
              <w:softHyphen/>
              <w:t>ности обучающихся по освоению учебных предметов образователь</w:t>
            </w:r>
            <w:r w:rsidRPr="0064364B">
              <w:rPr>
                <w:rStyle w:val="66TimesNewRoman105pt"/>
                <w:rFonts w:eastAsia="Impact"/>
                <w:sz w:val="16"/>
                <w:szCs w:val="16"/>
              </w:rPr>
              <w:softHyphen/>
              <w:t>ной программы профессионального обучения водителей транспортных средств.</w:t>
            </w:r>
          </w:p>
          <w:p w:rsidR="0064364B" w:rsidRPr="0064364B" w:rsidRDefault="0064364B" w:rsidP="00CE0038">
            <w:pPr>
              <w:pStyle w:val="af"/>
            </w:pPr>
            <w:r w:rsidRPr="0064364B">
              <w:rPr>
                <w:rStyle w:val="66TimesNewRoman105pt"/>
                <w:rFonts w:eastAsia="Impact"/>
                <w:sz w:val="16"/>
                <w:szCs w:val="16"/>
              </w:rPr>
              <w:t>ПК 3. Педагогический контроль и оценка освоения образовательной программы профессионального об</w:t>
            </w:r>
            <w:r w:rsidRPr="0064364B">
              <w:rPr>
                <w:rStyle w:val="66TimesNewRoman105pt"/>
                <w:rFonts w:eastAsia="Impact"/>
                <w:sz w:val="16"/>
                <w:szCs w:val="16"/>
              </w:rPr>
              <w:softHyphen/>
              <w:t>учения водителей транспортных средств в процессе промежуточной и итоговой аттестации.</w:t>
            </w:r>
          </w:p>
        </w:tc>
        <w:tc>
          <w:tcPr>
            <w:tcW w:w="2561" w:type="dxa"/>
            <w:vAlign w:val="bottom"/>
          </w:tcPr>
          <w:p w:rsidR="0064364B" w:rsidRPr="0064364B" w:rsidRDefault="0064364B" w:rsidP="00CE0038">
            <w:pPr>
              <w:pStyle w:val="af"/>
            </w:pPr>
            <w:r w:rsidRPr="0064364B">
              <w:rPr>
                <w:rStyle w:val="66TimesNewRoman105pt"/>
                <w:rFonts w:eastAsia="Impact"/>
                <w:sz w:val="16"/>
                <w:szCs w:val="16"/>
              </w:rPr>
              <w:t>- проведен анализ форм и методов професси</w:t>
            </w:r>
            <w:r w:rsidRPr="0064364B">
              <w:rPr>
                <w:rStyle w:val="66TimesNewRoman105pt"/>
                <w:rFonts w:eastAsia="Impact"/>
                <w:sz w:val="16"/>
                <w:szCs w:val="16"/>
              </w:rPr>
              <w:softHyphen/>
              <w:t>онального обучения водителей транспортных средств;</w:t>
            </w:r>
          </w:p>
          <w:p w:rsidR="0064364B" w:rsidRPr="0064364B" w:rsidRDefault="0064364B" w:rsidP="00CE0038">
            <w:pPr>
              <w:pStyle w:val="af"/>
            </w:pPr>
            <w:r>
              <w:rPr>
                <w:rStyle w:val="66TimesNewRoman105pt"/>
                <w:rFonts w:eastAsia="Impact"/>
                <w:sz w:val="16"/>
                <w:szCs w:val="16"/>
              </w:rPr>
              <w:t>-</w:t>
            </w:r>
            <w:r w:rsidRPr="0064364B">
              <w:rPr>
                <w:rStyle w:val="66TimesNewRoman105pt"/>
                <w:rFonts w:eastAsia="Impact"/>
                <w:sz w:val="16"/>
                <w:szCs w:val="16"/>
              </w:rPr>
              <w:t>определены цели и задачи воспитания в процес</w:t>
            </w:r>
            <w:r w:rsidRPr="0064364B">
              <w:rPr>
                <w:rStyle w:val="66TimesNewRoman105pt"/>
                <w:rFonts w:eastAsia="Impact"/>
                <w:sz w:val="16"/>
                <w:szCs w:val="16"/>
              </w:rPr>
              <w:softHyphen/>
              <w:t>се обучения водителей;</w:t>
            </w:r>
          </w:p>
          <w:p w:rsidR="0064364B" w:rsidRPr="0064364B" w:rsidRDefault="0064364B" w:rsidP="00CE0038">
            <w:pPr>
              <w:pStyle w:val="af"/>
            </w:pPr>
            <w:r>
              <w:rPr>
                <w:rStyle w:val="66TimesNewRoman105pt"/>
                <w:rFonts w:eastAsia="Impact"/>
                <w:sz w:val="16"/>
                <w:szCs w:val="16"/>
              </w:rPr>
              <w:t>-</w:t>
            </w:r>
            <w:r w:rsidRPr="0064364B">
              <w:rPr>
                <w:rStyle w:val="66TimesNewRoman105pt"/>
                <w:rFonts w:eastAsia="Impact"/>
                <w:sz w:val="16"/>
                <w:szCs w:val="16"/>
              </w:rPr>
              <w:t>раскрыты основные категории дидактики: преподавание, учение, обучение, образование, знания, умения, навыки, цель, содержание, ор</w:t>
            </w:r>
            <w:r w:rsidRPr="0064364B">
              <w:rPr>
                <w:rStyle w:val="66TimesNewRoman105pt"/>
                <w:rFonts w:eastAsia="Impact"/>
                <w:sz w:val="16"/>
                <w:szCs w:val="16"/>
              </w:rPr>
              <w:softHyphen/>
              <w:t>ганизация, виды, формы, методы, результаты (продукты) обучения;</w:t>
            </w:r>
          </w:p>
          <w:p w:rsidR="0064364B" w:rsidRPr="0064364B" w:rsidRDefault="0064364B" w:rsidP="00CE0038">
            <w:pPr>
              <w:pStyle w:val="af"/>
            </w:pPr>
            <w:r>
              <w:rPr>
                <w:rStyle w:val="66TimesNewRoman105pt"/>
                <w:rFonts w:eastAsia="Impact"/>
                <w:sz w:val="16"/>
                <w:szCs w:val="16"/>
              </w:rPr>
              <w:t>-</w:t>
            </w:r>
            <w:r w:rsidRPr="0064364B">
              <w:rPr>
                <w:rStyle w:val="66TimesNewRoman105pt"/>
                <w:rFonts w:eastAsia="Impact"/>
                <w:sz w:val="16"/>
                <w:szCs w:val="16"/>
              </w:rPr>
              <w:t>проведен анализ нормативных правовых актов по охране труда в образовательных организаци</w:t>
            </w:r>
            <w:r w:rsidRPr="0064364B">
              <w:rPr>
                <w:rStyle w:val="66TimesNewRoman105pt"/>
                <w:rFonts w:eastAsia="Impact"/>
                <w:sz w:val="16"/>
                <w:szCs w:val="16"/>
              </w:rPr>
              <w:softHyphen/>
              <w:t>ях;</w:t>
            </w:r>
          </w:p>
          <w:p w:rsidR="0064364B" w:rsidRPr="0064364B" w:rsidRDefault="0064364B" w:rsidP="00CE0038">
            <w:pPr>
              <w:pStyle w:val="af"/>
            </w:pPr>
            <w:r>
              <w:rPr>
                <w:rStyle w:val="66TimesNewRoman105pt"/>
                <w:rFonts w:eastAsia="Impact"/>
                <w:sz w:val="16"/>
                <w:szCs w:val="16"/>
              </w:rPr>
              <w:t>-</w:t>
            </w:r>
            <w:r w:rsidRPr="0064364B">
              <w:rPr>
                <w:rStyle w:val="66TimesNewRoman105pt"/>
                <w:rFonts w:eastAsia="Impact"/>
                <w:sz w:val="16"/>
                <w:szCs w:val="16"/>
              </w:rPr>
              <w:t xml:space="preserve">проведен анализ нормативных правовых актов по охране </w:t>
            </w:r>
            <w:r w:rsidRPr="0064364B">
              <w:rPr>
                <w:rStyle w:val="66TimesNewRoman105pt"/>
                <w:rFonts w:eastAsia="Impact"/>
                <w:sz w:val="16"/>
                <w:szCs w:val="16"/>
              </w:rPr>
              <w:lastRenderedPageBreak/>
              <w:t>окружающей природной среды при ор</w:t>
            </w:r>
            <w:r w:rsidRPr="0064364B">
              <w:rPr>
                <w:rStyle w:val="66TimesNewRoman105pt"/>
                <w:rFonts w:eastAsia="Impact"/>
                <w:sz w:val="16"/>
                <w:szCs w:val="16"/>
              </w:rPr>
              <w:softHyphen/>
              <w:t>ганизации образовательной деятельности.</w:t>
            </w:r>
          </w:p>
        </w:tc>
        <w:tc>
          <w:tcPr>
            <w:tcW w:w="2561" w:type="dxa"/>
          </w:tcPr>
          <w:p w:rsidR="0064364B" w:rsidRPr="0064364B" w:rsidRDefault="0064364B" w:rsidP="00CE0038">
            <w:pPr>
              <w:pStyle w:val="af"/>
            </w:pPr>
            <w:r w:rsidRPr="0064364B">
              <w:rPr>
                <w:rStyle w:val="66TimesNewRoman105pt"/>
                <w:rFonts w:eastAsia="Impact"/>
                <w:sz w:val="16"/>
                <w:szCs w:val="16"/>
              </w:rPr>
              <w:lastRenderedPageBreak/>
              <w:t>Текущий контроль в фор</w:t>
            </w:r>
            <w:r w:rsidRPr="0064364B">
              <w:rPr>
                <w:rStyle w:val="66TimesNewRoman105pt"/>
                <w:rFonts w:eastAsia="Impact"/>
                <w:sz w:val="16"/>
                <w:szCs w:val="16"/>
              </w:rPr>
              <w:softHyphen/>
              <w:t>ме:</w:t>
            </w:r>
          </w:p>
          <w:p w:rsidR="0064364B" w:rsidRPr="0064364B" w:rsidRDefault="0064364B" w:rsidP="00CE0038">
            <w:pPr>
              <w:pStyle w:val="af"/>
            </w:pPr>
            <w:r>
              <w:rPr>
                <w:rStyle w:val="66TimesNewRoman105pt"/>
                <w:rFonts w:eastAsia="Impact"/>
                <w:sz w:val="16"/>
                <w:szCs w:val="16"/>
              </w:rPr>
              <w:t xml:space="preserve">- </w:t>
            </w:r>
            <w:r w:rsidRPr="0064364B">
              <w:rPr>
                <w:rStyle w:val="66TimesNewRoman105pt"/>
                <w:rFonts w:eastAsia="Impact"/>
                <w:sz w:val="16"/>
                <w:szCs w:val="16"/>
              </w:rPr>
              <w:t>защиты аналитических отчетов;</w:t>
            </w:r>
          </w:p>
          <w:p w:rsidR="0064364B" w:rsidRPr="0064364B" w:rsidRDefault="0064364B" w:rsidP="00CE0038">
            <w:pPr>
              <w:pStyle w:val="af"/>
            </w:pPr>
            <w:r>
              <w:rPr>
                <w:rStyle w:val="66TimesNewRoman105pt"/>
                <w:rFonts w:eastAsia="Impact"/>
                <w:sz w:val="16"/>
                <w:szCs w:val="16"/>
              </w:rPr>
              <w:t xml:space="preserve">- </w:t>
            </w:r>
            <w:r w:rsidRPr="0064364B">
              <w:rPr>
                <w:rStyle w:val="66TimesNewRoman105pt"/>
                <w:rFonts w:eastAsia="Impact"/>
                <w:sz w:val="16"/>
                <w:szCs w:val="16"/>
              </w:rPr>
              <w:t>защиты практических занятий;</w:t>
            </w:r>
          </w:p>
          <w:p w:rsidR="0064364B" w:rsidRPr="0064364B" w:rsidRDefault="0064364B" w:rsidP="00CE0038">
            <w:pPr>
              <w:pStyle w:val="af"/>
            </w:pPr>
            <w:r>
              <w:rPr>
                <w:rStyle w:val="66TimesNewRoman105pt"/>
                <w:rFonts w:eastAsia="Impact"/>
                <w:sz w:val="16"/>
                <w:szCs w:val="16"/>
              </w:rPr>
              <w:t xml:space="preserve">- </w:t>
            </w:r>
            <w:r w:rsidRPr="0064364B">
              <w:rPr>
                <w:rStyle w:val="66TimesNewRoman105pt"/>
                <w:rFonts w:eastAsia="Impact"/>
                <w:sz w:val="16"/>
                <w:szCs w:val="16"/>
              </w:rPr>
              <w:t>защиты самостоятель</w:t>
            </w:r>
            <w:r w:rsidRPr="0064364B">
              <w:rPr>
                <w:rStyle w:val="66TimesNewRoman105pt"/>
                <w:rFonts w:eastAsia="Impact"/>
                <w:sz w:val="16"/>
                <w:szCs w:val="16"/>
              </w:rPr>
              <w:softHyphen/>
              <w:t>ных работ по темам моду</w:t>
            </w:r>
            <w:r w:rsidRPr="0064364B">
              <w:rPr>
                <w:rStyle w:val="66TimesNewRoman105pt"/>
                <w:rFonts w:eastAsia="Impact"/>
                <w:sz w:val="16"/>
                <w:szCs w:val="16"/>
              </w:rPr>
              <w:softHyphen/>
              <w:t>ля.</w:t>
            </w:r>
          </w:p>
          <w:p w:rsidR="0064364B" w:rsidRPr="0064364B" w:rsidRDefault="0064364B" w:rsidP="00CE0038">
            <w:pPr>
              <w:pStyle w:val="af"/>
            </w:pPr>
            <w:r w:rsidRPr="0064364B">
              <w:rPr>
                <w:rStyle w:val="66TimesNewRoman105pt"/>
                <w:rFonts w:eastAsia="Impact"/>
                <w:sz w:val="16"/>
                <w:szCs w:val="16"/>
              </w:rPr>
              <w:t>Промежуточная аттеста</w:t>
            </w:r>
            <w:r w:rsidRPr="0064364B">
              <w:rPr>
                <w:rStyle w:val="66TimesNewRoman105pt"/>
                <w:rFonts w:eastAsia="Impact"/>
                <w:sz w:val="16"/>
                <w:szCs w:val="16"/>
              </w:rPr>
              <w:softHyphen/>
              <w:t>ция (зачет).</w:t>
            </w:r>
          </w:p>
        </w:tc>
      </w:tr>
      <w:tr w:rsidR="0064364B" w:rsidTr="0064364B">
        <w:tc>
          <w:tcPr>
            <w:tcW w:w="2560" w:type="dxa"/>
          </w:tcPr>
          <w:p w:rsidR="0064364B" w:rsidRPr="0064364B" w:rsidRDefault="0064364B" w:rsidP="00CE0038">
            <w:pPr>
              <w:pStyle w:val="af"/>
            </w:pPr>
            <w:r w:rsidRPr="0064364B">
              <w:rPr>
                <w:rStyle w:val="66TimesNewRoman105pt"/>
                <w:rFonts w:eastAsia="Impact"/>
                <w:sz w:val="16"/>
                <w:szCs w:val="16"/>
              </w:rPr>
              <w:lastRenderedPageBreak/>
              <w:t>Модуль 1.2. Основы пси</w:t>
            </w:r>
            <w:r w:rsidRPr="0064364B">
              <w:rPr>
                <w:rStyle w:val="66TimesNewRoman105pt"/>
                <w:rFonts w:eastAsia="Impact"/>
                <w:sz w:val="16"/>
                <w:szCs w:val="16"/>
              </w:rPr>
              <w:softHyphen/>
              <w:t>хологии профессиональ</w:t>
            </w:r>
            <w:r w:rsidRPr="0064364B">
              <w:rPr>
                <w:rStyle w:val="66TimesNewRoman105pt"/>
                <w:rFonts w:eastAsia="Impact"/>
                <w:sz w:val="16"/>
                <w:szCs w:val="16"/>
              </w:rPr>
              <w:softHyphen/>
              <w:t>ного обучения.</w:t>
            </w:r>
          </w:p>
        </w:tc>
        <w:tc>
          <w:tcPr>
            <w:tcW w:w="2560" w:type="dxa"/>
            <w:vAlign w:val="bottom"/>
          </w:tcPr>
          <w:p w:rsidR="0064364B" w:rsidRDefault="0064364B" w:rsidP="00CE0038">
            <w:pPr>
              <w:pStyle w:val="af"/>
              <w:rPr>
                <w:rStyle w:val="66TimesNewRoman105pt"/>
                <w:rFonts w:eastAsia="Impact"/>
                <w:sz w:val="16"/>
                <w:szCs w:val="16"/>
              </w:rPr>
            </w:pPr>
            <w:r w:rsidRPr="0064364B">
              <w:rPr>
                <w:rStyle w:val="66TimesNewRoman105pt"/>
                <w:rFonts w:eastAsia="Impact"/>
                <w:sz w:val="16"/>
                <w:szCs w:val="16"/>
              </w:rPr>
              <w:t>ПК 1. Организация учебной деятельно</w:t>
            </w:r>
            <w:r w:rsidRPr="0064364B">
              <w:rPr>
                <w:rStyle w:val="66TimesNewRoman105pt"/>
                <w:rFonts w:eastAsia="Impact"/>
                <w:sz w:val="16"/>
                <w:szCs w:val="16"/>
              </w:rPr>
              <w:softHyphen/>
              <w:t>сти обучающихся по освоению учебных предметов образовательной программы профессионального обучения водите</w:t>
            </w:r>
            <w:r w:rsidRPr="0064364B">
              <w:rPr>
                <w:rStyle w:val="66TimesNewRoman105pt"/>
                <w:rFonts w:eastAsia="Impact"/>
                <w:sz w:val="16"/>
                <w:szCs w:val="16"/>
              </w:rPr>
              <w:softHyphen/>
              <w:t xml:space="preserve">лей транспортных средств </w:t>
            </w:r>
          </w:p>
          <w:p w:rsidR="0064364B" w:rsidRPr="0064364B" w:rsidRDefault="0064364B" w:rsidP="00CE0038">
            <w:pPr>
              <w:pStyle w:val="af"/>
            </w:pPr>
            <w:r w:rsidRPr="0064364B">
              <w:rPr>
                <w:rStyle w:val="66TimesNewRoman105pt"/>
                <w:rFonts w:eastAsia="Impact"/>
                <w:sz w:val="16"/>
                <w:szCs w:val="16"/>
              </w:rPr>
              <w:t>ПК 3. Педагогический контроль и оценка освоения образовательной программы профессионального об</w:t>
            </w:r>
            <w:r w:rsidRPr="0064364B">
              <w:rPr>
                <w:rStyle w:val="66TimesNewRoman105pt"/>
                <w:rFonts w:eastAsia="Impact"/>
                <w:sz w:val="16"/>
                <w:szCs w:val="16"/>
              </w:rPr>
              <w:softHyphen/>
              <w:t>учения водителей транспортных средств в процессе промежуточной и итоговой аттестации.</w:t>
            </w:r>
          </w:p>
        </w:tc>
        <w:tc>
          <w:tcPr>
            <w:tcW w:w="2561" w:type="dxa"/>
          </w:tcPr>
          <w:p w:rsidR="0064364B" w:rsidRPr="0064364B" w:rsidRDefault="0064364B" w:rsidP="00CE0038">
            <w:pPr>
              <w:pStyle w:val="af"/>
            </w:pPr>
            <w:r>
              <w:rPr>
                <w:rStyle w:val="66TimesNewRoman105pt"/>
                <w:rFonts w:eastAsia="Impact"/>
                <w:sz w:val="16"/>
                <w:szCs w:val="16"/>
              </w:rPr>
              <w:t xml:space="preserve">- </w:t>
            </w:r>
            <w:r w:rsidRPr="0064364B">
              <w:rPr>
                <w:rStyle w:val="66TimesNewRoman105pt"/>
                <w:rFonts w:eastAsia="Impact"/>
                <w:sz w:val="16"/>
                <w:szCs w:val="16"/>
              </w:rPr>
              <w:t>проведен анализ психологических форм и ме</w:t>
            </w:r>
            <w:r w:rsidRPr="0064364B">
              <w:rPr>
                <w:rStyle w:val="66TimesNewRoman105pt"/>
                <w:rFonts w:eastAsia="Impact"/>
                <w:sz w:val="16"/>
                <w:szCs w:val="16"/>
              </w:rPr>
              <w:softHyphen/>
              <w:t>тодов применяемых в обучении водителей транс</w:t>
            </w:r>
            <w:r w:rsidRPr="0064364B">
              <w:rPr>
                <w:rStyle w:val="66TimesNewRoman105pt"/>
                <w:rFonts w:eastAsia="Impact"/>
                <w:sz w:val="16"/>
                <w:szCs w:val="16"/>
              </w:rPr>
              <w:softHyphen/>
              <w:t>портных средств;</w:t>
            </w:r>
          </w:p>
          <w:p w:rsidR="0064364B" w:rsidRPr="0064364B" w:rsidRDefault="0064364B" w:rsidP="00CE0038">
            <w:pPr>
              <w:pStyle w:val="af"/>
            </w:pPr>
            <w:r>
              <w:rPr>
                <w:rStyle w:val="66TimesNewRoman105pt"/>
                <w:rFonts w:eastAsia="Impact"/>
                <w:sz w:val="16"/>
                <w:szCs w:val="16"/>
              </w:rPr>
              <w:t xml:space="preserve">- </w:t>
            </w:r>
            <w:r w:rsidRPr="0064364B">
              <w:rPr>
                <w:rStyle w:val="66TimesNewRoman105pt"/>
                <w:rFonts w:eastAsia="Impact"/>
                <w:sz w:val="16"/>
                <w:szCs w:val="16"/>
              </w:rPr>
              <w:t>проведен анализ психологических особенностей трудовой деятельности (профессии), составлены профессиограммы;</w:t>
            </w:r>
          </w:p>
          <w:p w:rsidR="0064364B" w:rsidRPr="0064364B" w:rsidRDefault="0064364B" w:rsidP="00CE0038">
            <w:pPr>
              <w:pStyle w:val="af"/>
            </w:pPr>
            <w:r>
              <w:rPr>
                <w:rStyle w:val="66TimesNewRoman105pt"/>
                <w:rFonts w:eastAsia="Impact"/>
                <w:sz w:val="16"/>
                <w:szCs w:val="16"/>
              </w:rPr>
              <w:t xml:space="preserve">- </w:t>
            </w:r>
            <w:r w:rsidRPr="0064364B">
              <w:rPr>
                <w:rStyle w:val="66TimesNewRoman105pt"/>
                <w:rFonts w:eastAsia="Impact"/>
                <w:sz w:val="16"/>
                <w:szCs w:val="16"/>
              </w:rPr>
              <w:t>проведен психологический анализ урока (теоре</w:t>
            </w:r>
            <w:r w:rsidRPr="0064364B">
              <w:rPr>
                <w:rStyle w:val="66TimesNewRoman105pt"/>
                <w:rFonts w:eastAsia="Impact"/>
                <w:sz w:val="16"/>
                <w:szCs w:val="16"/>
              </w:rPr>
              <w:softHyphen/>
              <w:t>тического или лабораторно-практического).</w:t>
            </w:r>
          </w:p>
        </w:tc>
        <w:tc>
          <w:tcPr>
            <w:tcW w:w="2561" w:type="dxa"/>
          </w:tcPr>
          <w:p w:rsidR="0064364B" w:rsidRPr="0064364B" w:rsidRDefault="0064364B" w:rsidP="0064364B">
            <w:pPr>
              <w:pStyle w:val="af"/>
            </w:pPr>
            <w:r w:rsidRPr="0064364B">
              <w:rPr>
                <w:rStyle w:val="66TimesNewRoman105pt"/>
                <w:rFonts w:eastAsia="Impact"/>
                <w:sz w:val="16"/>
                <w:szCs w:val="16"/>
              </w:rPr>
              <w:t>Текущий контроль в фор</w:t>
            </w:r>
            <w:r w:rsidRPr="0064364B">
              <w:rPr>
                <w:rStyle w:val="66TimesNewRoman105pt"/>
                <w:rFonts w:eastAsia="Impact"/>
                <w:sz w:val="16"/>
                <w:szCs w:val="16"/>
              </w:rPr>
              <w:softHyphen/>
              <w:t>ме:</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аналитических отчетов;</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практических занятий.</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самостоятель</w:t>
            </w:r>
            <w:r w:rsidRPr="0064364B">
              <w:rPr>
                <w:rStyle w:val="66TimesNewRoman105pt"/>
                <w:rFonts w:eastAsia="Impact"/>
                <w:sz w:val="16"/>
                <w:szCs w:val="16"/>
              </w:rPr>
              <w:softHyphen/>
              <w:t>ных работ по гемам моду</w:t>
            </w:r>
            <w:r w:rsidRPr="0064364B">
              <w:rPr>
                <w:rStyle w:val="66TimesNewRoman105pt"/>
                <w:rFonts w:eastAsia="Impact"/>
                <w:sz w:val="16"/>
                <w:szCs w:val="16"/>
              </w:rPr>
              <w:softHyphen/>
              <w:t>ля.</w:t>
            </w:r>
          </w:p>
          <w:p w:rsidR="0064364B" w:rsidRPr="0064364B" w:rsidRDefault="0064364B" w:rsidP="0064364B">
            <w:pPr>
              <w:pStyle w:val="af"/>
            </w:pPr>
            <w:r w:rsidRPr="0064364B">
              <w:rPr>
                <w:rStyle w:val="66TimesNewRoman105pt"/>
                <w:rFonts w:eastAsia="Impact"/>
                <w:sz w:val="16"/>
                <w:szCs w:val="16"/>
              </w:rPr>
              <w:t>Промежуточная аттеста</w:t>
            </w:r>
            <w:r w:rsidRPr="0064364B">
              <w:rPr>
                <w:rStyle w:val="66TimesNewRoman105pt"/>
                <w:rFonts w:eastAsia="Impact"/>
                <w:sz w:val="16"/>
                <w:szCs w:val="16"/>
              </w:rPr>
              <w:softHyphen/>
              <w:t>ция. (зачет).</w:t>
            </w:r>
          </w:p>
        </w:tc>
      </w:tr>
      <w:tr w:rsidR="0064364B" w:rsidTr="00CE0038">
        <w:tc>
          <w:tcPr>
            <w:tcW w:w="2560" w:type="dxa"/>
          </w:tcPr>
          <w:p w:rsidR="0064364B" w:rsidRPr="0064364B" w:rsidRDefault="0064364B" w:rsidP="0064364B">
            <w:pPr>
              <w:pStyle w:val="660"/>
              <w:shd w:val="clear" w:color="auto" w:fill="auto"/>
              <w:spacing w:after="0" w:line="259" w:lineRule="exact"/>
              <w:jc w:val="both"/>
              <w:rPr>
                <w:sz w:val="16"/>
                <w:szCs w:val="16"/>
              </w:rPr>
            </w:pPr>
            <w:r w:rsidRPr="0064364B">
              <w:rPr>
                <w:rStyle w:val="66TimesNewRoman105pt"/>
                <w:rFonts w:eastAsia="Impact"/>
                <w:sz w:val="16"/>
                <w:szCs w:val="16"/>
              </w:rPr>
              <w:t xml:space="preserve">Модуль </w:t>
            </w:r>
            <w:r w:rsidRPr="0064364B">
              <w:rPr>
                <w:rStyle w:val="66TimesNewRoman105pt"/>
                <w:rFonts w:eastAsia="Impact"/>
                <w:sz w:val="16"/>
                <w:szCs w:val="16"/>
                <w:lang w:bidi="en-US"/>
              </w:rPr>
              <w:t xml:space="preserve">1.3. </w:t>
            </w:r>
            <w:r w:rsidRPr="0064364B">
              <w:rPr>
                <w:rStyle w:val="66TimesNewRoman105pt"/>
                <w:rFonts w:eastAsia="Impact"/>
                <w:sz w:val="16"/>
                <w:szCs w:val="16"/>
              </w:rPr>
              <w:t>Основы ме</w:t>
            </w:r>
            <w:r w:rsidRPr="0064364B">
              <w:rPr>
                <w:rStyle w:val="66TimesNewRoman105pt"/>
                <w:rFonts w:eastAsia="Impact"/>
                <w:sz w:val="16"/>
                <w:szCs w:val="16"/>
              </w:rPr>
              <w:softHyphen/>
              <w:t>тодики профессиональ</w:t>
            </w:r>
            <w:r w:rsidRPr="0064364B">
              <w:rPr>
                <w:rStyle w:val="66TimesNewRoman105pt"/>
                <w:rFonts w:eastAsia="Impact"/>
                <w:sz w:val="16"/>
                <w:szCs w:val="16"/>
              </w:rPr>
              <w:softHyphen/>
              <w:t>ного обучения.</w:t>
            </w:r>
          </w:p>
        </w:tc>
        <w:tc>
          <w:tcPr>
            <w:tcW w:w="2560" w:type="dxa"/>
          </w:tcPr>
          <w:p w:rsidR="0064364B" w:rsidRPr="0064364B" w:rsidRDefault="0064364B" w:rsidP="0064364B">
            <w:pPr>
              <w:pStyle w:val="af"/>
            </w:pPr>
            <w:r w:rsidRPr="0064364B">
              <w:rPr>
                <w:rStyle w:val="66TimesNewRoman105pt"/>
                <w:rFonts w:eastAsia="Impact"/>
                <w:sz w:val="16"/>
                <w:szCs w:val="16"/>
              </w:rPr>
              <w:t>ПК 1. Организация учебной деятель</w:t>
            </w:r>
            <w:r w:rsidRPr="0064364B">
              <w:rPr>
                <w:rStyle w:val="66TimesNewRoman105pt"/>
                <w:rFonts w:eastAsia="Impact"/>
                <w:sz w:val="16"/>
                <w:szCs w:val="16"/>
              </w:rPr>
              <w:softHyphen/>
              <w:t>ности обучающихся по освоению учебных предметов образователь</w:t>
            </w:r>
            <w:r w:rsidRPr="0064364B">
              <w:rPr>
                <w:rStyle w:val="66TimesNewRoman105pt"/>
                <w:rFonts w:eastAsia="Impact"/>
                <w:sz w:val="16"/>
                <w:szCs w:val="16"/>
              </w:rPr>
              <w:softHyphen/>
              <w:t>ной программы профессионального обучения водителей транспортных средств.</w:t>
            </w:r>
          </w:p>
          <w:p w:rsidR="0064364B" w:rsidRPr="0064364B" w:rsidRDefault="0064364B" w:rsidP="0064364B">
            <w:pPr>
              <w:pStyle w:val="af"/>
            </w:pPr>
            <w:r w:rsidRPr="0064364B">
              <w:rPr>
                <w:rStyle w:val="66TimesNewRoman105pt"/>
                <w:rFonts w:eastAsia="Impact"/>
                <w:sz w:val="16"/>
                <w:szCs w:val="16"/>
              </w:rPr>
              <w:t>ПК 3. Педагогический контроль и оценка освоения образовательной программы профессионального об</w:t>
            </w:r>
            <w:r w:rsidRPr="0064364B">
              <w:rPr>
                <w:rStyle w:val="66TimesNewRoman105pt"/>
                <w:rFonts w:eastAsia="Impact"/>
                <w:sz w:val="16"/>
                <w:szCs w:val="16"/>
              </w:rPr>
              <w:softHyphen/>
              <w:t>учения водителей транспортных средств в процессе промежуточной и итоговой аттестации.</w:t>
            </w:r>
          </w:p>
        </w:tc>
        <w:tc>
          <w:tcPr>
            <w:tcW w:w="2561" w:type="dxa"/>
            <w:vAlign w:val="center"/>
          </w:tcPr>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проведен анализ особенностей профессионального обучения водителей транспортных средств различ</w:t>
            </w:r>
            <w:r w:rsidRPr="0064364B">
              <w:rPr>
                <w:rStyle w:val="66TimesNewRoman105pt"/>
                <w:rFonts w:eastAsia="Impact"/>
                <w:sz w:val="16"/>
                <w:szCs w:val="16"/>
              </w:rPr>
              <w:softHyphen/>
              <w:t>ных категорий и подкатегорий;</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проведены выбор и обоснование методов обучения в зависимости от целей занятия;</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проведен анализ и подбор современных учебно-на</w:t>
            </w:r>
            <w:r w:rsidRPr="0064364B">
              <w:rPr>
                <w:rStyle w:val="66TimesNewRoman105pt"/>
                <w:rFonts w:eastAsia="Impact"/>
                <w:sz w:val="16"/>
                <w:szCs w:val="16"/>
              </w:rPr>
              <w:softHyphen/>
              <w:t>глядных пособий и технических средств обучения для проведения занятий по учебным предметам об</w:t>
            </w:r>
            <w:r w:rsidRPr="0064364B">
              <w:rPr>
                <w:rStyle w:val="66TimesNewRoman105pt"/>
                <w:rFonts w:eastAsia="Impact"/>
                <w:sz w:val="16"/>
                <w:szCs w:val="16"/>
              </w:rPr>
              <w:softHyphen/>
              <w:t>разовательной программы профессионального обу</w:t>
            </w:r>
            <w:r w:rsidRPr="0064364B">
              <w:rPr>
                <w:rStyle w:val="66TimesNewRoman105pt"/>
                <w:rFonts w:eastAsia="Impact"/>
                <w:sz w:val="16"/>
                <w:szCs w:val="16"/>
              </w:rPr>
              <w:softHyphen/>
              <w:t>чения водителей транспортных средств различных категорий и подкатегорий;</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составлен план комбинированного урока по учеб</w:t>
            </w:r>
            <w:r w:rsidRPr="0064364B">
              <w:rPr>
                <w:rStyle w:val="66TimesNewRoman105pt"/>
                <w:rFonts w:eastAsia="Impact"/>
                <w:sz w:val="16"/>
                <w:szCs w:val="16"/>
              </w:rPr>
              <w:softHyphen/>
              <w:t>ному предмету.</w:t>
            </w:r>
          </w:p>
        </w:tc>
        <w:tc>
          <w:tcPr>
            <w:tcW w:w="2561" w:type="dxa"/>
          </w:tcPr>
          <w:p w:rsidR="0064364B" w:rsidRPr="0064364B" w:rsidRDefault="0064364B" w:rsidP="0064364B">
            <w:pPr>
              <w:pStyle w:val="af"/>
            </w:pPr>
            <w:r w:rsidRPr="0064364B">
              <w:rPr>
                <w:rStyle w:val="66TimesNewRoman105pt"/>
                <w:rFonts w:eastAsia="Impact"/>
                <w:sz w:val="16"/>
                <w:szCs w:val="16"/>
              </w:rPr>
              <w:t>Текущий контроль в форме:</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аналитических отчетов;</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практических занятий;</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самостоятель</w:t>
            </w:r>
            <w:r w:rsidRPr="0064364B">
              <w:rPr>
                <w:rStyle w:val="66TimesNewRoman105pt"/>
                <w:rFonts w:eastAsia="Impact"/>
                <w:sz w:val="16"/>
                <w:szCs w:val="16"/>
              </w:rPr>
              <w:softHyphen/>
              <w:t>ных работ по темам модуля.</w:t>
            </w:r>
          </w:p>
          <w:p w:rsidR="0064364B" w:rsidRPr="0064364B" w:rsidRDefault="0064364B" w:rsidP="0064364B">
            <w:pPr>
              <w:pStyle w:val="af"/>
            </w:pPr>
            <w:r w:rsidRPr="0064364B">
              <w:rPr>
                <w:rStyle w:val="66TimesNewRoman105pt"/>
                <w:rFonts w:eastAsia="Impact"/>
                <w:sz w:val="16"/>
                <w:szCs w:val="16"/>
              </w:rPr>
              <w:t>Промежуточная аттеста</w:t>
            </w:r>
            <w:r w:rsidRPr="0064364B">
              <w:rPr>
                <w:rStyle w:val="66TimesNewRoman105pt"/>
                <w:rFonts w:eastAsia="Impact"/>
                <w:sz w:val="16"/>
                <w:szCs w:val="16"/>
              </w:rPr>
              <w:softHyphen/>
              <w:t>ция (зачет).</w:t>
            </w:r>
          </w:p>
        </w:tc>
      </w:tr>
      <w:tr w:rsidR="0064364B" w:rsidTr="00CE0038">
        <w:tc>
          <w:tcPr>
            <w:tcW w:w="2560" w:type="dxa"/>
          </w:tcPr>
          <w:p w:rsidR="0064364B" w:rsidRPr="0064364B" w:rsidRDefault="0064364B" w:rsidP="0064364B">
            <w:pPr>
              <w:pStyle w:val="660"/>
              <w:shd w:val="clear" w:color="auto" w:fill="auto"/>
              <w:spacing w:after="0" w:line="259" w:lineRule="exact"/>
              <w:jc w:val="both"/>
              <w:rPr>
                <w:sz w:val="16"/>
                <w:szCs w:val="16"/>
              </w:rPr>
            </w:pPr>
            <w:r w:rsidRPr="0064364B">
              <w:rPr>
                <w:rStyle w:val="66TimesNewRoman105pt"/>
                <w:rFonts w:eastAsia="Impact"/>
                <w:sz w:val="16"/>
                <w:szCs w:val="16"/>
              </w:rPr>
              <w:t>Модуль 2.1. Законода</w:t>
            </w:r>
            <w:r w:rsidRPr="0064364B">
              <w:rPr>
                <w:rStyle w:val="66TimesNewRoman105pt"/>
                <w:rFonts w:eastAsia="Impact"/>
                <w:sz w:val="16"/>
                <w:szCs w:val="16"/>
              </w:rPr>
              <w:softHyphen/>
              <w:t>тельство в сфере дорож</w:t>
            </w:r>
            <w:r w:rsidRPr="0064364B">
              <w:rPr>
                <w:rStyle w:val="66TimesNewRoman105pt"/>
                <w:rFonts w:eastAsia="Impact"/>
                <w:sz w:val="16"/>
                <w:szCs w:val="16"/>
              </w:rPr>
              <w:softHyphen/>
              <w:t>ного движения.</w:t>
            </w:r>
          </w:p>
        </w:tc>
        <w:tc>
          <w:tcPr>
            <w:tcW w:w="2560" w:type="dxa"/>
            <w:vAlign w:val="center"/>
          </w:tcPr>
          <w:p w:rsidR="0064364B" w:rsidRPr="0064364B" w:rsidRDefault="0064364B" w:rsidP="0064364B">
            <w:pPr>
              <w:pStyle w:val="af"/>
            </w:pPr>
            <w:r w:rsidRPr="0064364B">
              <w:rPr>
                <w:rStyle w:val="66TimesNewRoman105pt"/>
                <w:rFonts w:eastAsia="Impact"/>
                <w:sz w:val="16"/>
                <w:szCs w:val="16"/>
              </w:rPr>
              <w:t>ПК 2. Проведение учебных занятий и организация самостоятельной рабо</w:t>
            </w:r>
            <w:r w:rsidRPr="0064364B">
              <w:rPr>
                <w:rStyle w:val="66TimesNewRoman105pt"/>
                <w:rFonts w:eastAsia="Impact"/>
                <w:sz w:val="16"/>
                <w:szCs w:val="16"/>
              </w:rPr>
              <w:softHyphen/>
              <w:t>ты обучающихся по учебным пред</w:t>
            </w:r>
            <w:r w:rsidRPr="0064364B">
              <w:rPr>
                <w:rStyle w:val="66TimesNewRoman105pt"/>
                <w:rFonts w:eastAsia="Impact"/>
                <w:sz w:val="16"/>
                <w:szCs w:val="16"/>
              </w:rPr>
              <w:softHyphen/>
              <w:t>метам образовательной программы профессионального обучения води</w:t>
            </w:r>
            <w:r w:rsidRPr="0064364B">
              <w:rPr>
                <w:rStyle w:val="66TimesNewRoman105pt"/>
                <w:rFonts w:eastAsia="Impact"/>
                <w:sz w:val="16"/>
                <w:szCs w:val="16"/>
              </w:rPr>
              <w:softHyphen/>
              <w:t>телей транспортных средств.</w:t>
            </w:r>
          </w:p>
          <w:p w:rsidR="0064364B" w:rsidRPr="0064364B" w:rsidRDefault="0064364B" w:rsidP="0064364B">
            <w:pPr>
              <w:pStyle w:val="af"/>
            </w:pPr>
            <w:r w:rsidRPr="0064364B">
              <w:rPr>
                <w:rStyle w:val="66TimesNewRoman105pt"/>
                <w:rFonts w:eastAsia="Impact"/>
                <w:sz w:val="16"/>
                <w:szCs w:val="16"/>
              </w:rPr>
              <w:t>ПК 4. Разработка программно-ме</w:t>
            </w:r>
            <w:r w:rsidRPr="0064364B">
              <w:rPr>
                <w:rStyle w:val="66TimesNewRoman105pt"/>
                <w:rFonts w:eastAsia="Impact"/>
                <w:sz w:val="16"/>
                <w:szCs w:val="16"/>
              </w:rPr>
              <w:softHyphen/>
              <w:t>тодического обеспечения учебных предметов образовательной про</w:t>
            </w:r>
            <w:r w:rsidRPr="0064364B">
              <w:rPr>
                <w:rStyle w:val="66TimesNewRoman105pt"/>
                <w:rFonts w:eastAsia="Impact"/>
                <w:sz w:val="16"/>
                <w:szCs w:val="16"/>
              </w:rPr>
              <w:softHyphen/>
              <w:t>граммы профессионального об</w:t>
            </w:r>
            <w:r w:rsidRPr="0064364B">
              <w:rPr>
                <w:rStyle w:val="66TimesNewRoman105pt"/>
                <w:rFonts w:eastAsia="Impact"/>
                <w:sz w:val="16"/>
                <w:szCs w:val="16"/>
              </w:rPr>
              <w:softHyphen/>
              <w:t>учения водителей транспортных средств.</w:t>
            </w:r>
          </w:p>
        </w:tc>
        <w:tc>
          <w:tcPr>
            <w:tcW w:w="2561" w:type="dxa"/>
            <w:vAlign w:val="bottom"/>
          </w:tcPr>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освоено содержание модуля 2.1. «Законодательство в сфере дорожного движения»;</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проведен анализ структуры и содержания образова</w:t>
            </w:r>
            <w:r w:rsidRPr="0064364B">
              <w:rPr>
                <w:rStyle w:val="66TimesNewRoman105pt"/>
                <w:rFonts w:eastAsia="Impact"/>
                <w:sz w:val="16"/>
                <w:szCs w:val="16"/>
              </w:rPr>
              <w:softHyphen/>
              <w:t>тельной программы учебного предмета «Основы зако</w:t>
            </w:r>
            <w:r w:rsidRPr="0064364B">
              <w:rPr>
                <w:rStyle w:val="66TimesNewRoman105pt"/>
                <w:rFonts w:eastAsia="Impact"/>
                <w:sz w:val="16"/>
                <w:szCs w:val="16"/>
              </w:rPr>
              <w:softHyphen/>
              <w:t>нодательства в сфере дорожного движения»;</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проведен подбор законодательных актов и учебно-ме</w:t>
            </w:r>
            <w:r w:rsidRPr="0064364B">
              <w:rPr>
                <w:rStyle w:val="66TimesNewRoman105pt"/>
                <w:rFonts w:eastAsia="Impact"/>
                <w:sz w:val="16"/>
                <w:szCs w:val="16"/>
              </w:rPr>
              <w:softHyphen/>
              <w:t>тодической литературы, необходимых для разработки (обновления) образовательной программы учебного предмета «Основы законодательства в сфере дорожного движения»;</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разработана (обновлена) образовательная программа учебного предмета «Основы законодательства в сфере дорожного движения».</w:t>
            </w:r>
          </w:p>
        </w:tc>
        <w:tc>
          <w:tcPr>
            <w:tcW w:w="2561" w:type="dxa"/>
            <w:vAlign w:val="bottom"/>
          </w:tcPr>
          <w:p w:rsidR="0064364B" w:rsidRPr="0064364B" w:rsidRDefault="0064364B" w:rsidP="0064364B">
            <w:pPr>
              <w:pStyle w:val="af"/>
            </w:pPr>
            <w:r w:rsidRPr="0064364B">
              <w:rPr>
                <w:rStyle w:val="66TimesNewRoman105pt"/>
                <w:rFonts w:eastAsia="Impact"/>
                <w:sz w:val="16"/>
                <w:szCs w:val="16"/>
              </w:rPr>
              <w:t>Текучций контроль в фор</w:t>
            </w:r>
            <w:r w:rsidRPr="0064364B">
              <w:rPr>
                <w:rStyle w:val="66TimesNewRoman105pt"/>
                <w:rFonts w:eastAsia="Impact"/>
                <w:sz w:val="16"/>
                <w:szCs w:val="16"/>
              </w:rPr>
              <w:softHyphen/>
              <w:t>ме:</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аналитических отчетов;</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практических за</w:t>
            </w:r>
            <w:r w:rsidRPr="0064364B">
              <w:rPr>
                <w:rStyle w:val="66TimesNewRoman105pt"/>
                <w:rFonts w:eastAsia="Impact"/>
                <w:sz w:val="16"/>
                <w:szCs w:val="16"/>
              </w:rPr>
              <w:softHyphen/>
              <w:t>нятий;</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выполнения контроль</w:t>
            </w:r>
            <w:r w:rsidRPr="0064364B">
              <w:rPr>
                <w:rStyle w:val="66TimesNewRoman105pt"/>
                <w:rFonts w:eastAsia="Impact"/>
                <w:sz w:val="16"/>
                <w:szCs w:val="16"/>
              </w:rPr>
              <w:softHyphen/>
              <w:t>ных работ по темам моду</w:t>
            </w:r>
            <w:r w:rsidRPr="0064364B">
              <w:rPr>
                <w:rStyle w:val="66TimesNewRoman105pt"/>
                <w:rFonts w:eastAsia="Impact"/>
                <w:sz w:val="16"/>
                <w:szCs w:val="16"/>
              </w:rPr>
              <w:softHyphen/>
              <w:t>ля;</w:t>
            </w:r>
          </w:p>
          <w:p w:rsidR="0064364B" w:rsidRPr="0064364B" w:rsidRDefault="0064364B" w:rsidP="0064364B">
            <w:pPr>
              <w:pStyle w:val="af"/>
            </w:pPr>
            <w:r w:rsidRPr="0064364B">
              <w:rPr>
                <w:rStyle w:val="66TimesNewRoman105pt"/>
                <w:rFonts w:eastAsia="Impact"/>
                <w:sz w:val="16"/>
                <w:szCs w:val="16"/>
              </w:rPr>
              <w:t>защиты самостоятельных работ по темам модуля. Промежуточная аттеста</w:t>
            </w:r>
            <w:r w:rsidRPr="0064364B">
              <w:rPr>
                <w:rStyle w:val="66TimesNewRoman105pt"/>
                <w:rFonts w:eastAsia="Impact"/>
                <w:sz w:val="16"/>
                <w:szCs w:val="16"/>
              </w:rPr>
              <w:softHyphen/>
              <w:t>ция (зачет).</w:t>
            </w:r>
          </w:p>
        </w:tc>
      </w:tr>
      <w:tr w:rsidR="0064364B" w:rsidTr="0064364B">
        <w:tc>
          <w:tcPr>
            <w:tcW w:w="2560" w:type="dxa"/>
          </w:tcPr>
          <w:p w:rsidR="0064364B" w:rsidRPr="0064364B" w:rsidRDefault="0064364B" w:rsidP="0064364B">
            <w:pPr>
              <w:pStyle w:val="af"/>
            </w:pPr>
            <w:r w:rsidRPr="0064364B">
              <w:rPr>
                <w:rStyle w:val="66TimesNewRoman105pt"/>
                <w:rFonts w:eastAsia="Impact"/>
                <w:sz w:val="16"/>
                <w:szCs w:val="16"/>
              </w:rPr>
              <w:t>Модуль 2.2. Психофизи</w:t>
            </w:r>
            <w:r w:rsidRPr="0064364B">
              <w:rPr>
                <w:rStyle w:val="66TimesNewRoman105pt"/>
                <w:rFonts w:eastAsia="Impact"/>
                <w:sz w:val="16"/>
                <w:szCs w:val="16"/>
              </w:rPr>
              <w:softHyphen/>
              <w:t>ология водителя.</w:t>
            </w:r>
          </w:p>
        </w:tc>
        <w:tc>
          <w:tcPr>
            <w:tcW w:w="2560" w:type="dxa"/>
          </w:tcPr>
          <w:p w:rsidR="0064364B" w:rsidRPr="0064364B" w:rsidRDefault="0064364B" w:rsidP="0064364B">
            <w:pPr>
              <w:pStyle w:val="af"/>
            </w:pPr>
            <w:r w:rsidRPr="0064364B">
              <w:rPr>
                <w:rStyle w:val="66TimesNewRoman105pt"/>
                <w:rFonts w:eastAsia="Impact"/>
                <w:sz w:val="16"/>
                <w:szCs w:val="16"/>
              </w:rPr>
              <w:t>ПК 2. Проведение учебных занятий и организация самостоятельной рабо</w:t>
            </w:r>
            <w:r w:rsidRPr="0064364B">
              <w:rPr>
                <w:rStyle w:val="66TimesNewRoman105pt"/>
                <w:rFonts w:eastAsia="Impact"/>
                <w:sz w:val="16"/>
                <w:szCs w:val="16"/>
              </w:rPr>
              <w:softHyphen/>
              <w:t>ты обучающихся по учебным пред</w:t>
            </w:r>
            <w:r w:rsidRPr="0064364B">
              <w:rPr>
                <w:rStyle w:val="66TimesNewRoman105pt"/>
                <w:rFonts w:eastAsia="Impact"/>
                <w:sz w:val="16"/>
                <w:szCs w:val="16"/>
              </w:rPr>
              <w:softHyphen/>
              <w:t>метам образовательной программы профессионального обучения води</w:t>
            </w:r>
            <w:r w:rsidRPr="0064364B">
              <w:rPr>
                <w:rStyle w:val="66TimesNewRoman105pt"/>
                <w:rFonts w:eastAsia="Impact"/>
                <w:sz w:val="16"/>
                <w:szCs w:val="16"/>
              </w:rPr>
              <w:softHyphen/>
              <w:t>телей транспортных средств.</w:t>
            </w:r>
          </w:p>
          <w:p w:rsidR="0064364B" w:rsidRPr="0064364B" w:rsidRDefault="0064364B" w:rsidP="0064364B">
            <w:pPr>
              <w:pStyle w:val="af"/>
            </w:pPr>
            <w:r w:rsidRPr="0064364B">
              <w:rPr>
                <w:rStyle w:val="66TimesNewRoman105pt"/>
                <w:rFonts w:eastAsia="Impact"/>
                <w:sz w:val="16"/>
                <w:szCs w:val="16"/>
              </w:rPr>
              <w:t>ПК 4. Разработка программно-ме</w:t>
            </w:r>
            <w:r w:rsidRPr="0064364B">
              <w:rPr>
                <w:rStyle w:val="66TimesNewRoman105pt"/>
                <w:rFonts w:eastAsia="Impact"/>
                <w:sz w:val="16"/>
                <w:szCs w:val="16"/>
              </w:rPr>
              <w:softHyphen/>
              <w:t>тодического обеспечения учебных предметов образовательной програм</w:t>
            </w:r>
            <w:r w:rsidRPr="0064364B">
              <w:rPr>
                <w:rStyle w:val="66TimesNewRoman105pt"/>
                <w:rFonts w:eastAsia="Impact"/>
                <w:sz w:val="16"/>
                <w:szCs w:val="16"/>
              </w:rPr>
              <w:softHyphen/>
              <w:t>мы профессионального обучения</w:t>
            </w:r>
            <w:r>
              <w:rPr>
                <w:rStyle w:val="66TimesNewRoman105pt"/>
                <w:rFonts w:eastAsia="Impact"/>
                <w:sz w:val="16"/>
                <w:szCs w:val="16"/>
              </w:rPr>
              <w:t xml:space="preserve"> водителей  транспортных  средств</w:t>
            </w:r>
          </w:p>
        </w:tc>
        <w:tc>
          <w:tcPr>
            <w:tcW w:w="2561" w:type="dxa"/>
          </w:tcPr>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освоено содержание модуля 2.2. «Психология води</w:t>
            </w:r>
            <w:r w:rsidRPr="0064364B">
              <w:rPr>
                <w:rStyle w:val="66TimesNewRoman105pt"/>
                <w:rFonts w:eastAsia="Impact"/>
                <w:sz w:val="16"/>
                <w:szCs w:val="16"/>
              </w:rPr>
              <w:softHyphen/>
              <w:t>теля»;</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проведен анализ структуры и содержания образова</w:t>
            </w:r>
            <w:r w:rsidRPr="0064364B">
              <w:rPr>
                <w:rStyle w:val="66TimesNewRoman105pt"/>
                <w:rFonts w:eastAsia="Impact"/>
                <w:sz w:val="16"/>
                <w:szCs w:val="16"/>
              </w:rPr>
              <w:softHyphen/>
              <w:t>тельной программы учебного предмета «Психофизи</w:t>
            </w:r>
            <w:r w:rsidRPr="0064364B">
              <w:rPr>
                <w:rStyle w:val="66TimesNewRoman105pt"/>
                <w:rFonts w:eastAsia="Impact"/>
                <w:sz w:val="16"/>
                <w:szCs w:val="16"/>
              </w:rPr>
              <w:softHyphen/>
              <w:t>ологические основы деятельности водителя»;</w:t>
            </w:r>
          </w:p>
          <w:p w:rsidR="0064364B" w:rsidRDefault="0064364B" w:rsidP="0064364B">
            <w:pPr>
              <w:pStyle w:val="af"/>
              <w:rPr>
                <w:rStyle w:val="66TimesNewRoman105pt"/>
                <w:rFonts w:eastAsia="Impact"/>
                <w:sz w:val="16"/>
                <w:szCs w:val="16"/>
              </w:rPr>
            </w:pPr>
            <w:r>
              <w:rPr>
                <w:rStyle w:val="66TimesNewRoman105pt"/>
                <w:rFonts w:eastAsia="Impact"/>
                <w:sz w:val="16"/>
                <w:szCs w:val="16"/>
              </w:rPr>
              <w:t xml:space="preserve">- </w:t>
            </w:r>
            <w:r w:rsidRPr="0064364B">
              <w:rPr>
                <w:rStyle w:val="66TimesNewRoman105pt"/>
                <w:rFonts w:eastAsia="Impact"/>
                <w:sz w:val="16"/>
                <w:szCs w:val="16"/>
              </w:rPr>
              <w:t>проведен подбор законодательных актов и учеб</w:t>
            </w:r>
            <w:r w:rsidRPr="0064364B">
              <w:rPr>
                <w:rStyle w:val="66TimesNewRoman105pt"/>
                <w:rFonts w:eastAsia="Impact"/>
                <w:sz w:val="16"/>
                <w:szCs w:val="16"/>
              </w:rPr>
              <w:softHyphen/>
              <w:t>но-методической литературы, необходимых для раз</w:t>
            </w:r>
            <w:r w:rsidRPr="0064364B">
              <w:rPr>
                <w:rStyle w:val="66TimesNewRoman105pt"/>
                <w:rFonts w:eastAsia="Impact"/>
                <w:sz w:val="16"/>
                <w:szCs w:val="16"/>
              </w:rPr>
              <w:softHyphen/>
              <w:t>работки (обновления) образовательной программы учебного предмета «Психофизиологические основы</w:t>
            </w:r>
            <w:r>
              <w:rPr>
                <w:rStyle w:val="66TimesNewRoman105pt"/>
                <w:rFonts w:eastAsia="Impact"/>
                <w:sz w:val="16"/>
                <w:szCs w:val="16"/>
              </w:rPr>
              <w:t xml:space="preserve"> деятельности водителя";</w:t>
            </w:r>
          </w:p>
          <w:p w:rsidR="0064364B" w:rsidRPr="0064364B" w:rsidRDefault="00962048" w:rsidP="0064364B">
            <w:pPr>
              <w:pStyle w:val="af"/>
            </w:pPr>
            <w:r>
              <w:rPr>
                <w:rStyle w:val="66TimesNewRoman105pt"/>
                <w:rFonts w:eastAsia="Impact"/>
                <w:sz w:val="16"/>
                <w:szCs w:val="16"/>
              </w:rPr>
              <w:t xml:space="preserve">- разработана (обновлена) образовательная программа </w:t>
            </w:r>
            <w:r>
              <w:rPr>
                <w:rStyle w:val="66TimesNewRoman105pt"/>
                <w:rFonts w:eastAsia="Impact"/>
                <w:sz w:val="16"/>
                <w:szCs w:val="16"/>
              </w:rPr>
              <w:lastRenderedPageBreak/>
              <w:t>учебного  предмета "Психофизиологические основы деятельности водителя".</w:t>
            </w:r>
          </w:p>
        </w:tc>
        <w:tc>
          <w:tcPr>
            <w:tcW w:w="2561" w:type="dxa"/>
          </w:tcPr>
          <w:p w:rsidR="0064364B" w:rsidRPr="0064364B" w:rsidRDefault="0064364B" w:rsidP="0064364B">
            <w:pPr>
              <w:pStyle w:val="af"/>
            </w:pPr>
            <w:r w:rsidRPr="0064364B">
              <w:rPr>
                <w:rStyle w:val="66TimesNewRoman105pt"/>
                <w:rFonts w:eastAsia="Impact"/>
                <w:sz w:val="16"/>
                <w:szCs w:val="16"/>
              </w:rPr>
              <w:lastRenderedPageBreak/>
              <w:t>Текущий контроль в форме:</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аналитических отчетов;</w:t>
            </w:r>
          </w:p>
          <w:p w:rsidR="0064364B" w:rsidRPr="0064364B" w:rsidRDefault="0064364B" w:rsidP="0064364B">
            <w:pPr>
              <w:pStyle w:val="af"/>
            </w:pPr>
            <w:r>
              <w:rPr>
                <w:rStyle w:val="66TimesNewRoman105pt"/>
                <w:rFonts w:eastAsia="Impact"/>
                <w:sz w:val="16"/>
                <w:szCs w:val="16"/>
              </w:rPr>
              <w:t xml:space="preserve">- </w:t>
            </w:r>
            <w:r w:rsidRPr="0064364B">
              <w:rPr>
                <w:rStyle w:val="66TimesNewRoman105pt"/>
                <w:rFonts w:eastAsia="Impact"/>
                <w:sz w:val="16"/>
                <w:szCs w:val="16"/>
              </w:rPr>
              <w:t>защиты практических занятий;</w:t>
            </w:r>
          </w:p>
          <w:p w:rsidR="0064364B" w:rsidRDefault="0064364B" w:rsidP="0064364B">
            <w:pPr>
              <w:pStyle w:val="af"/>
              <w:rPr>
                <w:rStyle w:val="66TimesNewRoman105pt"/>
                <w:rFonts w:eastAsia="Impact"/>
                <w:sz w:val="16"/>
                <w:szCs w:val="16"/>
              </w:rPr>
            </w:pPr>
            <w:r>
              <w:rPr>
                <w:rStyle w:val="66TimesNewRoman105pt"/>
                <w:rFonts w:eastAsia="Impact"/>
                <w:sz w:val="16"/>
                <w:szCs w:val="16"/>
              </w:rPr>
              <w:t xml:space="preserve">- </w:t>
            </w:r>
            <w:r w:rsidRPr="0064364B">
              <w:rPr>
                <w:rStyle w:val="66TimesNewRoman105pt"/>
                <w:rFonts w:eastAsia="Impact"/>
                <w:sz w:val="16"/>
                <w:szCs w:val="16"/>
              </w:rPr>
              <w:t>выполнения контроль</w:t>
            </w:r>
            <w:r w:rsidRPr="0064364B">
              <w:rPr>
                <w:rStyle w:val="66TimesNewRoman105pt"/>
                <w:rFonts w:eastAsia="Impact"/>
                <w:sz w:val="16"/>
                <w:szCs w:val="16"/>
              </w:rPr>
              <w:softHyphen/>
              <w:t>ных работ по темам модуля;</w:t>
            </w:r>
          </w:p>
          <w:p w:rsidR="00962048" w:rsidRDefault="00962048" w:rsidP="0064364B">
            <w:pPr>
              <w:pStyle w:val="af"/>
              <w:rPr>
                <w:rStyle w:val="66TimesNewRoman105pt"/>
                <w:rFonts w:eastAsia="Impact"/>
                <w:sz w:val="16"/>
                <w:szCs w:val="16"/>
              </w:rPr>
            </w:pPr>
            <w:r>
              <w:rPr>
                <w:rStyle w:val="66TimesNewRoman105pt"/>
                <w:rFonts w:eastAsia="Impact"/>
                <w:sz w:val="16"/>
                <w:szCs w:val="16"/>
              </w:rPr>
              <w:t>- защиты самостоятельных работ по темам модуля.</w:t>
            </w:r>
          </w:p>
          <w:p w:rsidR="00962048" w:rsidRPr="0064364B" w:rsidRDefault="00962048" w:rsidP="0064364B">
            <w:pPr>
              <w:pStyle w:val="af"/>
            </w:pPr>
            <w:r>
              <w:rPr>
                <w:rStyle w:val="66TimesNewRoman105pt"/>
                <w:rFonts w:eastAsia="Impact"/>
                <w:sz w:val="16"/>
                <w:szCs w:val="16"/>
              </w:rPr>
              <w:t>Промежуточная аттестация (зачет).</w:t>
            </w:r>
          </w:p>
        </w:tc>
      </w:tr>
      <w:tr w:rsidR="00962048" w:rsidTr="00962048">
        <w:tc>
          <w:tcPr>
            <w:tcW w:w="2560" w:type="dxa"/>
          </w:tcPr>
          <w:p w:rsidR="00962048" w:rsidRPr="00962048" w:rsidRDefault="00962048" w:rsidP="00962048">
            <w:pPr>
              <w:pStyle w:val="af"/>
            </w:pPr>
            <w:r w:rsidRPr="00962048">
              <w:rPr>
                <w:rStyle w:val="72105pt"/>
                <w:rFonts w:eastAsia="Arial Unicode MS"/>
                <w:b/>
                <w:sz w:val="16"/>
                <w:szCs w:val="16"/>
              </w:rPr>
              <w:lastRenderedPageBreak/>
              <w:t xml:space="preserve">Модуль </w:t>
            </w:r>
            <w:r w:rsidRPr="00962048">
              <w:rPr>
                <w:rStyle w:val="72105pt"/>
                <w:rFonts w:eastAsia="Arial Unicode MS"/>
                <w:b/>
                <w:sz w:val="16"/>
                <w:szCs w:val="16"/>
                <w:lang w:eastAsia="en-US" w:bidi="en-US"/>
              </w:rPr>
              <w:t xml:space="preserve">2.3. </w:t>
            </w:r>
            <w:r w:rsidRPr="00962048">
              <w:rPr>
                <w:rStyle w:val="72105pt"/>
                <w:rFonts w:eastAsia="Arial Unicode MS"/>
                <w:b/>
                <w:sz w:val="16"/>
                <w:szCs w:val="16"/>
              </w:rPr>
              <w:t>Основы те</w:t>
            </w:r>
            <w:r w:rsidRPr="00962048">
              <w:rPr>
                <w:rStyle w:val="72105pt"/>
                <w:rFonts w:eastAsia="Arial Unicode MS"/>
                <w:b/>
                <w:sz w:val="16"/>
                <w:szCs w:val="16"/>
              </w:rPr>
              <w:softHyphen/>
              <w:t>ории управления транс</w:t>
            </w:r>
            <w:r w:rsidRPr="00962048">
              <w:rPr>
                <w:rStyle w:val="72105pt"/>
                <w:rFonts w:eastAsia="Arial Unicode MS"/>
                <w:b/>
                <w:sz w:val="16"/>
                <w:szCs w:val="16"/>
              </w:rPr>
              <w:softHyphen/>
              <w:t>портными средствами.</w:t>
            </w:r>
          </w:p>
        </w:tc>
        <w:tc>
          <w:tcPr>
            <w:tcW w:w="2560" w:type="dxa"/>
          </w:tcPr>
          <w:p w:rsidR="00962048" w:rsidRPr="00962048" w:rsidRDefault="00962048" w:rsidP="00962048">
            <w:pPr>
              <w:pStyle w:val="af"/>
            </w:pPr>
            <w:r w:rsidRPr="00962048">
              <w:rPr>
                <w:rStyle w:val="72105pt"/>
                <w:rFonts w:eastAsia="Arial Unicode MS"/>
                <w:b/>
                <w:sz w:val="16"/>
                <w:szCs w:val="16"/>
              </w:rPr>
              <w:t>ПК 2. Проведение учебных занятий и организация самостоятельной работы обучающихся по учебным предметам образовательной программы про</w:t>
            </w:r>
            <w:r w:rsidRPr="00962048">
              <w:rPr>
                <w:rStyle w:val="72105pt"/>
                <w:rFonts w:eastAsia="Arial Unicode MS"/>
                <w:b/>
                <w:sz w:val="16"/>
                <w:szCs w:val="16"/>
              </w:rPr>
              <w:softHyphen/>
              <w:t>фессионального обучения водителей транспортных средств ПК 4. Разработка программно-ме</w:t>
            </w:r>
            <w:r w:rsidRPr="00962048">
              <w:rPr>
                <w:rStyle w:val="72105pt"/>
                <w:rFonts w:eastAsia="Arial Unicode MS"/>
                <w:b/>
                <w:sz w:val="16"/>
                <w:szCs w:val="16"/>
              </w:rPr>
              <w:softHyphen/>
              <w:t>тодического обеспечения учебных предметов образовательной про</w:t>
            </w:r>
            <w:r w:rsidRPr="00962048">
              <w:rPr>
                <w:rStyle w:val="72105pt"/>
                <w:rFonts w:eastAsia="Arial Unicode MS"/>
                <w:b/>
                <w:sz w:val="16"/>
                <w:szCs w:val="16"/>
              </w:rPr>
              <w:softHyphen/>
              <w:t>граммы профессионального об</w:t>
            </w:r>
            <w:r w:rsidRPr="00962048">
              <w:rPr>
                <w:rStyle w:val="72105pt"/>
                <w:rFonts w:eastAsia="Arial Unicode MS"/>
                <w:b/>
                <w:sz w:val="16"/>
                <w:szCs w:val="16"/>
              </w:rPr>
              <w:softHyphen/>
              <w:t>учения водителей транспортных средств.</w:t>
            </w:r>
          </w:p>
        </w:tc>
        <w:tc>
          <w:tcPr>
            <w:tcW w:w="2561" w:type="dxa"/>
          </w:tcPr>
          <w:p w:rsidR="00962048" w:rsidRPr="00962048" w:rsidRDefault="00962048" w:rsidP="00962048">
            <w:pPr>
              <w:pStyle w:val="af"/>
            </w:pPr>
            <w:r w:rsidRPr="00962048">
              <w:rPr>
                <w:rStyle w:val="72105pt"/>
                <w:rFonts w:eastAsia="Arial Unicode MS"/>
                <w:b/>
                <w:sz w:val="16"/>
                <w:szCs w:val="16"/>
              </w:rPr>
              <w:t>освоено содержание модуля 2.3. «Основы теории управления транспортными средствами»;</w:t>
            </w:r>
          </w:p>
          <w:p w:rsidR="00962048" w:rsidRPr="00962048" w:rsidRDefault="00962048" w:rsidP="00962048">
            <w:pPr>
              <w:pStyle w:val="af"/>
            </w:pPr>
            <w:r w:rsidRPr="00962048">
              <w:rPr>
                <w:rStyle w:val="72105pt"/>
                <w:rFonts w:eastAsia="Arial Unicode MS"/>
                <w:b/>
                <w:sz w:val="16"/>
                <w:szCs w:val="16"/>
              </w:rPr>
              <w:t>проведен анализ структуры и содержания образо</w:t>
            </w:r>
            <w:r w:rsidRPr="00962048">
              <w:rPr>
                <w:rStyle w:val="72105pt"/>
                <w:rFonts w:eastAsia="Arial Unicode MS"/>
                <w:b/>
                <w:sz w:val="16"/>
                <w:szCs w:val="16"/>
              </w:rPr>
              <w:softHyphen/>
              <w:t>вательной программы учебного предмета «Основы управления транспортными средствами»;</w:t>
            </w:r>
          </w:p>
          <w:p w:rsidR="00962048" w:rsidRPr="00962048" w:rsidRDefault="00962048" w:rsidP="00962048">
            <w:pPr>
              <w:pStyle w:val="af"/>
            </w:pPr>
            <w:r w:rsidRPr="00962048">
              <w:rPr>
                <w:rStyle w:val="72105pt"/>
                <w:rFonts w:eastAsia="Arial Unicode MS"/>
                <w:b/>
                <w:sz w:val="16"/>
                <w:szCs w:val="16"/>
              </w:rPr>
              <w:t>проведен подбор законодательных актов и учеб</w:t>
            </w:r>
            <w:r w:rsidRPr="00962048">
              <w:rPr>
                <w:rStyle w:val="72105pt"/>
                <w:rFonts w:eastAsia="Arial Unicode MS"/>
                <w:b/>
                <w:sz w:val="16"/>
                <w:szCs w:val="16"/>
              </w:rPr>
              <w:softHyphen/>
              <w:t>но-методической литературы, необходимых для раз</w:t>
            </w:r>
            <w:r w:rsidRPr="00962048">
              <w:rPr>
                <w:rStyle w:val="72105pt"/>
                <w:rFonts w:eastAsia="Arial Unicode MS"/>
                <w:b/>
                <w:sz w:val="16"/>
                <w:szCs w:val="16"/>
              </w:rPr>
              <w:softHyphen/>
              <w:t>работки (обновления) образовательной программы учебного предмета «Основы управления транспорт</w:t>
            </w:r>
            <w:r w:rsidRPr="00962048">
              <w:rPr>
                <w:rStyle w:val="72105pt"/>
                <w:rFonts w:eastAsia="Arial Unicode MS"/>
                <w:b/>
                <w:sz w:val="16"/>
                <w:szCs w:val="16"/>
              </w:rPr>
              <w:softHyphen/>
              <w:t>ными средствами»;</w:t>
            </w:r>
          </w:p>
          <w:p w:rsidR="00962048" w:rsidRPr="00962048" w:rsidRDefault="00962048" w:rsidP="00962048">
            <w:pPr>
              <w:pStyle w:val="af"/>
            </w:pPr>
            <w:r w:rsidRPr="00962048">
              <w:rPr>
                <w:rStyle w:val="72105pt"/>
                <w:rFonts w:eastAsia="Arial Unicode MS"/>
                <w:b/>
                <w:sz w:val="16"/>
                <w:szCs w:val="16"/>
              </w:rPr>
              <w:t>разработана (обновлена) образовательная про</w:t>
            </w:r>
            <w:r w:rsidRPr="00962048">
              <w:rPr>
                <w:rStyle w:val="72105pt"/>
                <w:rFonts w:eastAsia="Arial Unicode MS"/>
                <w:b/>
                <w:sz w:val="16"/>
                <w:szCs w:val="16"/>
              </w:rPr>
              <w:softHyphen/>
              <w:t>грамма учебного предмета «Основы управления транспортными средствами».</w:t>
            </w:r>
          </w:p>
        </w:tc>
        <w:tc>
          <w:tcPr>
            <w:tcW w:w="2561" w:type="dxa"/>
          </w:tcPr>
          <w:p w:rsidR="00962048" w:rsidRPr="00962048" w:rsidRDefault="00962048" w:rsidP="00962048">
            <w:pPr>
              <w:pStyle w:val="af"/>
            </w:pPr>
            <w:r w:rsidRPr="00962048">
              <w:rPr>
                <w:rStyle w:val="72105pt"/>
                <w:rFonts w:eastAsia="Arial Unicode MS"/>
                <w:b/>
                <w:sz w:val="16"/>
                <w:szCs w:val="16"/>
              </w:rPr>
              <w:t>Текущий контроль в форме:</w:t>
            </w:r>
          </w:p>
          <w:p w:rsidR="00962048" w:rsidRPr="00962048" w:rsidRDefault="00962048" w:rsidP="00962048">
            <w:pPr>
              <w:pStyle w:val="af"/>
            </w:pPr>
            <w:r w:rsidRPr="00962048">
              <w:rPr>
                <w:rStyle w:val="72105pt"/>
                <w:rFonts w:eastAsia="Arial Unicode MS"/>
                <w:b/>
                <w:sz w:val="16"/>
                <w:szCs w:val="16"/>
              </w:rPr>
              <w:t>защиты аналитических отчетов;</w:t>
            </w:r>
          </w:p>
          <w:p w:rsidR="00962048" w:rsidRPr="00962048" w:rsidRDefault="00962048" w:rsidP="00962048">
            <w:pPr>
              <w:pStyle w:val="af"/>
            </w:pPr>
            <w:r w:rsidRPr="00962048">
              <w:rPr>
                <w:rStyle w:val="72105pt"/>
                <w:rFonts w:eastAsia="Arial Unicode MS"/>
                <w:b/>
                <w:sz w:val="16"/>
                <w:szCs w:val="16"/>
              </w:rPr>
              <w:t>защиты практических занятий;</w:t>
            </w:r>
          </w:p>
          <w:p w:rsidR="00962048" w:rsidRPr="00962048" w:rsidRDefault="00962048" w:rsidP="00962048">
            <w:pPr>
              <w:pStyle w:val="af"/>
            </w:pPr>
            <w:r w:rsidRPr="00962048">
              <w:rPr>
                <w:rStyle w:val="72105pt"/>
                <w:rFonts w:eastAsia="Arial Unicode MS"/>
                <w:b/>
                <w:sz w:val="16"/>
                <w:szCs w:val="16"/>
              </w:rPr>
              <w:t>выполнения контроль</w:t>
            </w:r>
            <w:r w:rsidRPr="00962048">
              <w:rPr>
                <w:rStyle w:val="72105pt"/>
                <w:rFonts w:eastAsia="Arial Unicode MS"/>
                <w:b/>
                <w:sz w:val="16"/>
                <w:szCs w:val="16"/>
              </w:rPr>
              <w:softHyphen/>
              <w:t>ных работ по темам модуля;</w:t>
            </w:r>
          </w:p>
          <w:p w:rsidR="00962048" w:rsidRPr="00962048" w:rsidRDefault="00962048" w:rsidP="00962048">
            <w:pPr>
              <w:pStyle w:val="af"/>
            </w:pPr>
            <w:r w:rsidRPr="00962048">
              <w:rPr>
                <w:rStyle w:val="72105pt"/>
                <w:rFonts w:eastAsia="Arial Unicode MS"/>
                <w:b/>
                <w:sz w:val="16"/>
                <w:szCs w:val="16"/>
              </w:rPr>
              <w:t>защиты самостоятель</w:t>
            </w:r>
            <w:r w:rsidRPr="00962048">
              <w:rPr>
                <w:rStyle w:val="72105pt"/>
                <w:rFonts w:eastAsia="Arial Unicode MS"/>
                <w:b/>
                <w:sz w:val="16"/>
                <w:szCs w:val="16"/>
              </w:rPr>
              <w:softHyphen/>
              <w:t>ных работ по темам модуля.</w:t>
            </w:r>
          </w:p>
          <w:p w:rsidR="00962048" w:rsidRPr="00962048" w:rsidRDefault="00962048" w:rsidP="00962048">
            <w:pPr>
              <w:pStyle w:val="af"/>
            </w:pPr>
            <w:r w:rsidRPr="00962048">
              <w:rPr>
                <w:rStyle w:val="72105pt"/>
                <w:rFonts w:eastAsia="Arial Unicode MS"/>
                <w:b/>
                <w:sz w:val="16"/>
                <w:szCs w:val="16"/>
              </w:rPr>
              <w:t>Промежуточная аттеста</w:t>
            </w:r>
            <w:r w:rsidRPr="00962048">
              <w:rPr>
                <w:rStyle w:val="72105pt"/>
                <w:rFonts w:eastAsia="Arial Unicode MS"/>
                <w:b/>
                <w:sz w:val="16"/>
                <w:szCs w:val="16"/>
              </w:rPr>
              <w:softHyphen/>
              <w:t>ция (зачет).</w:t>
            </w:r>
          </w:p>
        </w:tc>
      </w:tr>
      <w:tr w:rsidR="00962048" w:rsidTr="00962048">
        <w:tc>
          <w:tcPr>
            <w:tcW w:w="2560" w:type="dxa"/>
          </w:tcPr>
          <w:p w:rsidR="00962048" w:rsidRPr="00962048" w:rsidRDefault="00962048" w:rsidP="00962048">
            <w:pPr>
              <w:pStyle w:val="af"/>
            </w:pPr>
            <w:r w:rsidRPr="00962048">
              <w:rPr>
                <w:rStyle w:val="72105pt"/>
                <w:rFonts w:eastAsia="Arial Unicode MS"/>
                <w:b/>
                <w:sz w:val="16"/>
                <w:szCs w:val="16"/>
              </w:rPr>
              <w:t>Модуль 2.4. Конструк</w:t>
            </w:r>
            <w:r w:rsidRPr="00962048">
              <w:rPr>
                <w:rStyle w:val="72105pt"/>
                <w:rFonts w:eastAsia="Arial Unicode MS"/>
                <w:b/>
                <w:sz w:val="16"/>
                <w:szCs w:val="16"/>
              </w:rPr>
              <w:softHyphen/>
              <w:t>ция, устройство и экс</w:t>
            </w:r>
            <w:r w:rsidRPr="00962048">
              <w:rPr>
                <w:rStyle w:val="72105pt"/>
                <w:rFonts w:eastAsia="Arial Unicode MS"/>
                <w:b/>
                <w:sz w:val="16"/>
                <w:szCs w:val="16"/>
              </w:rPr>
              <w:softHyphen/>
              <w:t>плуатация транспорт</w:t>
            </w:r>
            <w:r w:rsidRPr="00962048">
              <w:rPr>
                <w:rStyle w:val="72105pt"/>
                <w:rFonts w:eastAsia="Arial Unicode MS"/>
                <w:b/>
                <w:sz w:val="16"/>
                <w:szCs w:val="16"/>
              </w:rPr>
              <w:softHyphen/>
              <w:t>ных средств категорий «М», «А», «В», подкатего</w:t>
            </w:r>
            <w:r w:rsidRPr="00962048">
              <w:rPr>
                <w:rStyle w:val="72105pt"/>
                <w:rFonts w:eastAsia="Arial Unicode MS"/>
                <w:b/>
                <w:sz w:val="16"/>
                <w:szCs w:val="16"/>
              </w:rPr>
              <w:softHyphen/>
              <w:t>рий «А1», «В1»</w:t>
            </w:r>
          </w:p>
        </w:tc>
        <w:tc>
          <w:tcPr>
            <w:tcW w:w="2560" w:type="dxa"/>
          </w:tcPr>
          <w:p w:rsidR="00962048" w:rsidRPr="00962048" w:rsidRDefault="00962048" w:rsidP="00962048">
            <w:pPr>
              <w:pStyle w:val="af"/>
            </w:pPr>
            <w:r w:rsidRPr="00962048">
              <w:rPr>
                <w:rStyle w:val="72105pt"/>
                <w:rFonts w:eastAsia="Arial Unicode MS"/>
                <w:b/>
                <w:sz w:val="16"/>
                <w:szCs w:val="16"/>
              </w:rPr>
              <w:t>ПК 2. Проведение учебных занятий и организация самостоятельной рабо</w:t>
            </w:r>
            <w:r w:rsidRPr="00962048">
              <w:rPr>
                <w:rStyle w:val="72105pt"/>
                <w:rFonts w:eastAsia="Arial Unicode MS"/>
                <w:b/>
                <w:sz w:val="16"/>
                <w:szCs w:val="16"/>
              </w:rPr>
              <w:softHyphen/>
              <w:t>ты обучающихся по учебным пред</w:t>
            </w:r>
            <w:r w:rsidRPr="00962048">
              <w:rPr>
                <w:rStyle w:val="72105pt"/>
                <w:rFonts w:eastAsia="Arial Unicode MS"/>
                <w:b/>
                <w:sz w:val="16"/>
                <w:szCs w:val="16"/>
              </w:rPr>
              <w:softHyphen/>
              <w:t>метам образовательной программы профессионального обучения води</w:t>
            </w:r>
            <w:r w:rsidRPr="00962048">
              <w:rPr>
                <w:rStyle w:val="72105pt"/>
                <w:rFonts w:eastAsia="Arial Unicode MS"/>
                <w:b/>
                <w:sz w:val="16"/>
                <w:szCs w:val="16"/>
              </w:rPr>
              <w:softHyphen/>
              <w:t>телей транспортных средств.</w:t>
            </w:r>
          </w:p>
          <w:p w:rsidR="00962048" w:rsidRPr="00962048" w:rsidRDefault="00962048" w:rsidP="00962048">
            <w:pPr>
              <w:pStyle w:val="af"/>
            </w:pPr>
            <w:r>
              <w:rPr>
                <w:rStyle w:val="72105pt"/>
                <w:rFonts w:eastAsia="Arial Unicode MS"/>
                <w:b/>
                <w:sz w:val="16"/>
                <w:szCs w:val="16"/>
              </w:rPr>
              <w:t>П</w:t>
            </w:r>
            <w:r w:rsidRPr="00962048">
              <w:rPr>
                <w:rStyle w:val="72105pt"/>
                <w:rFonts w:eastAsia="Arial Unicode MS"/>
                <w:b/>
                <w:sz w:val="16"/>
                <w:szCs w:val="16"/>
              </w:rPr>
              <w:t>К 4. Разработка программно-ме</w:t>
            </w:r>
            <w:r w:rsidRPr="00962048">
              <w:rPr>
                <w:rStyle w:val="72105pt"/>
                <w:rFonts w:eastAsia="Arial Unicode MS"/>
                <w:b/>
                <w:sz w:val="16"/>
                <w:szCs w:val="16"/>
              </w:rPr>
              <w:softHyphen/>
              <w:t>тодического обеспечения учебных предметов образовательной про</w:t>
            </w:r>
            <w:r w:rsidRPr="00962048">
              <w:rPr>
                <w:rStyle w:val="72105pt"/>
                <w:rFonts w:eastAsia="Arial Unicode MS"/>
                <w:b/>
                <w:sz w:val="16"/>
                <w:szCs w:val="16"/>
              </w:rPr>
              <w:softHyphen/>
              <w:t>граммы профессионального об</w:t>
            </w:r>
            <w:r w:rsidRPr="00962048">
              <w:rPr>
                <w:rStyle w:val="72105pt"/>
                <w:rFonts w:eastAsia="Arial Unicode MS"/>
                <w:b/>
                <w:sz w:val="16"/>
                <w:szCs w:val="16"/>
              </w:rPr>
              <w:softHyphen/>
              <w:t>учения водителей транспортных средств.</w:t>
            </w:r>
          </w:p>
        </w:tc>
        <w:tc>
          <w:tcPr>
            <w:tcW w:w="2561" w:type="dxa"/>
          </w:tcPr>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освоено содержание модуля 2.4. «Конструкция, устройство и эксплуатация транспортных средств категорий «М», «А», «В», подкатегорий «А1», «В1»;</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проведен анализ структуры и содержания об</w:t>
            </w:r>
            <w:r w:rsidRPr="00962048">
              <w:rPr>
                <w:rStyle w:val="72105pt"/>
                <w:rFonts w:eastAsia="Arial Unicode MS"/>
                <w:b/>
                <w:sz w:val="16"/>
                <w:szCs w:val="16"/>
              </w:rPr>
              <w:softHyphen/>
              <w:t>разовательной программы учебного предмета «Устройство и техническое обслуживание транспортных средств категории «В» как объектов управления»;</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проведен подбор законодательных актов и учеб</w:t>
            </w:r>
            <w:r w:rsidRPr="00962048">
              <w:rPr>
                <w:rStyle w:val="72105pt"/>
                <w:rFonts w:eastAsia="Arial Unicode MS"/>
                <w:b/>
                <w:sz w:val="16"/>
                <w:szCs w:val="16"/>
              </w:rPr>
              <w:softHyphen/>
              <w:t>но-методической литературы, необходимых для разработки (обновления) образовательной про</w:t>
            </w:r>
            <w:r w:rsidRPr="00962048">
              <w:rPr>
                <w:rStyle w:val="72105pt"/>
                <w:rFonts w:eastAsia="Arial Unicode MS"/>
                <w:b/>
                <w:sz w:val="16"/>
                <w:szCs w:val="16"/>
              </w:rPr>
              <w:softHyphen/>
              <w:t>граммы учебного предмета;</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разработана (обновлена) образовательная про</w:t>
            </w:r>
            <w:r w:rsidRPr="00962048">
              <w:rPr>
                <w:rStyle w:val="72105pt"/>
                <w:rFonts w:eastAsia="Arial Unicode MS"/>
                <w:b/>
                <w:sz w:val="16"/>
                <w:szCs w:val="16"/>
              </w:rPr>
              <w:softHyphen/>
              <w:t>грамма учебного предмета «Устройство и техниче</w:t>
            </w:r>
            <w:r w:rsidRPr="00962048">
              <w:rPr>
                <w:rStyle w:val="72105pt"/>
                <w:rFonts w:eastAsia="Arial Unicode MS"/>
                <w:b/>
                <w:sz w:val="16"/>
                <w:szCs w:val="16"/>
              </w:rPr>
              <w:softHyphen/>
              <w:t>ское обслуживание транспортных средств катего</w:t>
            </w:r>
            <w:r w:rsidRPr="00962048">
              <w:rPr>
                <w:rStyle w:val="72105pt"/>
                <w:rFonts w:eastAsia="Arial Unicode MS"/>
                <w:b/>
                <w:sz w:val="16"/>
                <w:szCs w:val="16"/>
              </w:rPr>
              <w:softHyphen/>
              <w:t>рии «В» как объектов управления».</w:t>
            </w:r>
          </w:p>
        </w:tc>
        <w:tc>
          <w:tcPr>
            <w:tcW w:w="2561" w:type="dxa"/>
          </w:tcPr>
          <w:p w:rsidR="00962048" w:rsidRPr="00962048" w:rsidRDefault="00962048" w:rsidP="00962048">
            <w:pPr>
              <w:pStyle w:val="af"/>
            </w:pPr>
            <w:r w:rsidRPr="00962048">
              <w:rPr>
                <w:rStyle w:val="72105pt"/>
                <w:rFonts w:eastAsia="Arial Unicode MS"/>
                <w:b/>
                <w:sz w:val="16"/>
                <w:szCs w:val="16"/>
              </w:rPr>
              <w:t>Текущий контроль в форме:</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защиты аналитических отчетов;</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защиты практических занятий;</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выполнения контроль</w:t>
            </w:r>
            <w:r w:rsidRPr="00962048">
              <w:rPr>
                <w:rStyle w:val="72105pt"/>
                <w:rFonts w:eastAsia="Arial Unicode MS"/>
                <w:b/>
                <w:sz w:val="16"/>
                <w:szCs w:val="16"/>
              </w:rPr>
              <w:softHyphen/>
              <w:t>ных работ по темам модуля;</w:t>
            </w:r>
          </w:p>
          <w:p w:rsidR="00962048" w:rsidRPr="00962048" w:rsidRDefault="00962048" w:rsidP="00962048">
            <w:pPr>
              <w:pStyle w:val="af"/>
            </w:pPr>
            <w:r>
              <w:rPr>
                <w:rStyle w:val="72105pt"/>
                <w:rFonts w:eastAsia="Arial Unicode MS"/>
                <w:b/>
                <w:sz w:val="16"/>
                <w:szCs w:val="16"/>
              </w:rPr>
              <w:t xml:space="preserve">- </w:t>
            </w:r>
            <w:r w:rsidRPr="00962048">
              <w:rPr>
                <w:rStyle w:val="72105pt"/>
                <w:rFonts w:eastAsia="Arial Unicode MS"/>
                <w:b/>
                <w:sz w:val="16"/>
                <w:szCs w:val="16"/>
              </w:rPr>
              <w:t>защиты самостоятель</w:t>
            </w:r>
            <w:r w:rsidRPr="00962048">
              <w:rPr>
                <w:rStyle w:val="72105pt"/>
                <w:rFonts w:eastAsia="Arial Unicode MS"/>
                <w:b/>
                <w:sz w:val="16"/>
                <w:szCs w:val="16"/>
              </w:rPr>
              <w:softHyphen/>
              <w:t>ных работ по темам модуля.</w:t>
            </w:r>
          </w:p>
          <w:p w:rsidR="00962048" w:rsidRPr="00962048" w:rsidRDefault="00962048" w:rsidP="00962048">
            <w:pPr>
              <w:pStyle w:val="af"/>
            </w:pPr>
            <w:r w:rsidRPr="00962048">
              <w:rPr>
                <w:rStyle w:val="72105pt"/>
                <w:rFonts w:eastAsia="Arial Unicode MS"/>
                <w:b/>
                <w:sz w:val="16"/>
                <w:szCs w:val="16"/>
              </w:rPr>
              <w:t>Промежуточная аттеста</w:t>
            </w:r>
            <w:r w:rsidRPr="00962048">
              <w:rPr>
                <w:rStyle w:val="72105pt"/>
                <w:rFonts w:eastAsia="Arial Unicode MS"/>
                <w:b/>
                <w:sz w:val="16"/>
                <w:szCs w:val="16"/>
              </w:rPr>
              <w:softHyphen/>
              <w:t>ция (зачет).</w:t>
            </w:r>
          </w:p>
        </w:tc>
      </w:tr>
      <w:tr w:rsidR="00962048" w:rsidTr="0064364B">
        <w:tc>
          <w:tcPr>
            <w:tcW w:w="2560" w:type="dxa"/>
          </w:tcPr>
          <w:p w:rsidR="00962048" w:rsidRPr="00962048" w:rsidRDefault="00A32A04" w:rsidP="00CE0038">
            <w:pPr>
              <w:pStyle w:val="af"/>
              <w:rPr>
                <w:b/>
              </w:rPr>
            </w:pPr>
            <w:r>
              <w:rPr>
                <w:b/>
                <w:noProof/>
                <w:lang w:bidi="ar-SA"/>
              </w:rPr>
              <mc:AlternateContent>
                <mc:Choice Requires="wps">
                  <w:drawing>
                    <wp:anchor distT="0" distB="0" distL="63500" distR="63500" simplePos="0" relativeHeight="251753472" behindDoc="0" locked="0" layoutInCell="1" allowOverlap="1">
                      <wp:simplePos x="0" y="0"/>
                      <wp:positionH relativeFrom="margin">
                        <wp:posOffset>1002665</wp:posOffset>
                      </wp:positionH>
                      <wp:positionV relativeFrom="paragraph">
                        <wp:posOffset>1270</wp:posOffset>
                      </wp:positionV>
                      <wp:extent cx="79375" cy="165100"/>
                      <wp:effectExtent l="0" t="0" r="0" b="0"/>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69"/>
                                    <w:shd w:val="clear" w:color="auto" w:fill="auto"/>
                                    <w:spacing w:line="26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margin-left:78.95pt;margin-top:.1pt;width:6.25pt;height:13pt;z-index:251753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aM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" filled="f" stroked="f">
                      <v:textbox style="mso-fit-shape-to-text:t" inset="0,0,0,0">
                        <w:txbxContent>
                          <w:p w:rsidR="004C427F" w:rsidRDefault="004C427F" w:rsidP="00522AEB">
                            <w:pPr>
                              <w:pStyle w:val="69"/>
                              <w:shd w:val="clear" w:color="auto" w:fill="auto"/>
                              <w:spacing w:line="260" w:lineRule="exact"/>
                            </w:pPr>
                            <w:r>
                              <w:t>I</w:t>
                            </w:r>
                          </w:p>
                        </w:txbxContent>
                      </v:textbox>
                      <w10:wrap anchorx="margin"/>
                    </v:shape>
                  </w:pict>
                </mc:Fallback>
              </mc:AlternateContent>
            </w:r>
            <w:r>
              <w:rPr>
                <w:b/>
                <w:noProof/>
                <w:lang w:bidi="ar-SA"/>
              </w:rPr>
              <mc:AlternateContent>
                <mc:Choice Requires="wps">
                  <w:drawing>
                    <wp:anchor distT="0" distB="0" distL="63500" distR="63500" simplePos="0" relativeHeight="251754496" behindDoc="0" locked="0" layoutInCell="1" allowOverlap="1">
                      <wp:simplePos x="0" y="0"/>
                      <wp:positionH relativeFrom="margin">
                        <wp:posOffset>7208520</wp:posOffset>
                      </wp:positionH>
                      <wp:positionV relativeFrom="paragraph">
                        <wp:posOffset>27305</wp:posOffset>
                      </wp:positionV>
                      <wp:extent cx="60960" cy="265430"/>
                      <wp:effectExtent l="3175" t="0" r="2540" b="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Pr="00CE0038" w:rsidRDefault="004C427F" w:rsidP="00CE003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margin-left:567.6pt;margin-top:2.15pt;width:4.8pt;height:20.9pt;z-index:251754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" filled="f" stroked="f">
                      <v:textbox style="mso-fit-shape-to-text:t" inset="0,0,0,0">
                        <w:txbxContent>
                          <w:p w:rsidR="004C427F" w:rsidRPr="00CE0038" w:rsidRDefault="004C427F" w:rsidP="00CE0038"/>
                        </w:txbxContent>
                      </v:textbox>
                      <w10:wrap anchorx="margin"/>
                    </v:shape>
                  </w:pict>
                </mc:Fallback>
              </mc:AlternateContent>
            </w:r>
            <w:r>
              <w:rPr>
                <w:b/>
                <w:noProof/>
                <w:lang w:bidi="ar-SA"/>
              </w:rPr>
              <mc:AlternateContent>
                <mc:Choice Requires="wps">
                  <w:drawing>
                    <wp:anchor distT="0" distB="0" distL="63500" distR="63500" simplePos="0" relativeHeight="251755520" behindDoc="0" locked="0" layoutInCell="1" allowOverlap="1">
                      <wp:simplePos x="0" y="0"/>
                      <wp:positionH relativeFrom="margin">
                        <wp:posOffset>7723505</wp:posOffset>
                      </wp:positionH>
                      <wp:positionV relativeFrom="paragraph">
                        <wp:posOffset>19050</wp:posOffset>
                      </wp:positionV>
                      <wp:extent cx="60960" cy="139700"/>
                      <wp:effectExtent l="3810" t="0" r="1905"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00"/>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9" type="#_x0000_t202" style="position:absolute;margin-left:608.15pt;margin-top:1.5pt;width:4.8pt;height:11pt;z-index:251755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DHsQ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" filled="f" stroked="f">
                      <v:textbox style="mso-fit-shape-to-text:t" inset="0,0,0,0">
                        <w:txbxContent>
                          <w:p w:rsidR="004C427F" w:rsidRDefault="004C427F" w:rsidP="00522AEB">
                            <w:pPr>
                              <w:pStyle w:val="700"/>
                              <w:shd w:val="clear" w:color="auto" w:fill="auto"/>
                              <w:spacing w:line="220" w:lineRule="exact"/>
                            </w:pPr>
                          </w:p>
                        </w:txbxContent>
                      </v:textbox>
                      <w10:wrap anchorx="margin"/>
                    </v:shape>
                  </w:pict>
                </mc:Fallback>
              </mc:AlternateContent>
            </w:r>
            <w:r>
              <w:rPr>
                <w:b/>
                <w:noProof/>
                <w:lang w:bidi="ar-SA"/>
              </w:rPr>
              <mc:AlternateContent>
                <mc:Choice Requires="wps">
                  <w:drawing>
                    <wp:anchor distT="0" distB="0" distL="63500" distR="63500" simplePos="0" relativeHeight="251756544" behindDoc="0" locked="0" layoutInCell="1" allowOverlap="1">
                      <wp:simplePos x="0" y="0"/>
                      <wp:positionH relativeFrom="margin">
                        <wp:posOffset>8750935</wp:posOffset>
                      </wp:positionH>
                      <wp:positionV relativeFrom="paragraph">
                        <wp:posOffset>21590</wp:posOffset>
                      </wp:positionV>
                      <wp:extent cx="69850" cy="152400"/>
                      <wp:effectExtent l="2540" t="0" r="3810" b="635"/>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1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margin-left:689.05pt;margin-top:1.7pt;width:5.5pt;height:12pt;z-index:251756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JM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" filled="f" stroked="f">
                      <v:textbox style="mso-fit-shape-to-text:t" inset="0,0,0,0">
                        <w:txbxContent>
                          <w:p w:rsidR="004C427F" w:rsidRDefault="004C427F" w:rsidP="00522AEB">
                            <w:pPr>
                              <w:pStyle w:val="710"/>
                              <w:shd w:val="clear" w:color="auto" w:fill="auto"/>
                              <w:spacing w:line="240" w:lineRule="exact"/>
                            </w:pPr>
                          </w:p>
                        </w:txbxContent>
                      </v:textbox>
                      <w10:wrap anchorx="margin"/>
                    </v:shape>
                  </w:pict>
                </mc:Fallback>
              </mc:AlternateContent>
            </w:r>
            <w:r>
              <w:rPr>
                <w:b/>
                <w:noProof/>
                <w:lang w:bidi="ar-SA"/>
              </w:rPr>
              <mc:AlternateContent>
                <mc:Choice Requires="wps">
                  <w:drawing>
                    <wp:anchor distT="0" distB="0" distL="63500" distR="63500" simplePos="0" relativeHeight="251757568" behindDoc="0" locked="0" layoutInCell="1" allowOverlap="1">
                      <wp:simplePos x="0" y="0"/>
                      <wp:positionH relativeFrom="margin">
                        <wp:posOffset>635</wp:posOffset>
                      </wp:positionH>
                      <wp:positionV relativeFrom="paragraph">
                        <wp:posOffset>6763385</wp:posOffset>
                      </wp:positionV>
                      <wp:extent cx="73025" cy="1397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30"/>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41" type="#_x0000_t202" style="position:absolute;margin-left:.05pt;margin-top:532.55pt;width:5.75pt;height:11pt;z-index:251757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Z3swIAALI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" filled="f" stroked="f">
                      <v:textbox style="mso-fit-shape-to-text:t" inset="0,0,0,0">
                        <w:txbxContent>
                          <w:p w:rsidR="004C427F" w:rsidRDefault="004C427F" w:rsidP="00522AEB">
                            <w:pPr>
                              <w:pStyle w:val="730"/>
                              <w:shd w:val="clear" w:color="auto" w:fill="auto"/>
                              <w:spacing w:line="220" w:lineRule="exact"/>
                            </w:pPr>
                          </w:p>
                        </w:txbxContent>
                      </v:textbox>
                      <w10:wrap anchorx="margin"/>
                    </v:shape>
                  </w:pict>
                </mc:Fallback>
              </mc:AlternateContent>
            </w:r>
            <w:r>
              <w:rPr>
                <w:b/>
                <w:noProof/>
                <w:lang w:bidi="ar-SA"/>
              </w:rPr>
              <mc:AlternateContent>
                <mc:Choice Requires="wps">
                  <w:drawing>
                    <wp:anchor distT="0" distB="0" distL="63500" distR="63500" simplePos="0" relativeHeight="251758592" behindDoc="0" locked="0" layoutInCell="1" allowOverlap="1">
                      <wp:simplePos x="0" y="0"/>
                      <wp:positionH relativeFrom="margin">
                        <wp:posOffset>1033145</wp:posOffset>
                      </wp:positionH>
                      <wp:positionV relativeFrom="paragraph">
                        <wp:posOffset>6774815</wp:posOffset>
                      </wp:positionV>
                      <wp:extent cx="60960" cy="265430"/>
                      <wp:effectExtent l="0" t="0" r="0" b="1905"/>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Pr="00962048" w:rsidRDefault="004C427F" w:rsidP="0096204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margin-left:81.35pt;margin-top:533.45pt;width:4.8pt;height:20.9pt;z-index:251758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KOsA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" filled="f" stroked="f">
                      <v:textbox style="mso-fit-shape-to-text:t" inset="0,0,0,0">
                        <w:txbxContent>
                          <w:p w:rsidR="004C427F" w:rsidRPr="00962048" w:rsidRDefault="004C427F" w:rsidP="00962048"/>
                        </w:txbxContent>
                      </v:textbox>
                      <w10:wrap anchorx="margin"/>
                    </v:shape>
                  </w:pict>
                </mc:Fallback>
              </mc:AlternateContent>
            </w:r>
            <w:r>
              <w:rPr>
                <w:b/>
                <w:noProof/>
                <w:lang w:bidi="ar-SA"/>
              </w:rPr>
              <mc:AlternateContent>
                <mc:Choice Requires="wps">
                  <w:drawing>
                    <wp:anchor distT="0" distB="0" distL="63500" distR="63500" simplePos="0" relativeHeight="251759616" behindDoc="0" locked="0" layoutInCell="1" allowOverlap="1">
                      <wp:simplePos x="0" y="0"/>
                      <wp:positionH relativeFrom="margin">
                        <wp:posOffset>8263255</wp:posOffset>
                      </wp:positionH>
                      <wp:positionV relativeFrom="paragraph">
                        <wp:posOffset>6790055</wp:posOffset>
                      </wp:positionV>
                      <wp:extent cx="54610" cy="146050"/>
                      <wp:effectExtent l="635" t="0" r="1905" b="1270"/>
                      <wp:wrapNone/>
                      <wp:docPr id="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5"/>
                                    <w:shd w:val="clear" w:color="auto" w:fill="auto"/>
                                    <w:spacing w:line="23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43" type="#_x0000_t202" style="position:absolute;margin-left:650.65pt;margin-top:534.65pt;width:4.3pt;height:11.5pt;z-index:251759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" filled="f" stroked="f">
                      <v:textbox style="mso-fit-shape-to-text:t" inset="0,0,0,0">
                        <w:txbxContent>
                          <w:p w:rsidR="004C427F" w:rsidRDefault="004C427F" w:rsidP="00522AEB">
                            <w:pPr>
                              <w:pStyle w:val="75"/>
                              <w:shd w:val="clear" w:color="auto" w:fill="auto"/>
                              <w:spacing w:line="230" w:lineRule="exact"/>
                            </w:pPr>
                            <w:r>
                              <w:t>I</w:t>
                            </w:r>
                          </w:p>
                        </w:txbxContent>
                      </v:textbox>
                      <w10:wrap anchorx="margin"/>
                    </v:shape>
                  </w:pict>
                </mc:Fallback>
              </mc:AlternateContent>
            </w:r>
            <w:r>
              <w:rPr>
                <w:b/>
                <w:noProof/>
                <w:lang w:bidi="ar-SA"/>
              </w:rPr>
              <mc:AlternateContent>
                <mc:Choice Requires="wps">
                  <w:drawing>
                    <wp:anchor distT="0" distB="0" distL="63500" distR="63500" simplePos="0" relativeHeight="251760640" behindDoc="0" locked="0" layoutInCell="1" allowOverlap="1">
                      <wp:simplePos x="0" y="0"/>
                      <wp:positionH relativeFrom="margin">
                        <wp:posOffset>8771890</wp:posOffset>
                      </wp:positionH>
                      <wp:positionV relativeFrom="paragraph">
                        <wp:posOffset>6784975</wp:posOffset>
                      </wp:positionV>
                      <wp:extent cx="73025" cy="152400"/>
                      <wp:effectExtent l="4445" t="0" r="0" b="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6"/>
                                    <w:shd w:val="clear" w:color="auto" w:fill="auto"/>
                                    <w:spacing w:line="24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44" type="#_x0000_t202" style="position:absolute;margin-left:690.7pt;margin-top:534.25pt;width:5.75pt;height:12pt;z-index:251760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oMsgIAALI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" filled="f" stroked="f">
                      <v:textbox style="mso-fit-shape-to-text:t" inset="0,0,0,0">
                        <w:txbxContent>
                          <w:p w:rsidR="004C427F" w:rsidRDefault="004C427F" w:rsidP="00522AEB">
                            <w:pPr>
                              <w:pStyle w:val="76"/>
                              <w:shd w:val="clear" w:color="auto" w:fill="auto"/>
                              <w:spacing w:line="240" w:lineRule="exact"/>
                            </w:pPr>
                            <w:r>
                              <w:t>(</w:t>
                            </w:r>
                          </w:p>
                        </w:txbxContent>
                      </v:textbox>
                      <w10:wrap anchorx="margin"/>
                    </v:shape>
                  </w:pict>
                </mc:Fallback>
              </mc:AlternateContent>
            </w:r>
            <w:r w:rsidR="00962048" w:rsidRPr="00962048">
              <w:rPr>
                <w:rStyle w:val="73TimesNewRoman105pt"/>
                <w:rFonts w:eastAsia="Impact"/>
                <w:b/>
                <w:sz w:val="16"/>
                <w:szCs w:val="16"/>
              </w:rPr>
              <w:t>Модуль 2.5. Перевоз</w:t>
            </w:r>
            <w:r w:rsidR="00962048" w:rsidRPr="00962048">
              <w:rPr>
                <w:rStyle w:val="73TimesNewRoman105pt"/>
                <w:rFonts w:eastAsia="Impact"/>
                <w:b/>
                <w:sz w:val="16"/>
                <w:szCs w:val="16"/>
              </w:rPr>
              <w:softHyphen/>
              <w:t>ки пассажиров и грузов транспортными сред</w:t>
            </w:r>
            <w:r w:rsidR="00962048" w:rsidRPr="00962048">
              <w:rPr>
                <w:rStyle w:val="73TimesNewRoman105pt"/>
                <w:rFonts w:eastAsia="Impact"/>
                <w:b/>
                <w:sz w:val="16"/>
                <w:szCs w:val="16"/>
              </w:rPr>
              <w:softHyphen/>
              <w:t>ствами категории «В».</w:t>
            </w:r>
          </w:p>
        </w:tc>
        <w:tc>
          <w:tcPr>
            <w:tcW w:w="2560" w:type="dxa"/>
          </w:tcPr>
          <w:p w:rsidR="00962048" w:rsidRPr="00962048" w:rsidRDefault="00962048" w:rsidP="00CE0038">
            <w:pPr>
              <w:pStyle w:val="af"/>
              <w:rPr>
                <w:b/>
              </w:rPr>
            </w:pPr>
            <w:r w:rsidRPr="00962048">
              <w:rPr>
                <w:rStyle w:val="73TimesNewRoman105pt"/>
                <w:rFonts w:eastAsia="Impact"/>
                <w:b/>
                <w:sz w:val="16"/>
                <w:szCs w:val="16"/>
              </w:rPr>
              <w:t>ПК 2. Проведение учебных занятий и организация самостоятельной рабо</w:t>
            </w:r>
            <w:r w:rsidRPr="00962048">
              <w:rPr>
                <w:rStyle w:val="73TimesNewRoman105pt"/>
                <w:rFonts w:eastAsia="Impact"/>
                <w:b/>
                <w:sz w:val="16"/>
                <w:szCs w:val="16"/>
              </w:rPr>
              <w:softHyphen/>
              <w:t>ты обучающихся по учебным пред</w:t>
            </w:r>
            <w:r w:rsidRPr="00962048">
              <w:rPr>
                <w:rStyle w:val="73TimesNewRoman105pt"/>
                <w:rFonts w:eastAsia="Impact"/>
                <w:b/>
                <w:sz w:val="16"/>
                <w:szCs w:val="16"/>
              </w:rPr>
              <w:softHyphen/>
              <w:t>метам образовательной программы профессионального обучения води</w:t>
            </w:r>
            <w:r w:rsidRPr="00962048">
              <w:rPr>
                <w:rStyle w:val="73TimesNewRoman105pt"/>
                <w:rFonts w:eastAsia="Impact"/>
                <w:b/>
                <w:sz w:val="16"/>
                <w:szCs w:val="16"/>
              </w:rPr>
              <w:softHyphen/>
              <w:t>телей транспортных средств.</w:t>
            </w:r>
          </w:p>
          <w:p w:rsidR="00962048" w:rsidRPr="00962048" w:rsidRDefault="00962048" w:rsidP="00CE0038">
            <w:pPr>
              <w:pStyle w:val="af"/>
              <w:rPr>
                <w:b/>
              </w:rPr>
            </w:pPr>
            <w:r w:rsidRPr="00962048">
              <w:rPr>
                <w:rStyle w:val="73TimesNewRoman105pt"/>
                <w:rFonts w:eastAsia="Impact"/>
                <w:b/>
                <w:sz w:val="16"/>
                <w:szCs w:val="16"/>
              </w:rPr>
              <w:t>ПК 4. Разработка программно-ме</w:t>
            </w:r>
            <w:r w:rsidRPr="00962048">
              <w:rPr>
                <w:rStyle w:val="73TimesNewRoman105pt"/>
                <w:rFonts w:eastAsia="Impact"/>
                <w:b/>
                <w:sz w:val="16"/>
                <w:szCs w:val="16"/>
              </w:rPr>
              <w:softHyphen/>
              <w:t>тодического обеспечения учебных предметов образовательной програм</w:t>
            </w:r>
            <w:r w:rsidRPr="00962048">
              <w:rPr>
                <w:rStyle w:val="73TimesNewRoman105pt"/>
                <w:rFonts w:eastAsia="Impact"/>
                <w:b/>
                <w:sz w:val="16"/>
                <w:szCs w:val="16"/>
              </w:rPr>
              <w:softHyphen/>
              <w:t>мы профессионального обучения во</w:t>
            </w:r>
            <w:r w:rsidRPr="00962048">
              <w:rPr>
                <w:rStyle w:val="73TimesNewRoman105pt"/>
                <w:rFonts w:eastAsia="Impact"/>
                <w:b/>
                <w:sz w:val="16"/>
                <w:szCs w:val="16"/>
              </w:rPr>
              <w:softHyphen/>
              <w:t>дителей транспортных средств.</w:t>
            </w:r>
          </w:p>
        </w:tc>
        <w:tc>
          <w:tcPr>
            <w:tcW w:w="2561" w:type="dxa"/>
          </w:tcPr>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освоено содержание модуля 2.5. «Перевозки пас</w:t>
            </w:r>
            <w:r w:rsidRPr="00962048">
              <w:rPr>
                <w:rStyle w:val="73TimesNewRoman105pt"/>
                <w:rFonts w:eastAsia="Impact"/>
                <w:b/>
                <w:sz w:val="16"/>
                <w:szCs w:val="16"/>
              </w:rPr>
              <w:softHyphen/>
              <w:t>сажиров и грузов транспортными средствами ка</w:t>
            </w:r>
            <w:r w:rsidRPr="00962048">
              <w:rPr>
                <w:rStyle w:val="73TimesNewRoman105pt"/>
                <w:rFonts w:eastAsia="Impact"/>
                <w:b/>
                <w:sz w:val="16"/>
                <w:szCs w:val="16"/>
              </w:rPr>
              <w:softHyphen/>
              <w:t>тегории «В»;</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проведен анализ структуры и содержания об</w:t>
            </w:r>
            <w:r w:rsidRPr="00962048">
              <w:rPr>
                <w:rStyle w:val="73TimesNewRoman105pt"/>
                <w:rFonts w:eastAsia="Impact"/>
                <w:b/>
                <w:sz w:val="16"/>
                <w:szCs w:val="16"/>
              </w:rPr>
              <w:softHyphen/>
              <w:t>разовательных программ учебных предметов: «Организация и выполнение грузовых перевозок автомобильным транспортом», «Организация и выполнение пассажирских перевозок автомобиль</w:t>
            </w:r>
            <w:r w:rsidRPr="00962048">
              <w:rPr>
                <w:rStyle w:val="73TimesNewRoman105pt"/>
                <w:rFonts w:eastAsia="Impact"/>
                <w:b/>
                <w:sz w:val="16"/>
                <w:szCs w:val="16"/>
              </w:rPr>
              <w:softHyphen/>
              <w:t>ным транспортом»;</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проведен подбор законодательных актов и учеб</w:t>
            </w:r>
            <w:r w:rsidRPr="00962048">
              <w:rPr>
                <w:rStyle w:val="73TimesNewRoman105pt"/>
                <w:rFonts w:eastAsia="Impact"/>
                <w:b/>
                <w:sz w:val="16"/>
                <w:szCs w:val="16"/>
              </w:rPr>
              <w:softHyphen/>
              <w:t>но-методической литературы, необходимых для разработки (обновления) образовательных про</w:t>
            </w:r>
            <w:r w:rsidRPr="00962048">
              <w:rPr>
                <w:rStyle w:val="73TimesNewRoman105pt"/>
                <w:rFonts w:eastAsia="Impact"/>
                <w:b/>
                <w:sz w:val="16"/>
                <w:szCs w:val="16"/>
              </w:rPr>
              <w:softHyphen/>
              <w:t>грамм соответствующих учебных предметов;</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разработаны (обновлены) образовательные про</w:t>
            </w:r>
            <w:r w:rsidRPr="00962048">
              <w:rPr>
                <w:rStyle w:val="73TimesNewRoman105pt"/>
                <w:rFonts w:eastAsia="Impact"/>
                <w:b/>
                <w:sz w:val="16"/>
                <w:szCs w:val="16"/>
              </w:rPr>
              <w:softHyphen/>
              <w:t>граммы соответствующих учебных предметов.</w:t>
            </w:r>
          </w:p>
        </w:tc>
        <w:tc>
          <w:tcPr>
            <w:tcW w:w="2561" w:type="dxa"/>
          </w:tcPr>
          <w:p w:rsidR="00962048" w:rsidRPr="00962048" w:rsidRDefault="00962048" w:rsidP="00CE0038">
            <w:pPr>
              <w:pStyle w:val="af"/>
              <w:rPr>
                <w:b/>
              </w:rPr>
            </w:pPr>
            <w:r w:rsidRPr="00962048">
              <w:rPr>
                <w:rStyle w:val="73TimesNewRoman105pt"/>
                <w:rFonts w:eastAsia="Impact"/>
                <w:b/>
                <w:sz w:val="16"/>
                <w:szCs w:val="16"/>
              </w:rPr>
              <w:t>Текущий контроль в форме:</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аналитических отчетов;</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практических занятий;</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выполнения контроль</w:t>
            </w:r>
            <w:r w:rsidRPr="00962048">
              <w:rPr>
                <w:rStyle w:val="73TimesNewRoman105pt"/>
                <w:rFonts w:eastAsia="Impact"/>
                <w:b/>
                <w:sz w:val="16"/>
                <w:szCs w:val="16"/>
              </w:rPr>
              <w:softHyphen/>
              <w:t>ных работ по темам модуля;</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самостоятель</w:t>
            </w:r>
            <w:r w:rsidRPr="00962048">
              <w:rPr>
                <w:rStyle w:val="73TimesNewRoman105pt"/>
                <w:rFonts w:eastAsia="Impact"/>
                <w:b/>
                <w:sz w:val="16"/>
                <w:szCs w:val="16"/>
              </w:rPr>
              <w:softHyphen/>
              <w:t>ных работ по темам модуля.</w:t>
            </w:r>
          </w:p>
          <w:p w:rsidR="00962048" w:rsidRPr="00962048" w:rsidRDefault="00962048" w:rsidP="00CE0038">
            <w:pPr>
              <w:pStyle w:val="af"/>
              <w:rPr>
                <w:b/>
              </w:rPr>
            </w:pPr>
            <w:r w:rsidRPr="00962048">
              <w:rPr>
                <w:rStyle w:val="73TimesNewRoman105pt"/>
                <w:rFonts w:eastAsia="Impact"/>
                <w:b/>
                <w:sz w:val="16"/>
                <w:szCs w:val="16"/>
              </w:rPr>
              <w:t>Промежуточная аттеста</w:t>
            </w:r>
            <w:r w:rsidRPr="00962048">
              <w:rPr>
                <w:rStyle w:val="73TimesNewRoman105pt"/>
                <w:rFonts w:eastAsia="Impact"/>
                <w:b/>
                <w:sz w:val="16"/>
                <w:szCs w:val="16"/>
              </w:rPr>
              <w:softHyphen/>
              <w:t>ция (зачет).</w:t>
            </w:r>
          </w:p>
        </w:tc>
      </w:tr>
      <w:tr w:rsidR="00962048" w:rsidTr="0064364B">
        <w:tc>
          <w:tcPr>
            <w:tcW w:w="2560" w:type="dxa"/>
          </w:tcPr>
          <w:p w:rsidR="00962048" w:rsidRPr="00962048" w:rsidRDefault="00962048" w:rsidP="00CE0038">
            <w:pPr>
              <w:pStyle w:val="af"/>
              <w:rPr>
                <w:b/>
              </w:rPr>
            </w:pPr>
            <w:r w:rsidRPr="00962048">
              <w:rPr>
                <w:rStyle w:val="73TimesNewRoman105pt"/>
                <w:rFonts w:eastAsia="Impact"/>
                <w:b/>
                <w:sz w:val="16"/>
                <w:szCs w:val="16"/>
              </w:rPr>
              <w:t>Модуль 2.6. Первая помощь при дорож</w:t>
            </w:r>
            <w:r w:rsidRPr="00962048">
              <w:rPr>
                <w:rStyle w:val="73TimesNewRoman105pt"/>
                <w:rFonts w:eastAsia="Impact"/>
                <w:b/>
                <w:sz w:val="16"/>
                <w:szCs w:val="16"/>
              </w:rPr>
              <w:softHyphen/>
              <w:t>но-транспортном проис</w:t>
            </w:r>
            <w:r w:rsidRPr="00962048">
              <w:rPr>
                <w:rStyle w:val="73TimesNewRoman105pt"/>
                <w:rFonts w:eastAsia="Impact"/>
                <w:b/>
                <w:sz w:val="16"/>
                <w:szCs w:val="16"/>
              </w:rPr>
              <w:softHyphen/>
              <w:t>шествии.</w:t>
            </w:r>
          </w:p>
        </w:tc>
        <w:tc>
          <w:tcPr>
            <w:tcW w:w="2560" w:type="dxa"/>
          </w:tcPr>
          <w:p w:rsidR="00962048" w:rsidRPr="00962048" w:rsidRDefault="00962048" w:rsidP="00CE0038">
            <w:pPr>
              <w:pStyle w:val="af"/>
              <w:rPr>
                <w:b/>
              </w:rPr>
            </w:pPr>
            <w:r w:rsidRPr="00962048">
              <w:rPr>
                <w:rStyle w:val="73TimesNewRoman105pt"/>
                <w:rFonts w:eastAsia="Impact"/>
                <w:b/>
                <w:sz w:val="16"/>
                <w:szCs w:val="16"/>
              </w:rPr>
              <w:t>ПК 2. Проведение учебных занятий и организация самостоятельной рабо</w:t>
            </w:r>
            <w:r w:rsidRPr="00962048">
              <w:rPr>
                <w:rStyle w:val="73TimesNewRoman105pt"/>
                <w:rFonts w:eastAsia="Impact"/>
                <w:b/>
                <w:sz w:val="16"/>
                <w:szCs w:val="16"/>
              </w:rPr>
              <w:softHyphen/>
              <w:t>ты обучающихся по учебным пред</w:t>
            </w:r>
            <w:r w:rsidRPr="00962048">
              <w:rPr>
                <w:rStyle w:val="73TimesNewRoman105pt"/>
                <w:rFonts w:eastAsia="Impact"/>
                <w:b/>
                <w:sz w:val="16"/>
                <w:szCs w:val="16"/>
              </w:rPr>
              <w:softHyphen/>
              <w:t>метам образовательной программы профессионального обучения води</w:t>
            </w:r>
            <w:r w:rsidRPr="00962048">
              <w:rPr>
                <w:rStyle w:val="73TimesNewRoman105pt"/>
                <w:rFonts w:eastAsia="Impact"/>
                <w:b/>
                <w:sz w:val="16"/>
                <w:szCs w:val="16"/>
              </w:rPr>
              <w:softHyphen/>
              <w:t>телей транспортных средств.</w:t>
            </w:r>
          </w:p>
          <w:p w:rsidR="00962048" w:rsidRPr="00962048" w:rsidRDefault="00962048" w:rsidP="00CE0038">
            <w:pPr>
              <w:pStyle w:val="af"/>
              <w:rPr>
                <w:b/>
              </w:rPr>
            </w:pPr>
            <w:r w:rsidRPr="00962048">
              <w:rPr>
                <w:rStyle w:val="73TimesNewRoman105pt"/>
                <w:rFonts w:eastAsia="Impact"/>
                <w:b/>
                <w:sz w:val="16"/>
                <w:szCs w:val="16"/>
              </w:rPr>
              <w:lastRenderedPageBreak/>
              <w:t>ПК 4. Разработка программно-ме</w:t>
            </w:r>
            <w:r w:rsidRPr="00962048">
              <w:rPr>
                <w:rStyle w:val="73TimesNewRoman105pt"/>
                <w:rFonts w:eastAsia="Impact"/>
                <w:b/>
                <w:sz w:val="16"/>
                <w:szCs w:val="16"/>
              </w:rPr>
              <w:softHyphen/>
              <w:t>тодического обеспечения учебных предметов образовательной програм</w:t>
            </w:r>
            <w:r w:rsidRPr="00962048">
              <w:rPr>
                <w:rStyle w:val="73TimesNewRoman105pt"/>
                <w:rFonts w:eastAsia="Impact"/>
                <w:b/>
                <w:sz w:val="16"/>
                <w:szCs w:val="16"/>
              </w:rPr>
              <w:softHyphen/>
              <w:t>мы профессионального обучения во</w:t>
            </w:r>
            <w:r w:rsidRPr="00962048">
              <w:rPr>
                <w:rStyle w:val="73TimesNewRoman105pt"/>
                <w:rFonts w:eastAsia="Impact"/>
                <w:b/>
                <w:sz w:val="16"/>
                <w:szCs w:val="16"/>
              </w:rPr>
              <w:softHyphen/>
              <w:t>дителей транспортных средств.</w:t>
            </w:r>
          </w:p>
        </w:tc>
        <w:tc>
          <w:tcPr>
            <w:tcW w:w="2561" w:type="dxa"/>
          </w:tcPr>
          <w:p w:rsidR="00962048" w:rsidRPr="00962048" w:rsidRDefault="00962048" w:rsidP="00CE0038">
            <w:pPr>
              <w:pStyle w:val="af"/>
              <w:rPr>
                <w:b/>
              </w:rPr>
            </w:pPr>
            <w:r>
              <w:rPr>
                <w:rStyle w:val="73TimesNewRoman105pt"/>
                <w:rFonts w:eastAsia="Impact"/>
                <w:b/>
                <w:sz w:val="16"/>
                <w:szCs w:val="16"/>
              </w:rPr>
              <w:lastRenderedPageBreak/>
              <w:t xml:space="preserve">- </w:t>
            </w:r>
            <w:r w:rsidRPr="00962048">
              <w:rPr>
                <w:rStyle w:val="73TimesNewRoman105pt"/>
                <w:rFonts w:eastAsia="Impact"/>
                <w:b/>
                <w:sz w:val="16"/>
                <w:szCs w:val="16"/>
              </w:rPr>
              <w:t>освоено содержание модуля 2.6. «Первая помощь при дорожно-транспортном происшествии»;</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проведен анализ структуры и содержания образо</w:t>
            </w:r>
            <w:r w:rsidRPr="00962048">
              <w:rPr>
                <w:rStyle w:val="73TimesNewRoman105pt"/>
                <w:rFonts w:eastAsia="Impact"/>
                <w:b/>
                <w:sz w:val="16"/>
                <w:szCs w:val="16"/>
              </w:rPr>
              <w:softHyphen/>
              <w:t>вательной программы учебного предмета «Первая помощь при дорожно-</w:t>
            </w:r>
            <w:r w:rsidRPr="00962048">
              <w:rPr>
                <w:rStyle w:val="73TimesNewRoman105pt"/>
                <w:rFonts w:eastAsia="Impact"/>
                <w:b/>
                <w:sz w:val="16"/>
                <w:szCs w:val="16"/>
              </w:rPr>
              <w:lastRenderedPageBreak/>
              <w:t>транспортном происшествии»;</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проведен подбор законодательных актов и учеб</w:t>
            </w:r>
            <w:r w:rsidRPr="00962048">
              <w:rPr>
                <w:rStyle w:val="73TimesNewRoman105pt"/>
                <w:rFonts w:eastAsia="Impact"/>
                <w:b/>
                <w:sz w:val="16"/>
                <w:szCs w:val="16"/>
              </w:rPr>
              <w:softHyphen/>
              <w:t>но-методической литературы, необходимых для разработки (обновления) образовательной про</w:t>
            </w:r>
            <w:r w:rsidRPr="00962048">
              <w:rPr>
                <w:rStyle w:val="73TimesNewRoman105pt"/>
                <w:rFonts w:eastAsia="Impact"/>
                <w:b/>
                <w:sz w:val="16"/>
                <w:szCs w:val="16"/>
              </w:rPr>
              <w:softHyphen/>
              <w:t>граммы учебного предмета «Первая помощь при дорожно-транспортном происшествии»;</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разработана (обновлена) образовательная про</w:t>
            </w:r>
            <w:r w:rsidRPr="00962048">
              <w:rPr>
                <w:rStyle w:val="73TimesNewRoman105pt"/>
                <w:rFonts w:eastAsia="Impact"/>
                <w:b/>
                <w:sz w:val="16"/>
                <w:szCs w:val="16"/>
              </w:rPr>
              <w:softHyphen/>
              <w:t>грамма учебного предмета «Первая помощь при дорожно-транспортном происшествии».</w:t>
            </w:r>
          </w:p>
        </w:tc>
        <w:tc>
          <w:tcPr>
            <w:tcW w:w="2561" w:type="dxa"/>
          </w:tcPr>
          <w:p w:rsidR="00962048" w:rsidRPr="00962048" w:rsidRDefault="00962048" w:rsidP="00CE0038">
            <w:pPr>
              <w:pStyle w:val="af"/>
              <w:rPr>
                <w:b/>
              </w:rPr>
            </w:pPr>
            <w:r w:rsidRPr="00962048">
              <w:rPr>
                <w:rStyle w:val="73TimesNewRoman105pt"/>
                <w:rFonts w:eastAsia="Impact"/>
                <w:b/>
                <w:sz w:val="16"/>
                <w:szCs w:val="16"/>
              </w:rPr>
              <w:lastRenderedPageBreak/>
              <w:t>Текущий контроль в форме:</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аналитических отчетов;</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практических занятий;</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выполнения контроль</w:t>
            </w:r>
            <w:r w:rsidRPr="00962048">
              <w:rPr>
                <w:rStyle w:val="73TimesNewRoman105pt"/>
                <w:rFonts w:eastAsia="Impact"/>
                <w:b/>
                <w:sz w:val="16"/>
                <w:szCs w:val="16"/>
              </w:rPr>
              <w:softHyphen/>
              <w:t>ных работ но темам модуля;</w:t>
            </w:r>
          </w:p>
          <w:p w:rsidR="00962048" w:rsidRPr="00962048" w:rsidRDefault="0096204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самостоятель</w:t>
            </w:r>
            <w:r w:rsidRPr="00962048">
              <w:rPr>
                <w:rStyle w:val="73TimesNewRoman105pt"/>
                <w:rFonts w:eastAsia="Impact"/>
                <w:b/>
                <w:sz w:val="16"/>
                <w:szCs w:val="16"/>
              </w:rPr>
              <w:softHyphen/>
              <w:t xml:space="preserve">ных </w:t>
            </w:r>
            <w:r w:rsidRPr="00962048">
              <w:rPr>
                <w:rStyle w:val="73TimesNewRoman105pt"/>
                <w:rFonts w:eastAsia="Impact"/>
                <w:b/>
                <w:sz w:val="16"/>
                <w:szCs w:val="16"/>
              </w:rPr>
              <w:lastRenderedPageBreak/>
              <w:t>работ по темам модуля.</w:t>
            </w:r>
          </w:p>
          <w:p w:rsidR="00962048" w:rsidRPr="00962048" w:rsidRDefault="00962048" w:rsidP="00CE0038">
            <w:pPr>
              <w:pStyle w:val="af"/>
              <w:rPr>
                <w:b/>
              </w:rPr>
            </w:pPr>
            <w:r w:rsidRPr="00962048">
              <w:rPr>
                <w:rStyle w:val="73TimesNewRoman105pt"/>
                <w:rFonts w:eastAsia="Impact"/>
                <w:b/>
                <w:sz w:val="16"/>
                <w:szCs w:val="16"/>
              </w:rPr>
              <w:t>Промежуточная аттеста</w:t>
            </w:r>
            <w:r w:rsidRPr="00962048">
              <w:rPr>
                <w:rStyle w:val="73TimesNewRoman105pt"/>
                <w:rFonts w:eastAsia="Impact"/>
                <w:b/>
                <w:sz w:val="16"/>
                <w:szCs w:val="16"/>
              </w:rPr>
              <w:softHyphen/>
              <w:t>ция (зачет).</w:t>
            </w:r>
          </w:p>
        </w:tc>
      </w:tr>
      <w:tr w:rsidR="00CE0038" w:rsidTr="00CE0038">
        <w:trPr>
          <w:trHeight w:val="4968"/>
        </w:trPr>
        <w:tc>
          <w:tcPr>
            <w:tcW w:w="2560" w:type="dxa"/>
          </w:tcPr>
          <w:p w:rsidR="00CE0038" w:rsidRPr="00962048" w:rsidRDefault="00CE0038" w:rsidP="00CE0038">
            <w:pPr>
              <w:pStyle w:val="af"/>
              <w:rPr>
                <w:b/>
              </w:rPr>
            </w:pPr>
            <w:r w:rsidRPr="00962048">
              <w:rPr>
                <w:rStyle w:val="73TimesNewRoman105pt"/>
                <w:rFonts w:eastAsia="Impact"/>
                <w:b/>
                <w:sz w:val="16"/>
                <w:szCs w:val="16"/>
              </w:rPr>
              <w:lastRenderedPageBreak/>
              <w:t>Модуль 3.1. Конструк</w:t>
            </w:r>
            <w:r w:rsidRPr="00962048">
              <w:rPr>
                <w:rStyle w:val="73TimesNewRoman105pt"/>
                <w:rFonts w:eastAsia="Impact"/>
                <w:b/>
                <w:sz w:val="16"/>
                <w:szCs w:val="16"/>
              </w:rPr>
              <w:softHyphen/>
              <w:t>ция, устройство и экс</w:t>
            </w:r>
            <w:r w:rsidRPr="00962048">
              <w:rPr>
                <w:rStyle w:val="73TimesNewRoman105pt"/>
                <w:rFonts w:eastAsia="Impact"/>
                <w:b/>
                <w:sz w:val="16"/>
                <w:szCs w:val="16"/>
              </w:rPr>
              <w:softHyphen/>
              <w:t>плуатация транспорт</w:t>
            </w:r>
            <w:r w:rsidRPr="00962048">
              <w:rPr>
                <w:rStyle w:val="73TimesNewRoman105pt"/>
                <w:rFonts w:eastAsia="Impact"/>
                <w:b/>
                <w:sz w:val="16"/>
                <w:szCs w:val="16"/>
              </w:rPr>
              <w:softHyphen/>
              <w:t xml:space="preserve">ных средств категорий «С»,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 </w:t>
            </w:r>
            <w:r w:rsidRPr="00962048">
              <w:rPr>
                <w:rStyle w:val="73TimesNewRoman105pt"/>
                <w:rFonts w:eastAsia="Impact"/>
                <w:b/>
                <w:sz w:val="16"/>
                <w:szCs w:val="16"/>
              </w:rPr>
              <w:t xml:space="preserve">подкатегорий «С1»,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1», </w:t>
            </w:r>
            <w:r w:rsidRPr="00962048">
              <w:rPr>
                <w:rStyle w:val="73TimesNewRoman105pt"/>
                <w:rFonts w:eastAsia="Impact"/>
                <w:b/>
                <w:sz w:val="16"/>
                <w:szCs w:val="16"/>
              </w:rPr>
              <w:t xml:space="preserve">категорий «ВЕ», «СЕ»,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DE</w:t>
            </w:r>
            <w:r w:rsidRPr="00962048">
              <w:rPr>
                <w:rStyle w:val="73TimesNewRoman105pt"/>
                <w:rFonts w:eastAsia="Impact"/>
                <w:b/>
                <w:sz w:val="16"/>
                <w:szCs w:val="16"/>
                <w:lang w:bidi="en-US"/>
              </w:rPr>
              <w:t xml:space="preserve">», </w:t>
            </w:r>
            <w:r w:rsidRPr="00962048">
              <w:rPr>
                <w:rStyle w:val="73TimesNewRoman105pt"/>
                <w:rFonts w:eastAsia="Impact"/>
                <w:b/>
                <w:sz w:val="16"/>
                <w:szCs w:val="16"/>
              </w:rPr>
              <w:t>подка</w:t>
            </w:r>
            <w:r w:rsidRPr="00962048">
              <w:rPr>
                <w:rStyle w:val="73TimesNewRoman105pt"/>
                <w:rFonts w:eastAsia="Impact"/>
                <w:b/>
                <w:sz w:val="16"/>
                <w:szCs w:val="16"/>
              </w:rPr>
              <w:softHyphen/>
              <w:t xml:space="preserve">тегорий «С1Е»,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DIE</w:t>
            </w:r>
            <w:r w:rsidRPr="00962048">
              <w:rPr>
                <w:rStyle w:val="73TimesNewRoman105pt"/>
                <w:rFonts w:eastAsia="Impact"/>
                <w:b/>
                <w:sz w:val="16"/>
                <w:szCs w:val="16"/>
                <w:lang w:bidi="en-US"/>
              </w:rPr>
              <w:t>»</w:t>
            </w:r>
          </w:p>
        </w:tc>
        <w:tc>
          <w:tcPr>
            <w:tcW w:w="2560" w:type="dxa"/>
          </w:tcPr>
          <w:p w:rsidR="00CE0038" w:rsidRPr="00962048" w:rsidRDefault="00CE0038" w:rsidP="00CE0038">
            <w:pPr>
              <w:pStyle w:val="af"/>
              <w:rPr>
                <w:b/>
              </w:rPr>
            </w:pPr>
            <w:r w:rsidRPr="00962048">
              <w:rPr>
                <w:rStyle w:val="73TimesNewRoman105pt"/>
                <w:rFonts w:eastAsia="Impact"/>
                <w:b/>
                <w:sz w:val="16"/>
                <w:szCs w:val="16"/>
              </w:rPr>
              <w:t>ПК 2. Проведение учебных занятий и организация самостоятельной работы обучающихся по учебным предметам образовательной про</w:t>
            </w:r>
            <w:r w:rsidRPr="00962048">
              <w:rPr>
                <w:rStyle w:val="73TimesNewRoman105pt"/>
                <w:rFonts w:eastAsia="Impact"/>
                <w:b/>
                <w:sz w:val="16"/>
                <w:szCs w:val="16"/>
              </w:rPr>
              <w:softHyphen/>
              <w:t>граммы профессионального об</w:t>
            </w:r>
            <w:r w:rsidRPr="00962048">
              <w:rPr>
                <w:rStyle w:val="73TimesNewRoman105pt"/>
                <w:rFonts w:eastAsia="Impact"/>
                <w:b/>
                <w:sz w:val="16"/>
                <w:szCs w:val="16"/>
              </w:rPr>
              <w:softHyphen/>
              <w:t>учения водителей транспортных средств.</w:t>
            </w:r>
          </w:p>
          <w:p w:rsidR="00CE0038" w:rsidRPr="00962048" w:rsidRDefault="00CE0038" w:rsidP="00CE0038">
            <w:pPr>
              <w:pStyle w:val="af"/>
              <w:rPr>
                <w:b/>
              </w:rPr>
            </w:pPr>
            <w:r w:rsidRPr="00962048">
              <w:rPr>
                <w:rStyle w:val="73TimesNewRoman105pt"/>
                <w:rFonts w:eastAsia="Impact"/>
                <w:b/>
                <w:sz w:val="16"/>
                <w:szCs w:val="16"/>
              </w:rPr>
              <w:t>ПК 4. Разработка программно-ме</w:t>
            </w:r>
            <w:r w:rsidRPr="00962048">
              <w:rPr>
                <w:rStyle w:val="73TimesNewRoman105pt"/>
                <w:rFonts w:eastAsia="Impact"/>
                <w:b/>
                <w:sz w:val="16"/>
                <w:szCs w:val="16"/>
              </w:rPr>
              <w:softHyphen/>
              <w:t>тодического обеспечения учебных предметов образовательной про</w:t>
            </w:r>
            <w:r w:rsidRPr="00962048">
              <w:rPr>
                <w:rStyle w:val="73TimesNewRoman105pt"/>
                <w:rFonts w:eastAsia="Impact"/>
                <w:b/>
                <w:sz w:val="16"/>
                <w:szCs w:val="16"/>
              </w:rPr>
              <w:softHyphen/>
              <w:t>граммы профессионального об</w:t>
            </w:r>
            <w:r w:rsidRPr="00962048">
              <w:rPr>
                <w:rStyle w:val="73TimesNewRoman105pt"/>
                <w:rFonts w:eastAsia="Impact"/>
                <w:b/>
                <w:sz w:val="16"/>
                <w:szCs w:val="16"/>
              </w:rPr>
              <w:softHyphen/>
              <w:t>учения водителей транспортных средств.</w:t>
            </w:r>
          </w:p>
        </w:tc>
        <w:tc>
          <w:tcPr>
            <w:tcW w:w="2561" w:type="dxa"/>
          </w:tcPr>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 xml:space="preserve">освоено содержание модуля 3.1. «Конструкция, устройство и эксплуатация транспортных средств категорий «С»,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 </w:t>
            </w:r>
            <w:r w:rsidRPr="00962048">
              <w:rPr>
                <w:rStyle w:val="73TimesNewRoman105pt"/>
                <w:rFonts w:eastAsia="Impact"/>
                <w:b/>
                <w:sz w:val="16"/>
                <w:szCs w:val="16"/>
              </w:rPr>
              <w:t xml:space="preserve">подкатегорий «С1»,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1», </w:t>
            </w:r>
            <w:r w:rsidRPr="00962048">
              <w:rPr>
                <w:rStyle w:val="73TimesNewRoman105pt"/>
                <w:rFonts w:eastAsia="Impact"/>
                <w:b/>
                <w:sz w:val="16"/>
                <w:szCs w:val="16"/>
              </w:rPr>
              <w:t xml:space="preserve">категорий «ВЕ», «СЕ»,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DF</w:t>
            </w:r>
            <w:r w:rsidRPr="00962048">
              <w:rPr>
                <w:rStyle w:val="73TimesNewRoman105pt"/>
                <w:rFonts w:eastAsia="Impact"/>
                <w:b/>
                <w:sz w:val="16"/>
                <w:szCs w:val="16"/>
                <w:lang w:bidi="en-US"/>
              </w:rPr>
              <w:t xml:space="preserve">,», </w:t>
            </w:r>
            <w:r w:rsidRPr="00962048">
              <w:rPr>
                <w:rStyle w:val="73TimesNewRoman105pt"/>
                <w:rFonts w:eastAsia="Impact"/>
                <w:b/>
                <w:sz w:val="16"/>
                <w:szCs w:val="16"/>
              </w:rPr>
              <w:t xml:space="preserve">подкатегорий «С1Е»,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DIE</w:t>
            </w:r>
            <w:r w:rsidRPr="00962048">
              <w:rPr>
                <w:rStyle w:val="73TimesNewRoman105pt"/>
                <w:rFonts w:eastAsia="Impact"/>
                <w:b/>
                <w:sz w:val="16"/>
                <w:szCs w:val="16"/>
                <w:lang w:bidi="en-US"/>
              </w:rPr>
              <w:t>»;</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проведен анализ структуры и содержания образо</w:t>
            </w:r>
            <w:r w:rsidRPr="00962048">
              <w:rPr>
                <w:rStyle w:val="73TimesNewRoman105pt"/>
                <w:rFonts w:eastAsia="Impact"/>
                <w:b/>
                <w:sz w:val="16"/>
                <w:szCs w:val="16"/>
              </w:rPr>
              <w:softHyphen/>
              <w:t xml:space="preserve">вательной программы учебного предмета </w:t>
            </w:r>
          </w:p>
          <w:p w:rsidR="00CE0038" w:rsidRPr="00962048" w:rsidRDefault="00CE0038" w:rsidP="00CE0038">
            <w:pPr>
              <w:pStyle w:val="af"/>
              <w:rPr>
                <w:b/>
              </w:rPr>
            </w:pPr>
            <w:r w:rsidRPr="00962048">
              <w:rPr>
                <w:rStyle w:val="73TimesNewRoman105pt"/>
                <w:rFonts w:eastAsia="Impact"/>
                <w:b/>
                <w:sz w:val="16"/>
                <w:szCs w:val="16"/>
              </w:rPr>
              <w:t>«Устройство и техническое обслуживание транс</w:t>
            </w:r>
            <w:r w:rsidRPr="00962048">
              <w:rPr>
                <w:rStyle w:val="73TimesNewRoman105pt"/>
                <w:rFonts w:eastAsia="Impact"/>
                <w:b/>
                <w:sz w:val="16"/>
                <w:szCs w:val="16"/>
              </w:rPr>
              <w:softHyphen/>
              <w:t xml:space="preserve">портных средств категории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 </w:t>
            </w:r>
            <w:r w:rsidRPr="00962048">
              <w:rPr>
                <w:rStyle w:val="73TimesNewRoman105pt"/>
                <w:rFonts w:eastAsia="Impact"/>
                <w:b/>
                <w:sz w:val="16"/>
                <w:szCs w:val="16"/>
              </w:rPr>
              <w:t>как объектов управления»;</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проведен подбор и анализ законодательных актов и учебно-методической литературы, необ</w:t>
            </w:r>
            <w:r w:rsidRPr="00962048">
              <w:rPr>
                <w:rStyle w:val="73TimesNewRoman105pt"/>
                <w:rFonts w:eastAsia="Impact"/>
                <w:b/>
                <w:sz w:val="16"/>
                <w:szCs w:val="16"/>
              </w:rPr>
              <w:softHyphen/>
              <w:t>ходимых для разработки (обновления) образова</w:t>
            </w:r>
            <w:r w:rsidRPr="00962048">
              <w:rPr>
                <w:rStyle w:val="73TimesNewRoman105pt"/>
                <w:rFonts w:eastAsia="Impact"/>
                <w:b/>
                <w:sz w:val="16"/>
                <w:szCs w:val="16"/>
              </w:rPr>
              <w:softHyphen/>
              <w:t>тельной программы учебного предмета;</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разработана (обновлена) образовательная про</w:t>
            </w:r>
            <w:r w:rsidRPr="00962048">
              <w:rPr>
                <w:rStyle w:val="73TimesNewRoman105pt"/>
                <w:rFonts w:eastAsia="Impact"/>
                <w:b/>
                <w:sz w:val="16"/>
                <w:szCs w:val="16"/>
              </w:rPr>
              <w:softHyphen/>
              <w:t xml:space="preserve">грамма «Устройство и техническое обслуживание транспортных средств категории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 </w:t>
            </w:r>
            <w:r w:rsidRPr="00962048">
              <w:rPr>
                <w:rStyle w:val="73TimesNewRoman105pt"/>
                <w:rFonts w:eastAsia="Impact"/>
                <w:b/>
                <w:sz w:val="16"/>
                <w:szCs w:val="16"/>
              </w:rPr>
              <w:t>как объек</w:t>
            </w:r>
            <w:r w:rsidRPr="00962048">
              <w:rPr>
                <w:rStyle w:val="73TimesNewRoman105pt"/>
                <w:rFonts w:eastAsia="Impact"/>
                <w:b/>
                <w:sz w:val="16"/>
                <w:szCs w:val="16"/>
              </w:rPr>
              <w:softHyphen/>
              <w:t>тов управления».</w:t>
            </w:r>
          </w:p>
        </w:tc>
        <w:tc>
          <w:tcPr>
            <w:tcW w:w="2561" w:type="dxa"/>
          </w:tcPr>
          <w:p w:rsidR="00CE0038" w:rsidRPr="00962048" w:rsidRDefault="00CE0038" w:rsidP="00CE0038">
            <w:pPr>
              <w:pStyle w:val="af"/>
              <w:rPr>
                <w:b/>
              </w:rPr>
            </w:pPr>
            <w:r w:rsidRPr="00962048">
              <w:rPr>
                <w:rStyle w:val="73TimesNewRoman105pt"/>
                <w:rFonts w:eastAsia="Impact"/>
                <w:b/>
                <w:sz w:val="16"/>
                <w:szCs w:val="16"/>
              </w:rPr>
              <w:t>Текущий контроль в форме:</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аналитических отчетов;</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практических занятий;</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самостоятель</w:t>
            </w:r>
            <w:r w:rsidRPr="00962048">
              <w:rPr>
                <w:rStyle w:val="73TimesNewRoman105pt"/>
                <w:rFonts w:eastAsia="Impact"/>
                <w:b/>
                <w:sz w:val="16"/>
                <w:szCs w:val="16"/>
              </w:rPr>
              <w:softHyphen/>
              <w:t>ных работ по темам</w:t>
            </w:r>
          </w:p>
          <w:p w:rsidR="00CE0038" w:rsidRPr="00962048" w:rsidRDefault="00CE0038" w:rsidP="00CE0038">
            <w:pPr>
              <w:pStyle w:val="af"/>
              <w:rPr>
                <w:b/>
              </w:rPr>
            </w:pPr>
            <w:r w:rsidRPr="00962048">
              <w:rPr>
                <w:rStyle w:val="73TimesNewRoman105pt"/>
                <w:rFonts w:eastAsia="Impact"/>
                <w:b/>
                <w:sz w:val="16"/>
                <w:szCs w:val="16"/>
              </w:rPr>
              <w:t>модуля.</w:t>
            </w:r>
          </w:p>
          <w:p w:rsidR="00CE0038" w:rsidRPr="00962048" w:rsidRDefault="00CE0038" w:rsidP="00CE0038">
            <w:pPr>
              <w:pStyle w:val="af"/>
              <w:rPr>
                <w:b/>
              </w:rPr>
            </w:pPr>
            <w:r w:rsidRPr="00962048">
              <w:rPr>
                <w:rStyle w:val="73TimesNewRoman105pt"/>
                <w:rFonts w:eastAsia="Impact"/>
                <w:b/>
                <w:sz w:val="16"/>
                <w:szCs w:val="16"/>
              </w:rPr>
              <w:t>Промежуточная аттеста</w:t>
            </w:r>
            <w:r w:rsidRPr="00962048">
              <w:rPr>
                <w:rStyle w:val="73TimesNewRoman105pt"/>
                <w:rFonts w:eastAsia="Impact"/>
                <w:b/>
                <w:sz w:val="16"/>
                <w:szCs w:val="16"/>
              </w:rPr>
              <w:softHyphen/>
              <w:t>ция (зачет).</w:t>
            </w:r>
          </w:p>
        </w:tc>
      </w:tr>
      <w:tr w:rsidR="00CE0038" w:rsidTr="00CE0038">
        <w:tc>
          <w:tcPr>
            <w:tcW w:w="2560" w:type="dxa"/>
          </w:tcPr>
          <w:p w:rsidR="00CE0038" w:rsidRPr="00962048" w:rsidRDefault="00CE0038" w:rsidP="00CE0038">
            <w:pPr>
              <w:pStyle w:val="af"/>
              <w:rPr>
                <w:b/>
              </w:rPr>
            </w:pPr>
            <w:r w:rsidRPr="00962048">
              <w:rPr>
                <w:rStyle w:val="73TimesNewRoman105pt"/>
                <w:rFonts w:eastAsia="Impact"/>
                <w:b/>
                <w:sz w:val="16"/>
                <w:szCs w:val="16"/>
              </w:rPr>
              <w:t>Модуль 3.2. Перевозки грузов транспортными средствами категории «С», подкатегории «С1»</w:t>
            </w:r>
          </w:p>
        </w:tc>
        <w:tc>
          <w:tcPr>
            <w:tcW w:w="2560" w:type="dxa"/>
          </w:tcPr>
          <w:p w:rsidR="00CE0038" w:rsidRPr="00962048" w:rsidRDefault="00CE0038" w:rsidP="00CE0038">
            <w:pPr>
              <w:pStyle w:val="af"/>
              <w:rPr>
                <w:b/>
              </w:rPr>
            </w:pPr>
            <w:r w:rsidRPr="00962048">
              <w:rPr>
                <w:rStyle w:val="73TimesNewRoman105pt"/>
                <w:rFonts w:eastAsia="Impact"/>
                <w:b/>
                <w:sz w:val="16"/>
                <w:szCs w:val="16"/>
              </w:rPr>
              <w:t>ПК 2. Проведение учебных занятий и организация самостоятельной рабо</w:t>
            </w:r>
            <w:r w:rsidRPr="00962048">
              <w:rPr>
                <w:rStyle w:val="73TimesNewRoman105pt"/>
                <w:rFonts w:eastAsia="Impact"/>
                <w:b/>
                <w:sz w:val="16"/>
                <w:szCs w:val="16"/>
              </w:rPr>
              <w:softHyphen/>
              <w:t>ты обучающихся по учебным пред</w:t>
            </w:r>
            <w:r w:rsidRPr="00962048">
              <w:rPr>
                <w:rStyle w:val="73TimesNewRoman105pt"/>
                <w:rFonts w:eastAsia="Impact"/>
                <w:b/>
                <w:sz w:val="16"/>
                <w:szCs w:val="16"/>
              </w:rPr>
              <w:softHyphen/>
              <w:t>метам образовательной программы профессионального обучения води</w:t>
            </w:r>
            <w:r w:rsidRPr="00962048">
              <w:rPr>
                <w:rStyle w:val="73TimesNewRoman105pt"/>
                <w:rFonts w:eastAsia="Impact"/>
                <w:b/>
                <w:sz w:val="16"/>
                <w:szCs w:val="16"/>
              </w:rPr>
              <w:softHyphen/>
              <w:t>телей транспортных средств.</w:t>
            </w:r>
          </w:p>
        </w:tc>
        <w:tc>
          <w:tcPr>
            <w:tcW w:w="2561" w:type="dxa"/>
          </w:tcPr>
          <w:p w:rsidR="00CE0038" w:rsidRPr="00962048" w:rsidRDefault="00CE0038" w:rsidP="00CE0038">
            <w:pPr>
              <w:pStyle w:val="af"/>
              <w:rPr>
                <w:b/>
              </w:rPr>
            </w:pPr>
            <w:r w:rsidRPr="00962048">
              <w:rPr>
                <w:rStyle w:val="73TimesNewRoman105pt"/>
                <w:rFonts w:eastAsia="Impact"/>
                <w:b/>
                <w:sz w:val="16"/>
                <w:szCs w:val="16"/>
              </w:rPr>
              <w:t>- освоено содержание модуля 3.2. «Перевозки грузов транспортными средствами категории «С», подкатегории «С1».</w:t>
            </w:r>
          </w:p>
        </w:tc>
        <w:tc>
          <w:tcPr>
            <w:tcW w:w="2561" w:type="dxa"/>
            <w:vAlign w:val="bottom"/>
          </w:tcPr>
          <w:p w:rsidR="00CE0038" w:rsidRPr="00962048" w:rsidRDefault="00CE0038" w:rsidP="00CE0038">
            <w:pPr>
              <w:pStyle w:val="af"/>
              <w:rPr>
                <w:b/>
              </w:rPr>
            </w:pPr>
            <w:r w:rsidRPr="00962048">
              <w:rPr>
                <w:rStyle w:val="73TimesNewRoman105pt"/>
                <w:rFonts w:eastAsia="Impact"/>
                <w:b/>
                <w:sz w:val="16"/>
                <w:szCs w:val="16"/>
              </w:rPr>
              <w:t>Текущий контроль в форме:</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аналитических отчетов;</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практических занятий;</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самостоятель</w:t>
            </w:r>
            <w:r w:rsidRPr="00962048">
              <w:rPr>
                <w:rStyle w:val="73TimesNewRoman105pt"/>
                <w:rFonts w:eastAsia="Impact"/>
                <w:b/>
                <w:sz w:val="16"/>
                <w:szCs w:val="16"/>
              </w:rPr>
              <w:softHyphen/>
              <w:t>ных работ по темам модуля.</w:t>
            </w:r>
          </w:p>
          <w:p w:rsidR="00CE0038" w:rsidRPr="00962048" w:rsidRDefault="00CE0038" w:rsidP="00CE0038">
            <w:pPr>
              <w:pStyle w:val="af"/>
              <w:rPr>
                <w:b/>
              </w:rPr>
            </w:pPr>
            <w:r w:rsidRPr="00962048">
              <w:rPr>
                <w:rStyle w:val="73TimesNewRoman105pt"/>
                <w:rFonts w:eastAsia="Impact"/>
                <w:b/>
                <w:sz w:val="16"/>
                <w:szCs w:val="16"/>
              </w:rPr>
              <w:t>Промежуточная аттеста</w:t>
            </w:r>
            <w:r w:rsidRPr="00962048">
              <w:rPr>
                <w:rStyle w:val="73TimesNewRoman105pt"/>
                <w:rFonts w:eastAsia="Impact"/>
                <w:b/>
                <w:sz w:val="16"/>
                <w:szCs w:val="16"/>
              </w:rPr>
              <w:softHyphen/>
              <w:t>ция (зачет).</w:t>
            </w:r>
          </w:p>
        </w:tc>
      </w:tr>
      <w:tr w:rsidR="00CE0038" w:rsidTr="00CE0038">
        <w:tc>
          <w:tcPr>
            <w:tcW w:w="2560" w:type="dxa"/>
          </w:tcPr>
          <w:p w:rsidR="00CE0038" w:rsidRPr="00962048" w:rsidRDefault="00CE0038" w:rsidP="00CE0038">
            <w:pPr>
              <w:pStyle w:val="af"/>
              <w:rPr>
                <w:b/>
              </w:rPr>
            </w:pPr>
            <w:r w:rsidRPr="00962048">
              <w:rPr>
                <w:rStyle w:val="73TimesNewRoman105pt"/>
                <w:rFonts w:eastAsia="Impact"/>
                <w:b/>
                <w:sz w:val="16"/>
                <w:szCs w:val="16"/>
              </w:rPr>
              <w:t>Модуль 3.3. Перевозки пассажиров транспорт</w:t>
            </w:r>
            <w:r w:rsidRPr="00962048">
              <w:rPr>
                <w:rStyle w:val="73TimesNewRoman105pt"/>
                <w:rFonts w:eastAsia="Impact"/>
                <w:b/>
                <w:sz w:val="16"/>
                <w:szCs w:val="16"/>
              </w:rPr>
              <w:softHyphen/>
              <w:t>ными средствами кате</w:t>
            </w:r>
            <w:r w:rsidRPr="00962048">
              <w:rPr>
                <w:rStyle w:val="73TimesNewRoman105pt"/>
                <w:rFonts w:eastAsia="Impact"/>
                <w:b/>
                <w:sz w:val="16"/>
                <w:szCs w:val="16"/>
              </w:rPr>
              <w:softHyphen/>
              <w:t xml:space="preserve">гории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 </w:t>
            </w:r>
            <w:r w:rsidRPr="00962048">
              <w:rPr>
                <w:rStyle w:val="73TimesNewRoman105pt"/>
                <w:rFonts w:eastAsia="Impact"/>
                <w:b/>
                <w:sz w:val="16"/>
                <w:szCs w:val="16"/>
              </w:rPr>
              <w:t xml:space="preserve">подкатегории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1».</w:t>
            </w:r>
          </w:p>
        </w:tc>
        <w:tc>
          <w:tcPr>
            <w:tcW w:w="2560" w:type="dxa"/>
          </w:tcPr>
          <w:p w:rsidR="00CE0038" w:rsidRPr="00962048" w:rsidRDefault="00CE0038" w:rsidP="00CE0038">
            <w:pPr>
              <w:pStyle w:val="af"/>
              <w:rPr>
                <w:b/>
              </w:rPr>
            </w:pPr>
            <w:r w:rsidRPr="00962048">
              <w:rPr>
                <w:rStyle w:val="73TimesNewRoman105pt"/>
                <w:rFonts w:eastAsia="Impact"/>
                <w:b/>
                <w:sz w:val="16"/>
                <w:szCs w:val="16"/>
              </w:rPr>
              <w:t>ПК 2. Проведение учебных занятий и организация самостоятельной рабо</w:t>
            </w:r>
            <w:r w:rsidRPr="00962048">
              <w:rPr>
                <w:rStyle w:val="73TimesNewRoman105pt"/>
                <w:rFonts w:eastAsia="Impact"/>
                <w:b/>
                <w:sz w:val="16"/>
                <w:szCs w:val="16"/>
              </w:rPr>
              <w:softHyphen/>
              <w:t>ты обучающихся по учебным пред</w:t>
            </w:r>
            <w:r w:rsidRPr="00962048">
              <w:rPr>
                <w:rStyle w:val="73TimesNewRoman105pt"/>
                <w:rFonts w:eastAsia="Impact"/>
                <w:b/>
                <w:sz w:val="16"/>
                <w:szCs w:val="16"/>
              </w:rPr>
              <w:softHyphen/>
              <w:t>метам образовательной программы профессионального обучения води</w:t>
            </w:r>
            <w:r w:rsidRPr="00962048">
              <w:rPr>
                <w:rStyle w:val="73TimesNewRoman105pt"/>
                <w:rFonts w:eastAsia="Impact"/>
                <w:b/>
                <w:sz w:val="16"/>
                <w:szCs w:val="16"/>
              </w:rPr>
              <w:softHyphen/>
              <w:t>телей транспортных средств.</w:t>
            </w:r>
          </w:p>
        </w:tc>
        <w:tc>
          <w:tcPr>
            <w:tcW w:w="2561" w:type="dxa"/>
          </w:tcPr>
          <w:p w:rsidR="00CE0038" w:rsidRPr="00962048" w:rsidRDefault="00CE0038" w:rsidP="00CE0038">
            <w:pPr>
              <w:pStyle w:val="af"/>
              <w:rPr>
                <w:b/>
              </w:rPr>
            </w:pPr>
            <w:r w:rsidRPr="00962048">
              <w:rPr>
                <w:rStyle w:val="73TimesNewRoman105pt"/>
                <w:rFonts w:eastAsia="Impact"/>
                <w:b/>
                <w:sz w:val="16"/>
                <w:szCs w:val="16"/>
              </w:rPr>
              <w:t>- освоено содержание модуля 33. «Перевозки пас</w:t>
            </w:r>
            <w:r w:rsidRPr="00962048">
              <w:rPr>
                <w:rStyle w:val="73TimesNewRoman105pt"/>
                <w:rFonts w:eastAsia="Impact"/>
                <w:b/>
                <w:sz w:val="16"/>
                <w:szCs w:val="16"/>
              </w:rPr>
              <w:softHyphen/>
              <w:t xml:space="preserve">сажиров транспортными средствами категории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 xml:space="preserve">», </w:t>
            </w:r>
            <w:r w:rsidRPr="00962048">
              <w:rPr>
                <w:rStyle w:val="73TimesNewRoman105pt"/>
                <w:rFonts w:eastAsia="Impact"/>
                <w:b/>
                <w:sz w:val="16"/>
                <w:szCs w:val="16"/>
              </w:rPr>
              <w:t xml:space="preserve">подкатегории </w:t>
            </w:r>
            <w:r w:rsidRPr="00962048">
              <w:rPr>
                <w:rStyle w:val="73TimesNewRoman105pt"/>
                <w:rFonts w:eastAsia="Impact"/>
                <w:b/>
                <w:sz w:val="16"/>
                <w:szCs w:val="16"/>
                <w:lang w:bidi="en-US"/>
              </w:rPr>
              <w:t>«</w:t>
            </w:r>
            <w:r w:rsidRPr="00962048">
              <w:rPr>
                <w:rStyle w:val="73TimesNewRoman105pt"/>
                <w:rFonts w:eastAsia="Impact"/>
                <w:b/>
                <w:sz w:val="16"/>
                <w:szCs w:val="16"/>
                <w:lang w:val="en-US" w:bidi="en-US"/>
              </w:rPr>
              <w:t>D</w:t>
            </w:r>
            <w:r w:rsidRPr="00962048">
              <w:rPr>
                <w:rStyle w:val="73TimesNewRoman105pt"/>
                <w:rFonts w:eastAsia="Impact"/>
                <w:b/>
                <w:sz w:val="16"/>
                <w:szCs w:val="16"/>
                <w:lang w:bidi="en-US"/>
              </w:rPr>
              <w:t>1».</w:t>
            </w:r>
          </w:p>
        </w:tc>
        <w:tc>
          <w:tcPr>
            <w:tcW w:w="2561" w:type="dxa"/>
            <w:vAlign w:val="bottom"/>
          </w:tcPr>
          <w:p w:rsidR="00CE0038" w:rsidRPr="00962048" w:rsidRDefault="00CE0038" w:rsidP="00CE0038">
            <w:pPr>
              <w:pStyle w:val="af"/>
              <w:rPr>
                <w:b/>
              </w:rPr>
            </w:pPr>
            <w:r w:rsidRPr="00962048">
              <w:rPr>
                <w:rStyle w:val="73TimesNewRoman105pt"/>
                <w:rFonts w:eastAsia="Impact"/>
                <w:b/>
                <w:sz w:val="16"/>
                <w:szCs w:val="16"/>
              </w:rPr>
              <w:t>Текущий контроль в форме:</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аналитических отчетов;</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практических занятий;</w:t>
            </w:r>
          </w:p>
          <w:p w:rsidR="00CE0038" w:rsidRPr="00962048" w:rsidRDefault="00CE0038" w:rsidP="00CE0038">
            <w:pPr>
              <w:pStyle w:val="af"/>
              <w:rPr>
                <w:b/>
              </w:rPr>
            </w:pPr>
            <w:r>
              <w:rPr>
                <w:rStyle w:val="73TimesNewRoman105pt"/>
                <w:rFonts w:eastAsia="Impact"/>
                <w:b/>
                <w:sz w:val="16"/>
                <w:szCs w:val="16"/>
              </w:rPr>
              <w:t xml:space="preserve">- </w:t>
            </w:r>
            <w:r w:rsidRPr="00962048">
              <w:rPr>
                <w:rStyle w:val="73TimesNewRoman105pt"/>
                <w:rFonts w:eastAsia="Impact"/>
                <w:b/>
                <w:sz w:val="16"/>
                <w:szCs w:val="16"/>
              </w:rPr>
              <w:t>защиты самостоятель</w:t>
            </w:r>
            <w:r w:rsidRPr="00962048">
              <w:rPr>
                <w:rStyle w:val="73TimesNewRoman105pt"/>
                <w:rFonts w:eastAsia="Impact"/>
                <w:b/>
                <w:sz w:val="16"/>
                <w:szCs w:val="16"/>
              </w:rPr>
              <w:softHyphen/>
              <w:t>ных работ по темам модуля.</w:t>
            </w:r>
          </w:p>
          <w:p w:rsidR="00CE0038" w:rsidRPr="00962048" w:rsidRDefault="00CE0038" w:rsidP="00CE0038">
            <w:pPr>
              <w:pStyle w:val="af"/>
              <w:rPr>
                <w:b/>
              </w:rPr>
            </w:pPr>
            <w:r w:rsidRPr="00962048">
              <w:rPr>
                <w:rStyle w:val="73TimesNewRoman105pt"/>
                <w:rFonts w:eastAsia="Impact"/>
                <w:b/>
                <w:sz w:val="16"/>
                <w:szCs w:val="16"/>
              </w:rPr>
              <w:t>Промежуточная аттеста</w:t>
            </w:r>
            <w:r w:rsidRPr="00962048">
              <w:rPr>
                <w:rStyle w:val="73TimesNewRoman105pt"/>
                <w:rFonts w:eastAsia="Impact"/>
                <w:b/>
                <w:sz w:val="16"/>
                <w:szCs w:val="16"/>
              </w:rPr>
              <w:softHyphen/>
              <w:t>ция (зачет).</w:t>
            </w:r>
          </w:p>
        </w:tc>
      </w:tr>
    </w:tbl>
    <w:p w:rsidR="00E75FD6" w:rsidRPr="00CE0038" w:rsidRDefault="00CE0038" w:rsidP="00522AEB">
      <w:pPr>
        <w:pStyle w:val="22"/>
        <w:shd w:val="clear" w:color="auto" w:fill="auto"/>
        <w:spacing w:after="0" w:line="346" w:lineRule="exact"/>
        <w:ind w:firstLine="320"/>
        <w:jc w:val="both"/>
        <w:rPr>
          <w:b/>
          <w:sz w:val="20"/>
          <w:szCs w:val="20"/>
        </w:rPr>
      </w:pPr>
      <w:r w:rsidRPr="00CE0038">
        <w:rPr>
          <w:b/>
          <w:sz w:val="20"/>
          <w:szCs w:val="20"/>
        </w:rPr>
        <w:t>ФОРМЫ  ИТОГОВОЙ  АТТЕСТАЦИИ</w:t>
      </w:r>
    </w:p>
    <w:p w:rsidR="00E75FD6" w:rsidRDefault="00CE0038" w:rsidP="002F28DC">
      <w:pPr>
        <w:pStyle w:val="22"/>
        <w:shd w:val="clear" w:color="auto" w:fill="auto"/>
        <w:spacing w:after="0" w:line="317" w:lineRule="exact"/>
        <w:ind w:right="186"/>
        <w:jc w:val="left"/>
        <w:rPr>
          <w:sz w:val="20"/>
          <w:szCs w:val="20"/>
        </w:rPr>
      </w:pPr>
      <w:r w:rsidRPr="002F28DC">
        <w:rPr>
          <w:sz w:val="20"/>
          <w:szCs w:val="20"/>
        </w:rPr>
        <w:t>Итоговая аттестация проводится в форме защиты выпускной квалификационной работы: «Разработка (обновление) образовательных программ соответствующих учебных предметов»</w:t>
      </w: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Default="00E75FD6" w:rsidP="00522AEB">
      <w:pPr>
        <w:pStyle w:val="22"/>
        <w:shd w:val="clear" w:color="auto" w:fill="auto"/>
        <w:spacing w:after="0" w:line="346" w:lineRule="exact"/>
        <w:ind w:firstLine="320"/>
        <w:jc w:val="both"/>
        <w:rPr>
          <w:sz w:val="20"/>
          <w:szCs w:val="20"/>
        </w:rPr>
      </w:pPr>
    </w:p>
    <w:p w:rsidR="00E75FD6" w:rsidRPr="00E75FD6" w:rsidRDefault="00E75FD6" w:rsidP="00522AEB">
      <w:pPr>
        <w:pStyle w:val="22"/>
        <w:shd w:val="clear" w:color="auto" w:fill="auto"/>
        <w:spacing w:after="0" w:line="346" w:lineRule="exact"/>
        <w:ind w:firstLine="320"/>
        <w:jc w:val="both"/>
        <w:rPr>
          <w:sz w:val="20"/>
          <w:szCs w:val="20"/>
        </w:rPr>
        <w:sectPr w:rsidR="00E75FD6" w:rsidRPr="00E75FD6">
          <w:footerReference w:type="even" r:id="rId22"/>
          <w:footerReference w:type="default" r:id="rId23"/>
          <w:pgSz w:w="11900" w:h="16840"/>
          <w:pgMar w:top="641" w:right="996" w:bottom="983" w:left="878" w:header="0" w:footer="3" w:gutter="0"/>
          <w:cols w:space="720"/>
          <w:noEndnote/>
          <w:titlePg/>
          <w:docGrid w:linePitch="360"/>
        </w:sectPr>
      </w:pPr>
    </w:p>
    <w:p w:rsidR="00522AEB" w:rsidRDefault="00522AEB" w:rsidP="00522AEB">
      <w:pPr>
        <w:rPr>
          <w:sz w:val="2"/>
          <w:szCs w:val="2"/>
        </w:rPr>
      </w:pPr>
    </w:p>
    <w:p w:rsidR="00522AEB" w:rsidRDefault="00522AEB" w:rsidP="00522AEB">
      <w:pPr>
        <w:pStyle w:val="60"/>
        <w:shd w:val="clear" w:color="auto" w:fill="auto"/>
        <w:spacing w:before="160" w:line="317" w:lineRule="exact"/>
        <w:ind w:firstLine="0"/>
        <w:jc w:val="left"/>
      </w:pPr>
      <w:r>
        <w:t>Формы итоговой аттестации</w:t>
      </w:r>
    </w:p>
    <w:p w:rsidR="00522AEB" w:rsidRDefault="00522AEB" w:rsidP="00522AEB">
      <w:pPr>
        <w:pStyle w:val="22"/>
        <w:shd w:val="clear" w:color="auto" w:fill="auto"/>
        <w:spacing w:after="0" w:line="317" w:lineRule="exact"/>
        <w:ind w:right="4200"/>
        <w:jc w:val="left"/>
        <w:sectPr w:rsidR="00522AEB">
          <w:footerReference w:type="even" r:id="rId24"/>
          <w:footerReference w:type="default" r:id="rId25"/>
          <w:pgSz w:w="16840" w:h="11900" w:orient="landscape"/>
          <w:pgMar w:top="839" w:right="1077" w:bottom="669" w:left="1027" w:header="0" w:footer="3" w:gutter="0"/>
          <w:cols w:space="720"/>
          <w:noEndnote/>
          <w:docGrid w:linePitch="360"/>
        </w:sectPr>
      </w:pPr>
      <w:r>
        <w:t>Итоговая аттестация проводится в форме защиты выпускной квалификационной работы: «Разработка (обновление) образовательных программ соответствующих учебных предметов»</w:t>
      </w:r>
    </w:p>
    <w:p w:rsidR="00522AEB" w:rsidRDefault="00522AEB" w:rsidP="00522AEB">
      <w:pPr>
        <w:spacing w:line="240" w:lineRule="exact"/>
        <w:rPr>
          <w:sz w:val="19"/>
          <w:szCs w:val="19"/>
        </w:rPr>
      </w:pPr>
    </w:p>
    <w:p w:rsidR="00522AEB" w:rsidRDefault="00522AEB" w:rsidP="00522AEB">
      <w:pPr>
        <w:spacing w:before="118" w:after="118" w:line="240" w:lineRule="exact"/>
        <w:rPr>
          <w:sz w:val="19"/>
          <w:szCs w:val="19"/>
        </w:rPr>
      </w:pPr>
    </w:p>
    <w:p w:rsidR="00522AEB" w:rsidRDefault="00522AEB" w:rsidP="00522AEB">
      <w:pPr>
        <w:rPr>
          <w:sz w:val="2"/>
          <w:szCs w:val="2"/>
        </w:rPr>
        <w:sectPr w:rsidR="00522AEB">
          <w:type w:val="continuous"/>
          <w:pgSz w:w="16840" w:h="11900" w:orient="landscape"/>
          <w:pgMar w:top="869" w:right="0" w:bottom="61" w:left="0" w:header="0" w:footer="3" w:gutter="0"/>
          <w:cols w:space="720"/>
          <w:noEndnote/>
          <w:docGrid w:linePitch="360"/>
        </w:sectPr>
      </w:pPr>
    </w:p>
    <w:p w:rsidR="00522AEB" w:rsidRDefault="00A32A04" w:rsidP="00522AEB">
      <w:pPr>
        <w:spacing w:line="611" w:lineRule="exact"/>
      </w:pPr>
      <w:r>
        <w:rPr>
          <w:noProof/>
          <w:lang w:bidi="ar-SA"/>
        </w:rPr>
        <w:lastRenderedPageBreak/>
        <mc:AlternateContent>
          <mc:Choice Requires="wps">
            <w:drawing>
              <wp:anchor distT="0" distB="0" distL="63500" distR="63500" simplePos="0" relativeHeight="251743232" behindDoc="0" locked="0" layoutInCell="1" allowOverlap="1">
                <wp:simplePos x="0" y="0"/>
                <wp:positionH relativeFrom="margin">
                  <wp:posOffset>319405</wp:posOffset>
                </wp:positionH>
                <wp:positionV relativeFrom="paragraph">
                  <wp:posOffset>1270</wp:posOffset>
                </wp:positionV>
                <wp:extent cx="69850" cy="228600"/>
                <wp:effectExtent l="0" t="0" r="0" b="2540"/>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7"/>
                              <w:shd w:val="clear" w:color="auto" w:fill="auto"/>
                              <w:spacing w:line="3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margin-left:25.15pt;margin-top:.1pt;width:5.5pt;height:18pt;z-index:251743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bfsA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" filled="f" stroked="f">
                <v:textbox style="mso-fit-shape-to-text:t" inset="0,0,0,0">
                  <w:txbxContent>
                    <w:p w:rsidR="004C427F" w:rsidRDefault="004C427F" w:rsidP="00522AEB">
                      <w:pPr>
                        <w:pStyle w:val="77"/>
                        <w:shd w:val="clear" w:color="auto" w:fill="auto"/>
                        <w:spacing w:line="360" w:lineRule="exact"/>
                      </w:pPr>
                      <w:r>
                        <w:t>\</w:t>
                      </w:r>
                    </w:p>
                  </w:txbxContent>
                </v:textbox>
                <w10:wrap anchorx="margin"/>
              </v:shape>
            </w:pict>
          </mc:Fallback>
        </mc:AlternateContent>
      </w:r>
      <w:r>
        <w:rPr>
          <w:noProof/>
          <w:lang w:bidi="ar-SA"/>
        </w:rPr>
        <mc:AlternateContent>
          <mc:Choice Requires="wps">
            <w:drawing>
              <wp:anchor distT="0" distB="0" distL="63500" distR="63500" simplePos="0" relativeHeight="251744256" behindDoc="0" locked="0" layoutInCell="1" allowOverlap="1">
                <wp:simplePos x="0" y="0"/>
                <wp:positionH relativeFrom="margin">
                  <wp:posOffset>9072880</wp:posOffset>
                </wp:positionH>
                <wp:positionV relativeFrom="paragraph">
                  <wp:posOffset>5715</wp:posOffset>
                </wp:positionV>
                <wp:extent cx="73025" cy="152400"/>
                <wp:effectExtent l="0" t="1905" r="3810" b="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8"/>
                              <w:shd w:val="clear" w:color="auto" w:fill="auto"/>
                              <w:spacing w:line="24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46" type="#_x0000_t202" style="position:absolute;margin-left:714.4pt;margin-top:.45pt;width:5.75pt;height:12pt;z-index:251744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" filled="f" stroked="f">
                <v:textbox style="mso-fit-shape-to-text:t" inset="0,0,0,0">
                  <w:txbxContent>
                    <w:p w:rsidR="004C427F" w:rsidRDefault="004C427F" w:rsidP="00522AEB">
                      <w:pPr>
                        <w:pStyle w:val="78"/>
                        <w:shd w:val="clear" w:color="auto" w:fill="auto"/>
                        <w:spacing w:line="240" w:lineRule="exact"/>
                      </w:pPr>
                      <w:r>
                        <w:t>I</w:t>
                      </w:r>
                    </w:p>
                  </w:txbxContent>
                </v:textbox>
                <w10:wrap anchorx="margin"/>
              </v:shape>
            </w:pict>
          </mc:Fallback>
        </mc:AlternateContent>
      </w:r>
      <w:r>
        <w:rPr>
          <w:noProof/>
          <w:lang w:bidi="ar-SA"/>
        </w:rPr>
        <mc:AlternateContent>
          <mc:Choice Requires="wps">
            <w:drawing>
              <wp:anchor distT="0" distB="0" distL="63500" distR="63500" simplePos="0" relativeHeight="251745280" behindDoc="0" locked="0" layoutInCell="1" allowOverlap="1">
                <wp:simplePos x="0" y="0"/>
                <wp:positionH relativeFrom="margin">
                  <wp:posOffset>9609455</wp:posOffset>
                </wp:positionH>
                <wp:positionV relativeFrom="paragraph">
                  <wp:posOffset>1270</wp:posOffset>
                </wp:positionV>
                <wp:extent cx="69850" cy="177800"/>
                <wp:effectExtent l="2540" t="0" r="3810" b="0"/>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sidP="00522AEB">
                            <w:pPr>
                              <w:pStyle w:val="79"/>
                              <w:shd w:val="clear" w:color="auto" w:fill="auto"/>
                              <w:spacing w:line="28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47" type="#_x0000_t202" style="position:absolute;margin-left:756.65pt;margin-top:.1pt;width:5.5pt;height:14pt;z-index:251745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0d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" filled="f" stroked="f">
                <v:textbox style="mso-fit-shape-to-text:t" inset="0,0,0,0">
                  <w:txbxContent>
                    <w:p w:rsidR="004C427F" w:rsidRDefault="004C427F" w:rsidP="00522AEB">
                      <w:pPr>
                        <w:pStyle w:val="79"/>
                        <w:shd w:val="clear" w:color="auto" w:fill="auto"/>
                        <w:spacing w:line="280" w:lineRule="exact"/>
                      </w:pPr>
                      <w:r>
                        <w:t>I</w:t>
                      </w:r>
                    </w:p>
                  </w:txbxContent>
                </v:textbox>
                <w10:wrap anchorx="margin"/>
              </v:shape>
            </w:pict>
          </mc:Fallback>
        </mc:AlternateContent>
      </w:r>
    </w:p>
    <w:p w:rsidR="00D60D63" w:rsidRDefault="00D60D63"/>
    <w:sectPr w:rsidR="00D60D63" w:rsidSect="00D60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ED" w:rsidRDefault="007645ED" w:rsidP="00522AEB">
      <w:r>
        <w:separator/>
      </w:r>
    </w:p>
  </w:endnote>
  <w:endnote w:type="continuationSeparator" w:id="0">
    <w:p w:rsidR="007645ED" w:rsidRDefault="007645ED" w:rsidP="0052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charset w:val="CC"/>
    <w:family w:val="modern"/>
    <w:pitch w:val="fixed"/>
    <w:sig w:usb0="E10002FF" w:usb1="4000FCFF" w:usb2="00000009" w:usb3="00000000" w:csb0="0000019F" w:csb1="00000000"/>
  </w:font>
  <w:font w:name="Trebuchet MS">
    <w:charset w:val="CC"/>
    <w:family w:val="swiss"/>
    <w:pitch w:val="variable"/>
    <w:sig w:usb0="00000287" w:usb1="00000000" w:usb2="00000000" w:usb3="00000000" w:csb0="0000009F" w:csb1="00000000"/>
  </w:font>
  <w:font w:name="Book Antiqua">
    <w:charset w:val="CC"/>
    <w:family w:val="roman"/>
    <w:pitch w:val="variable"/>
    <w:sig w:usb0="00000287" w:usb1="00000000" w:usb2="00000000" w:usb3="00000000" w:csb0="0000009F" w:csb1="00000000"/>
  </w:font>
  <w:font w:name="Corbel">
    <w:charset w:val="CC"/>
    <w:family w:val="swiss"/>
    <w:pitch w:val="variable"/>
    <w:sig w:usb0="A00002EF" w:usb1="4000A4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charset w:val="CC"/>
    <w:family w:val="swiss"/>
    <w:pitch w:val="variable"/>
    <w:sig w:usb0="00000287" w:usb1="00000000" w:usb2="00000000" w:usb3="00000000" w:csb0="0000009F" w:csb1="00000000"/>
  </w:font>
  <w:font w:name="Candara">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icrosoft Sans Serif">
    <w:charset w:val="CC"/>
    <w:family w:val="swiss"/>
    <w:pitch w:val="variable"/>
    <w:sig w:usb0="E1002AFF" w:usb1="C0000002" w:usb2="00000008" w:usb3="00000000" w:csb0="000101FF" w:csb1="00000000"/>
  </w:font>
  <w:font w:name="Bookman Old Style">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Tahoma">
    <w:charset w:val="CC"/>
    <w:family w:val="swiss"/>
    <w:pitch w:val="variable"/>
    <w:sig w:usb0="61002A87" w:usb1="80000000" w:usb2="00000008" w:usb3="00000000" w:csb0="000101FF" w:csb1="00000000"/>
  </w:font>
  <w:font w:name="Franklin Gothic Demi Cond">
    <w:altName w:val="Impact"/>
    <w:charset w:val="CC"/>
    <w:family w:val="swiss"/>
    <w:pitch w:val="variable"/>
    <w:sig w:usb0="00000287" w:usb1="00000000" w:usb2="00000000" w:usb3="00000000" w:csb0="0000009F" w:csb1="00000000"/>
  </w:font>
  <w:font w:name="Lucida Sans Unicode">
    <w:charset w:val="CC"/>
    <w:family w:val="swiss"/>
    <w:pitch w:val="variable"/>
    <w:sig w:usb0="80000AFF" w:usb1="0000396B" w:usb2="00000000" w:usb3="00000000" w:csb0="0000003F" w:csb1="00000000"/>
  </w:font>
  <w:font w:name="Impact">
    <w:charset w:val="CC"/>
    <w:family w:val="swiss"/>
    <w:pitch w:val="variable"/>
    <w:sig w:usb0="00000287" w:usb1="00000000" w:usb2="00000000" w:usb3="00000000" w:csb0="0000009F" w:csb1="00000000"/>
  </w:font>
  <w:font w:name="Garamond">
    <w:charset w:val="CC"/>
    <w:family w:val="roman"/>
    <w:pitch w:val="variable"/>
    <w:sig w:usb0="00000287" w:usb1="00000000" w:usb2="00000000" w:usb3="00000000" w:csb0="0000009F" w:csb1="00000000"/>
  </w:font>
  <w:font w:name="Georgia">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tantia">
    <w:charset w:val="CC"/>
    <w:family w:val="roman"/>
    <w:pitch w:val="variable"/>
    <w:sig w:usb0="A00002EF" w:usb1="4000204B" w:usb2="00000000" w:usb3="00000000" w:csb0="0000019F" w:csb1="00000000"/>
  </w:font>
  <w:font w:name="Century Schoolbook">
    <w:charset w:val="CC"/>
    <w:family w:val="roman"/>
    <w:pitch w:val="variable"/>
    <w:sig w:usb0="00000287" w:usb1="00000000" w:usb2="00000000" w:usb3="00000000" w:csb0="0000009F" w:csb1="00000000"/>
  </w:font>
  <w:font w:name="CordiaUPC">
    <w:altName w:val="Arial Unicode MS"/>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Arial Narrow">
    <w:charset w:val="CC"/>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Franklin Gothic Medium">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mbria Math">
    <w:panose1 w:val="00000000000000000000"/>
    <w:charset w:val="CC"/>
    <w:family w:val="roman"/>
    <w:pitch w:val="variable"/>
    <w:sig w:usb0="E00002FF" w:usb1="420024FF"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575310</wp:posOffset>
              </wp:positionH>
              <wp:positionV relativeFrom="page">
                <wp:posOffset>10037445</wp:posOffset>
              </wp:positionV>
              <wp:extent cx="64135" cy="94615"/>
              <wp:effectExtent l="3810" t="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45.3pt;margin-top:790.35pt;width:5.05pt;height:7.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KpwIAAKUFAAAOAAAAZHJzL2Uyb0RvYy54bWysVG1vmzAQ/j5p/8HydwokhAZ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" filled="f" stroked="f">
              <v:textbox style="mso-fit-shape-to-text:t" inset="0,0,0,0">
                <w:txbxContent>
                  <w:p w:rsidR="004C427F" w:rsidRDefault="004C427F">
                    <w:r>
                      <w:t>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4C427F"/>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4C427F"/>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6841490</wp:posOffset>
              </wp:positionH>
              <wp:positionV relativeFrom="page">
                <wp:posOffset>10011410</wp:posOffset>
              </wp:positionV>
              <wp:extent cx="127635" cy="154940"/>
              <wp:effectExtent l="2540" t="635" r="317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rPr>
                              <w:rStyle w:val="0pt"/>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6" type="#_x0000_t202" style="position:absolute;margin-left:538.7pt;margin-top:788.3pt;width:10.05pt;height:12.2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0hrwIAAK4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" filled="f" stroked="f">
              <v:textbox style="mso-fit-shape-to-text:t" inset="0,0,0,0">
                <w:txbxContent>
                  <w:p w:rsidR="004C427F" w:rsidRDefault="004C427F">
                    <w:r>
                      <w:rPr>
                        <w:rStyle w:val="0pt"/>
                      </w:rPr>
                      <w:t>19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93056" behindDoc="1" locked="0" layoutInCell="1" allowOverlap="1">
              <wp:simplePos x="0" y="0"/>
              <wp:positionH relativeFrom="page">
                <wp:posOffset>568960</wp:posOffset>
              </wp:positionH>
              <wp:positionV relativeFrom="page">
                <wp:posOffset>10069195</wp:posOffset>
              </wp:positionV>
              <wp:extent cx="133985" cy="97790"/>
              <wp:effectExtent l="0" t="1270" r="1905"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pPr>
                            <w:pStyle w:val="111"/>
                            <w:shd w:val="clear" w:color="auto" w:fill="auto"/>
                            <w:spacing w:line="240" w:lineRule="auto"/>
                          </w:pPr>
                          <w:r>
                            <w:rPr>
                              <w:rStyle w:val="11105pt0pt"/>
                            </w:rPr>
                            <w:t>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margin-left:44.8pt;margin-top:792.85pt;width:10.55pt;height:7.7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" filled="f" stroked="f">
              <v:textbox style="mso-fit-shape-to-text:t" inset="0,0,0,0">
                <w:txbxContent>
                  <w:p w:rsidR="004C427F" w:rsidRDefault="004C427F">
                    <w:pPr>
                      <w:pStyle w:val="111"/>
                      <w:shd w:val="clear" w:color="auto" w:fill="auto"/>
                      <w:spacing w:line="240" w:lineRule="auto"/>
                    </w:pPr>
                    <w:r>
                      <w:rPr>
                        <w:rStyle w:val="11105pt0pt"/>
                      </w:rPr>
                      <w:t>70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94080" behindDoc="1" locked="0" layoutInCell="1" allowOverlap="1">
              <wp:simplePos x="0" y="0"/>
              <wp:positionH relativeFrom="page">
                <wp:posOffset>6859905</wp:posOffset>
              </wp:positionH>
              <wp:positionV relativeFrom="page">
                <wp:posOffset>10029825</wp:posOffset>
              </wp:positionV>
              <wp:extent cx="133985" cy="153035"/>
              <wp:effectExtent l="1905"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pPr>
                            <w:pStyle w:val="111"/>
                            <w:shd w:val="clear" w:color="auto" w:fill="auto"/>
                            <w:spacing w:line="240" w:lineRule="auto"/>
                          </w:pPr>
                          <w:r>
                            <w:rPr>
                              <w:rStyle w:val="11105pt0pt"/>
                              <w:rFonts w:eastAsia="Franklin Gothic Demi Cond"/>
                            </w:rPr>
                            <w:t>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540.15pt;margin-top:789.75pt;width:10.55pt;height:12.0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" filled="f" stroked="f">
              <v:textbox style="mso-fit-shape-to-text:t" inset="0,0,0,0">
                <w:txbxContent>
                  <w:p w:rsidR="004C427F" w:rsidRDefault="004C427F">
                    <w:pPr>
                      <w:pStyle w:val="111"/>
                      <w:shd w:val="clear" w:color="auto" w:fill="auto"/>
                      <w:spacing w:line="240" w:lineRule="auto"/>
                    </w:pPr>
                    <w:r>
                      <w:rPr>
                        <w:rStyle w:val="11105pt0pt"/>
                        <w:rFonts w:eastAsia="Franklin Gothic Demi Cond"/>
                      </w:rPr>
                      <w:t>69</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4C427F"/>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4C42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575310</wp:posOffset>
              </wp:positionH>
              <wp:positionV relativeFrom="page">
                <wp:posOffset>10037445</wp:posOffset>
              </wp:positionV>
              <wp:extent cx="85090" cy="265430"/>
              <wp:effectExtent l="3810"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45.3pt;margin-top:790.35pt;width:6.7pt;height:2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" filled="f" stroked="f">
              <v:textbox style="mso-fit-shape-to-text:t" inset="0,0,0,0">
                <w:txbxContent>
                  <w:p w:rsidR="004C427F" w:rsidRDefault="004C427F">
                    <w: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6880860</wp:posOffset>
              </wp:positionH>
              <wp:positionV relativeFrom="page">
                <wp:posOffset>9989820</wp:posOffset>
              </wp:positionV>
              <wp:extent cx="70485" cy="154940"/>
              <wp:effectExtent l="3810" t="0" r="190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rPr>
                              <w:rStyle w:val="aa"/>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541.8pt;margin-top:786.6pt;width:5.55pt;height:12.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" filled="f" stroked="f">
              <v:textbox style="mso-fit-shape-to-text:t" inset="0,0,0,0">
                <w:txbxContent>
                  <w:p w:rsidR="004C427F" w:rsidRDefault="004C427F">
                    <w:r>
                      <w:rPr>
                        <w:rStyle w:val="a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575310</wp:posOffset>
              </wp:positionH>
              <wp:positionV relativeFrom="page">
                <wp:posOffset>10037445</wp:posOffset>
              </wp:positionV>
              <wp:extent cx="64135" cy="94615"/>
              <wp:effectExtent l="3810" t="0" r="0"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45.3pt;margin-top:790.35pt;width:5.05pt;height:7.4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QOqgIAAKw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" filled="f" stroked="f">
              <v:textbox style="mso-fit-shape-to-text:t" inset="0,0,0,0">
                <w:txbxContent>
                  <w:p w:rsidR="004C427F" w:rsidRDefault="004C427F">
                    <w: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4C427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6880860</wp:posOffset>
              </wp:positionH>
              <wp:positionV relativeFrom="page">
                <wp:posOffset>9989820</wp:posOffset>
              </wp:positionV>
              <wp:extent cx="54610" cy="100330"/>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rPr>
                              <w:rStyle w:val="aa"/>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541.8pt;margin-top:786.6pt;width:4.3pt;height:7.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" filled="f" stroked="f">
              <v:textbox style="mso-fit-shape-to-text:t" inset="0,0,0,0">
                <w:txbxContent>
                  <w:p w:rsidR="004C427F" w:rsidRDefault="004C427F">
                    <w:r>
                      <w:rPr>
                        <w:rStyle w:val="aa"/>
                      </w:rPr>
                      <w:t>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575310</wp:posOffset>
              </wp:positionH>
              <wp:positionV relativeFrom="page">
                <wp:posOffset>10037445</wp:posOffset>
              </wp:positionV>
              <wp:extent cx="64135" cy="94615"/>
              <wp:effectExtent l="381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45.3pt;margin-top:790.35pt;width:5.05pt;height:7.4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" filled="f" stroked="f">
              <v:textbox style="mso-fit-shape-to-text:t" inset="0,0,0,0">
                <w:txbxContent>
                  <w:p w:rsidR="004C427F" w:rsidRDefault="004C427F">
                    <w:r>
                      <w:t>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6880860</wp:posOffset>
              </wp:positionH>
              <wp:positionV relativeFrom="page">
                <wp:posOffset>9989820</wp:posOffset>
              </wp:positionV>
              <wp:extent cx="70485" cy="154940"/>
              <wp:effectExtent l="3810" t="0" r="190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r>
                            <w:rPr>
                              <w:rStyle w:val="aa"/>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4" type="#_x0000_t202" style="position:absolute;margin-left:541.8pt;margin-top:786.6pt;width:5.55pt;height:12.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" filled="f" stroked="f">
              <v:textbox style="mso-fit-shape-to-text:t" inset="0,0,0,0">
                <w:txbxContent>
                  <w:p w:rsidR="004C427F" w:rsidRDefault="004C427F">
                    <w:r>
                      <w:rPr>
                        <w:rStyle w:val="aa"/>
                      </w:rPr>
                      <w:t>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4C42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ED" w:rsidRDefault="007645ED" w:rsidP="00522AEB">
      <w:r>
        <w:separator/>
      </w:r>
    </w:p>
  </w:footnote>
  <w:footnote w:type="continuationSeparator" w:id="0">
    <w:p w:rsidR="007645ED" w:rsidRDefault="007645ED" w:rsidP="00522AEB">
      <w:r>
        <w:continuationSeparator/>
      </w:r>
    </w:p>
  </w:footnote>
  <w:footnote w:id="1">
    <w:p w:rsidR="004C427F" w:rsidRDefault="004C427F" w:rsidP="00522AEB">
      <w:pPr>
        <w:pStyle w:val="20"/>
        <w:shd w:val="clear" w:color="auto" w:fill="auto"/>
        <w:spacing w:before="0" w:line="230" w:lineRule="exac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7F" w:rsidRDefault="00A32A04">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5634990</wp:posOffset>
              </wp:positionH>
              <wp:positionV relativeFrom="page">
                <wp:posOffset>194310</wp:posOffset>
              </wp:positionV>
              <wp:extent cx="2359025" cy="153035"/>
              <wp:effectExtent l="0" t="381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7F" w:rsidRDefault="004C427F">
                          <w:pPr>
                            <w:tabs>
                              <w:tab w:val="right" w:pos="3715"/>
                            </w:tabs>
                          </w:pPr>
                          <w:r>
                            <w:rPr>
                              <w:rStyle w:val="TimesNewRoman"/>
                              <w:rFonts w:eastAsia="Trebuchet MS"/>
                            </w:rPr>
                            <w:t>I</w:t>
                          </w:r>
                          <w:r>
                            <w:rPr>
                              <w:rStyle w:val="TimesNewRoman"/>
                              <w:rFonts w:eastAsia="Trebuchet MS"/>
                            </w:rPr>
                            <w:tab/>
                          </w:r>
                          <w:r>
                            <w:rPr>
                              <w:rStyle w:val="CenturyGothic85pt"/>
                              <w:rFonts w:eastAsia="Arial Unicode M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5" type="#_x0000_t202" style="position:absolute;margin-left:443.7pt;margin-top:15.3pt;width:185.75pt;height:12.0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Oe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" filled="f" stroked="f">
              <v:textbox style="mso-fit-shape-to-text:t" inset="0,0,0,0">
                <w:txbxContent>
                  <w:p w:rsidR="004C427F" w:rsidRDefault="004C427F">
                    <w:pPr>
                      <w:tabs>
                        <w:tab w:val="right" w:pos="3715"/>
                      </w:tabs>
                    </w:pPr>
                    <w:r>
                      <w:rPr>
                        <w:rStyle w:val="TimesNewRoman"/>
                        <w:rFonts w:eastAsia="Trebuchet MS"/>
                      </w:rPr>
                      <w:t>I</w:t>
                    </w:r>
                    <w:r>
                      <w:rPr>
                        <w:rStyle w:val="TimesNewRoman"/>
                        <w:rFonts w:eastAsia="Trebuchet MS"/>
                      </w:rPr>
                      <w:tab/>
                    </w:r>
                    <w:r>
                      <w:rPr>
                        <w:rStyle w:val="CenturyGothic85pt"/>
                        <w:rFonts w:eastAsia="Arial Unicode MS"/>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648"/>
    <w:multiLevelType w:val="multilevel"/>
    <w:tmpl w:val="6F3E0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C6F02"/>
    <w:multiLevelType w:val="multilevel"/>
    <w:tmpl w:val="CFCEC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35412"/>
    <w:multiLevelType w:val="multilevel"/>
    <w:tmpl w:val="E76487E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67062"/>
    <w:multiLevelType w:val="multilevel"/>
    <w:tmpl w:val="62642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C40DF"/>
    <w:multiLevelType w:val="multilevel"/>
    <w:tmpl w:val="E2600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64857"/>
    <w:multiLevelType w:val="multilevel"/>
    <w:tmpl w:val="0B5AD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BC3497"/>
    <w:multiLevelType w:val="multilevel"/>
    <w:tmpl w:val="A502B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038AA"/>
    <w:multiLevelType w:val="multilevel"/>
    <w:tmpl w:val="81563F1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17DCD"/>
    <w:multiLevelType w:val="multilevel"/>
    <w:tmpl w:val="10700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79288C"/>
    <w:multiLevelType w:val="multilevel"/>
    <w:tmpl w:val="79E60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279A2"/>
    <w:multiLevelType w:val="multilevel"/>
    <w:tmpl w:val="3C002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A42815"/>
    <w:multiLevelType w:val="multilevel"/>
    <w:tmpl w:val="AA3097CA"/>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8C4B93"/>
    <w:multiLevelType w:val="multilevel"/>
    <w:tmpl w:val="26528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350D3"/>
    <w:multiLevelType w:val="multilevel"/>
    <w:tmpl w:val="0B646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911AA4"/>
    <w:multiLevelType w:val="multilevel"/>
    <w:tmpl w:val="64A6A96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963379"/>
    <w:multiLevelType w:val="multilevel"/>
    <w:tmpl w:val="A96E9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793E16"/>
    <w:multiLevelType w:val="multilevel"/>
    <w:tmpl w:val="F10E37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906131"/>
    <w:multiLevelType w:val="multilevel"/>
    <w:tmpl w:val="A5BE0E4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016641"/>
    <w:multiLevelType w:val="multilevel"/>
    <w:tmpl w:val="23E8F7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612B15"/>
    <w:multiLevelType w:val="multilevel"/>
    <w:tmpl w:val="EE6E73E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682026"/>
    <w:multiLevelType w:val="multilevel"/>
    <w:tmpl w:val="F2401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C676C"/>
    <w:multiLevelType w:val="multilevel"/>
    <w:tmpl w:val="DF8EC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1546EA"/>
    <w:multiLevelType w:val="multilevel"/>
    <w:tmpl w:val="7B56F1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24C34"/>
    <w:multiLevelType w:val="multilevel"/>
    <w:tmpl w:val="50B83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B73C9E"/>
    <w:multiLevelType w:val="multilevel"/>
    <w:tmpl w:val="5C500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58323B"/>
    <w:multiLevelType w:val="multilevel"/>
    <w:tmpl w:val="98C41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202FF7"/>
    <w:multiLevelType w:val="multilevel"/>
    <w:tmpl w:val="AABC7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D32912"/>
    <w:multiLevelType w:val="multilevel"/>
    <w:tmpl w:val="B8CE3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117A84"/>
    <w:multiLevelType w:val="multilevel"/>
    <w:tmpl w:val="BACE1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4125D7"/>
    <w:multiLevelType w:val="multilevel"/>
    <w:tmpl w:val="C1347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036A1F"/>
    <w:multiLevelType w:val="multilevel"/>
    <w:tmpl w:val="DE8AD07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4F37FC"/>
    <w:multiLevelType w:val="multilevel"/>
    <w:tmpl w:val="DD4677D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5C3370"/>
    <w:multiLevelType w:val="multilevel"/>
    <w:tmpl w:val="07629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7452F8"/>
    <w:multiLevelType w:val="multilevel"/>
    <w:tmpl w:val="64442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279F3"/>
    <w:multiLevelType w:val="multilevel"/>
    <w:tmpl w:val="85709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0249A0"/>
    <w:multiLevelType w:val="multilevel"/>
    <w:tmpl w:val="696E3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FF3F6C"/>
    <w:multiLevelType w:val="multilevel"/>
    <w:tmpl w:val="277287B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895FE0"/>
    <w:multiLevelType w:val="multilevel"/>
    <w:tmpl w:val="C6C8A13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AA3840"/>
    <w:multiLevelType w:val="multilevel"/>
    <w:tmpl w:val="60DC3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59356E"/>
    <w:multiLevelType w:val="multilevel"/>
    <w:tmpl w:val="F6B4F0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743FB2"/>
    <w:multiLevelType w:val="multilevel"/>
    <w:tmpl w:val="A9C46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3D2210"/>
    <w:multiLevelType w:val="multilevel"/>
    <w:tmpl w:val="07A6E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4C6257"/>
    <w:multiLevelType w:val="multilevel"/>
    <w:tmpl w:val="C4A6B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0D3B2B"/>
    <w:multiLevelType w:val="multilevel"/>
    <w:tmpl w:val="582ADF0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103835"/>
    <w:multiLevelType w:val="multilevel"/>
    <w:tmpl w:val="F5E4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8F1BE2"/>
    <w:multiLevelType w:val="multilevel"/>
    <w:tmpl w:val="A6A6A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5FF32C7"/>
    <w:multiLevelType w:val="multilevel"/>
    <w:tmpl w:val="74902C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383971"/>
    <w:multiLevelType w:val="multilevel"/>
    <w:tmpl w:val="B4A81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864F9C"/>
    <w:multiLevelType w:val="multilevel"/>
    <w:tmpl w:val="9D647E9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0D0FC7"/>
    <w:multiLevelType w:val="multilevel"/>
    <w:tmpl w:val="CE88D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CB0D6D"/>
    <w:multiLevelType w:val="multilevel"/>
    <w:tmpl w:val="9BB03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C60795"/>
    <w:multiLevelType w:val="multilevel"/>
    <w:tmpl w:val="23725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A0186F"/>
    <w:multiLevelType w:val="multilevel"/>
    <w:tmpl w:val="12B04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8A7BC8"/>
    <w:multiLevelType w:val="multilevel"/>
    <w:tmpl w:val="00EA7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9D647C"/>
    <w:multiLevelType w:val="multilevel"/>
    <w:tmpl w:val="61AA1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2364D0"/>
    <w:multiLevelType w:val="multilevel"/>
    <w:tmpl w:val="7BDE7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CB1681"/>
    <w:multiLevelType w:val="multilevel"/>
    <w:tmpl w:val="F74A53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
  </w:num>
  <w:num w:numId="3">
    <w:abstractNumId w:val="1"/>
  </w:num>
  <w:num w:numId="4">
    <w:abstractNumId w:val="12"/>
  </w:num>
  <w:num w:numId="5">
    <w:abstractNumId w:val="40"/>
  </w:num>
  <w:num w:numId="6">
    <w:abstractNumId w:val="49"/>
  </w:num>
  <w:num w:numId="7">
    <w:abstractNumId w:val="11"/>
  </w:num>
  <w:num w:numId="8">
    <w:abstractNumId w:val="31"/>
  </w:num>
  <w:num w:numId="9">
    <w:abstractNumId w:val="45"/>
  </w:num>
  <w:num w:numId="10">
    <w:abstractNumId w:val="2"/>
  </w:num>
  <w:num w:numId="11">
    <w:abstractNumId w:val="39"/>
  </w:num>
  <w:num w:numId="12">
    <w:abstractNumId w:val="22"/>
  </w:num>
  <w:num w:numId="13">
    <w:abstractNumId w:val="46"/>
  </w:num>
  <w:num w:numId="14">
    <w:abstractNumId w:val="14"/>
  </w:num>
  <w:num w:numId="15">
    <w:abstractNumId w:val="48"/>
  </w:num>
  <w:num w:numId="16">
    <w:abstractNumId w:val="30"/>
  </w:num>
  <w:num w:numId="17">
    <w:abstractNumId w:val="19"/>
  </w:num>
  <w:num w:numId="18">
    <w:abstractNumId w:val="56"/>
  </w:num>
  <w:num w:numId="19">
    <w:abstractNumId w:val="18"/>
  </w:num>
  <w:num w:numId="20">
    <w:abstractNumId w:val="17"/>
  </w:num>
  <w:num w:numId="21">
    <w:abstractNumId w:val="43"/>
  </w:num>
  <w:num w:numId="22">
    <w:abstractNumId w:val="34"/>
  </w:num>
  <w:num w:numId="23">
    <w:abstractNumId w:val="3"/>
  </w:num>
  <w:num w:numId="24">
    <w:abstractNumId w:val="32"/>
  </w:num>
  <w:num w:numId="25">
    <w:abstractNumId w:val="6"/>
  </w:num>
  <w:num w:numId="26">
    <w:abstractNumId w:val="26"/>
  </w:num>
  <w:num w:numId="27">
    <w:abstractNumId w:val="52"/>
  </w:num>
  <w:num w:numId="28">
    <w:abstractNumId w:val="33"/>
  </w:num>
  <w:num w:numId="29">
    <w:abstractNumId w:val="0"/>
  </w:num>
  <w:num w:numId="30">
    <w:abstractNumId w:val="16"/>
  </w:num>
  <w:num w:numId="31">
    <w:abstractNumId w:val="7"/>
  </w:num>
  <w:num w:numId="32">
    <w:abstractNumId w:val="37"/>
  </w:num>
  <w:num w:numId="33">
    <w:abstractNumId w:val="47"/>
  </w:num>
  <w:num w:numId="34">
    <w:abstractNumId w:val="8"/>
  </w:num>
  <w:num w:numId="35">
    <w:abstractNumId w:val="38"/>
  </w:num>
  <w:num w:numId="36">
    <w:abstractNumId w:val="54"/>
  </w:num>
  <w:num w:numId="37">
    <w:abstractNumId w:val="42"/>
  </w:num>
  <w:num w:numId="38">
    <w:abstractNumId w:val="27"/>
  </w:num>
  <w:num w:numId="39">
    <w:abstractNumId w:val="15"/>
  </w:num>
  <w:num w:numId="40">
    <w:abstractNumId w:val="35"/>
  </w:num>
  <w:num w:numId="41">
    <w:abstractNumId w:val="44"/>
  </w:num>
  <w:num w:numId="42">
    <w:abstractNumId w:val="13"/>
  </w:num>
  <w:num w:numId="43">
    <w:abstractNumId w:val="41"/>
  </w:num>
  <w:num w:numId="44">
    <w:abstractNumId w:val="21"/>
  </w:num>
  <w:num w:numId="45">
    <w:abstractNumId w:val="53"/>
  </w:num>
  <w:num w:numId="46">
    <w:abstractNumId w:val="5"/>
  </w:num>
  <w:num w:numId="47">
    <w:abstractNumId w:val="9"/>
  </w:num>
  <w:num w:numId="48">
    <w:abstractNumId w:val="50"/>
  </w:num>
  <w:num w:numId="49">
    <w:abstractNumId w:val="24"/>
  </w:num>
  <w:num w:numId="50">
    <w:abstractNumId w:val="10"/>
  </w:num>
  <w:num w:numId="51">
    <w:abstractNumId w:val="23"/>
  </w:num>
  <w:num w:numId="52">
    <w:abstractNumId w:val="29"/>
  </w:num>
  <w:num w:numId="53">
    <w:abstractNumId w:val="25"/>
  </w:num>
  <w:num w:numId="54">
    <w:abstractNumId w:val="20"/>
  </w:num>
  <w:num w:numId="55">
    <w:abstractNumId w:val="55"/>
  </w:num>
  <w:num w:numId="56">
    <w:abstractNumId w:val="51"/>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B"/>
    <w:rsid w:val="00010101"/>
    <w:rsid w:val="000212DF"/>
    <w:rsid w:val="00037858"/>
    <w:rsid w:val="000605D7"/>
    <w:rsid w:val="000C2074"/>
    <w:rsid w:val="000E75B7"/>
    <w:rsid w:val="000E76DD"/>
    <w:rsid w:val="001169AA"/>
    <w:rsid w:val="00162692"/>
    <w:rsid w:val="001A5F29"/>
    <w:rsid w:val="00211930"/>
    <w:rsid w:val="00262019"/>
    <w:rsid w:val="00282ECB"/>
    <w:rsid w:val="00295D3F"/>
    <w:rsid w:val="002C0697"/>
    <w:rsid w:val="002C6E23"/>
    <w:rsid w:val="002D4ED9"/>
    <w:rsid w:val="002F28DC"/>
    <w:rsid w:val="00303840"/>
    <w:rsid w:val="00345095"/>
    <w:rsid w:val="003A3EC4"/>
    <w:rsid w:val="003E6141"/>
    <w:rsid w:val="003F235D"/>
    <w:rsid w:val="004270C8"/>
    <w:rsid w:val="00433F6B"/>
    <w:rsid w:val="00446413"/>
    <w:rsid w:val="004466E0"/>
    <w:rsid w:val="00452F40"/>
    <w:rsid w:val="0048183C"/>
    <w:rsid w:val="004913ED"/>
    <w:rsid w:val="004933D8"/>
    <w:rsid w:val="004C4073"/>
    <w:rsid w:val="004C427F"/>
    <w:rsid w:val="004D41AA"/>
    <w:rsid w:val="004F6B0F"/>
    <w:rsid w:val="00513095"/>
    <w:rsid w:val="00513B24"/>
    <w:rsid w:val="00522AEB"/>
    <w:rsid w:val="00540E5B"/>
    <w:rsid w:val="00555C32"/>
    <w:rsid w:val="00563244"/>
    <w:rsid w:val="00566C6E"/>
    <w:rsid w:val="00567312"/>
    <w:rsid w:val="00575FB8"/>
    <w:rsid w:val="005A0075"/>
    <w:rsid w:val="005D08B8"/>
    <w:rsid w:val="005E6CDE"/>
    <w:rsid w:val="0062713A"/>
    <w:rsid w:val="0064364B"/>
    <w:rsid w:val="006523BC"/>
    <w:rsid w:val="00671D4A"/>
    <w:rsid w:val="006854C3"/>
    <w:rsid w:val="006B12D4"/>
    <w:rsid w:val="006B36B1"/>
    <w:rsid w:val="006D031D"/>
    <w:rsid w:val="006D3822"/>
    <w:rsid w:val="007370C5"/>
    <w:rsid w:val="007601CA"/>
    <w:rsid w:val="007645ED"/>
    <w:rsid w:val="0078101C"/>
    <w:rsid w:val="007912EE"/>
    <w:rsid w:val="00792B9E"/>
    <w:rsid w:val="007A08DB"/>
    <w:rsid w:val="007A66B9"/>
    <w:rsid w:val="007B03D8"/>
    <w:rsid w:val="007E5F3C"/>
    <w:rsid w:val="007F0A96"/>
    <w:rsid w:val="0082671B"/>
    <w:rsid w:val="008512C5"/>
    <w:rsid w:val="008A067E"/>
    <w:rsid w:val="008A7288"/>
    <w:rsid w:val="008E5E30"/>
    <w:rsid w:val="009326EA"/>
    <w:rsid w:val="00933F64"/>
    <w:rsid w:val="00962048"/>
    <w:rsid w:val="00A01A3C"/>
    <w:rsid w:val="00A161FD"/>
    <w:rsid w:val="00A32A04"/>
    <w:rsid w:val="00A55463"/>
    <w:rsid w:val="00A82D1F"/>
    <w:rsid w:val="00AB3839"/>
    <w:rsid w:val="00B21E07"/>
    <w:rsid w:val="00C16BC3"/>
    <w:rsid w:val="00C55318"/>
    <w:rsid w:val="00C57729"/>
    <w:rsid w:val="00C66181"/>
    <w:rsid w:val="00C6642C"/>
    <w:rsid w:val="00C91734"/>
    <w:rsid w:val="00CA7B51"/>
    <w:rsid w:val="00CB7821"/>
    <w:rsid w:val="00CC7074"/>
    <w:rsid w:val="00CE0038"/>
    <w:rsid w:val="00D60D63"/>
    <w:rsid w:val="00D662F3"/>
    <w:rsid w:val="00D70EC3"/>
    <w:rsid w:val="00DE0380"/>
    <w:rsid w:val="00E10133"/>
    <w:rsid w:val="00E4151F"/>
    <w:rsid w:val="00E75FD6"/>
    <w:rsid w:val="00EC1A4F"/>
    <w:rsid w:val="00F02DF7"/>
    <w:rsid w:val="00F82406"/>
    <w:rsid w:val="00FC65BB"/>
    <w:rsid w:val="00FD1434"/>
    <w:rsid w:val="00FF43D7"/>
    <w:rsid w:val="00FF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E32A"/>
  <w15:docId w15:val="{FDEBCAB1-389E-4490-B51A-D741F755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2AE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2AEB"/>
    <w:rPr>
      <w:color w:val="0066CC"/>
      <w:u w:val="single"/>
    </w:rPr>
  </w:style>
  <w:style w:type="character" w:customStyle="1" w:styleId="a4">
    <w:name w:val="Сноска_"/>
    <w:basedOn w:val="a0"/>
    <w:link w:val="a5"/>
    <w:rsid w:val="00522AEB"/>
    <w:rPr>
      <w:rFonts w:ascii="Times New Roman" w:eastAsia="Times New Roman" w:hAnsi="Times New Roman" w:cs="Times New Roman"/>
      <w:b/>
      <w:bCs/>
      <w:i/>
      <w:iCs/>
      <w:sz w:val="20"/>
      <w:szCs w:val="20"/>
      <w:shd w:val="clear" w:color="auto" w:fill="FFFFFF"/>
    </w:rPr>
  </w:style>
  <w:style w:type="character" w:customStyle="1" w:styleId="a6">
    <w:name w:val="Сноска + Не полужирный"/>
    <w:basedOn w:val="a4"/>
    <w:rsid w:val="00522AE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
    <w:name w:val="Сноска (2)_"/>
    <w:basedOn w:val="a0"/>
    <w:link w:val="20"/>
    <w:rsid w:val="00522AEB"/>
    <w:rPr>
      <w:rFonts w:ascii="Consolas" w:eastAsia="Consolas" w:hAnsi="Consolas" w:cs="Consolas"/>
      <w:i/>
      <w:iCs/>
      <w:spacing w:val="-20"/>
      <w:sz w:val="23"/>
      <w:szCs w:val="23"/>
      <w:shd w:val="clear" w:color="auto" w:fill="FFFFFF"/>
    </w:rPr>
  </w:style>
  <w:style w:type="character" w:customStyle="1" w:styleId="21">
    <w:name w:val="Основной текст (2)_"/>
    <w:basedOn w:val="a0"/>
    <w:link w:val="22"/>
    <w:rsid w:val="00522AEB"/>
    <w:rPr>
      <w:rFonts w:ascii="Times New Roman" w:eastAsia="Times New Roman" w:hAnsi="Times New Roman" w:cs="Times New Roman"/>
      <w:sz w:val="26"/>
      <w:szCs w:val="26"/>
      <w:shd w:val="clear" w:color="auto" w:fill="FFFFFF"/>
    </w:rPr>
  </w:style>
  <w:style w:type="character" w:customStyle="1" w:styleId="a7">
    <w:name w:val="Оглавление_"/>
    <w:basedOn w:val="a0"/>
    <w:link w:val="a8"/>
    <w:rsid w:val="00522AE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522AEB"/>
    <w:rPr>
      <w:rFonts w:ascii="Times New Roman" w:eastAsia="Times New Roman" w:hAnsi="Times New Roman" w:cs="Times New Roman"/>
      <w:b/>
      <w:bCs/>
      <w:sz w:val="28"/>
      <w:szCs w:val="28"/>
      <w:shd w:val="clear" w:color="auto" w:fill="FFFFFF"/>
    </w:rPr>
  </w:style>
  <w:style w:type="character" w:customStyle="1" w:styleId="a9">
    <w:name w:val="Колонтитул_"/>
    <w:basedOn w:val="a0"/>
    <w:rsid w:val="00522AEB"/>
    <w:rPr>
      <w:rFonts w:ascii="Trebuchet MS" w:eastAsia="Trebuchet MS" w:hAnsi="Trebuchet MS" w:cs="Trebuchet MS"/>
      <w:b w:val="0"/>
      <w:bCs w:val="0"/>
      <w:i w:val="0"/>
      <w:iCs w:val="0"/>
      <w:smallCaps w:val="0"/>
      <w:strike w:val="0"/>
      <w:sz w:val="21"/>
      <w:szCs w:val="21"/>
      <w:u w:val="none"/>
    </w:rPr>
  </w:style>
  <w:style w:type="character" w:customStyle="1" w:styleId="aa">
    <w:name w:val="Колонтитул"/>
    <w:basedOn w:val="a9"/>
    <w:rsid w:val="00522AEB"/>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522AEB"/>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522AEB"/>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522AEB"/>
    <w:rPr>
      <w:rFonts w:ascii="Book Antiqua" w:eastAsia="Book Antiqua" w:hAnsi="Book Antiqua" w:cs="Book Antiqua"/>
      <w:b/>
      <w:bCs/>
      <w:i/>
      <w:iCs/>
      <w:shd w:val="clear" w:color="auto" w:fill="FFFFFF"/>
    </w:rPr>
  </w:style>
  <w:style w:type="character" w:customStyle="1" w:styleId="6">
    <w:name w:val="Основной текст (6)_"/>
    <w:basedOn w:val="a0"/>
    <w:link w:val="60"/>
    <w:rsid w:val="00522AEB"/>
    <w:rPr>
      <w:rFonts w:ascii="Times New Roman" w:eastAsia="Times New Roman" w:hAnsi="Times New Roman" w:cs="Times New Roman"/>
      <w:b/>
      <w:bCs/>
      <w:sz w:val="26"/>
      <w:szCs w:val="26"/>
      <w:shd w:val="clear" w:color="auto" w:fill="FFFFFF"/>
    </w:rPr>
  </w:style>
  <w:style w:type="character" w:customStyle="1" w:styleId="21pt">
    <w:name w:val="Основной текст (2) + Интервал 1 pt"/>
    <w:basedOn w:val="21"/>
    <w:rsid w:val="00522AEB"/>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2">
    <w:name w:val="Заголовок №1 (2)_"/>
    <w:basedOn w:val="a0"/>
    <w:link w:val="120"/>
    <w:rsid w:val="00522AEB"/>
    <w:rPr>
      <w:rFonts w:ascii="Times New Roman" w:eastAsia="Times New Roman" w:hAnsi="Times New Roman" w:cs="Times New Roman"/>
      <w:b/>
      <w:bCs/>
      <w:sz w:val="28"/>
      <w:szCs w:val="28"/>
      <w:shd w:val="clear" w:color="auto" w:fill="FFFFFF"/>
    </w:rPr>
  </w:style>
  <w:style w:type="character" w:customStyle="1" w:styleId="121">
    <w:name w:val="Заголовок №1 (2) + Малые прописные"/>
    <w:basedOn w:val="12"/>
    <w:rsid w:val="00522AEB"/>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4105pt">
    <w:name w:val="Основной текст (4) + 10;5 pt;Полужирный"/>
    <w:basedOn w:val="4"/>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105pt0">
    <w:name w:val="Основной текст (4) + 10;5 pt"/>
    <w:basedOn w:val="4"/>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522AEB"/>
    <w:rPr>
      <w:rFonts w:ascii="Corbel" w:eastAsia="Corbel" w:hAnsi="Corbel" w:cs="Corbel"/>
      <w:sz w:val="30"/>
      <w:szCs w:val="30"/>
      <w:shd w:val="clear" w:color="auto" w:fill="FFFFFF"/>
    </w:rPr>
  </w:style>
  <w:style w:type="character" w:customStyle="1" w:styleId="7TimesNewRoman105pt">
    <w:name w:val="Основной текст (7) + Times New Roman;10;5 pt;Полужирный"/>
    <w:basedOn w:val="7"/>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TimesNewRoman105pt0">
    <w:name w:val="Основной текст (7) + Times New Roman;10;5 pt"/>
    <w:basedOn w:val="7"/>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7TimesNewRoman12pt">
    <w:name w:val="Основной текст (7) + Times New Roman;12 pt"/>
    <w:basedOn w:val="7"/>
    <w:rsid w:val="00522AE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7TimesNewRoman65pt">
    <w:name w:val="Основной текст (7) + Times New Roman;6;5 pt;Полужирный;Курсив"/>
    <w:basedOn w:val="7"/>
    <w:rsid w:val="00522AEB"/>
    <w:rPr>
      <w:rFonts w:ascii="Times New Roman" w:eastAsia="Times New Roman" w:hAnsi="Times New Roman" w:cs="Times New Roman"/>
      <w:b/>
      <w:bCs/>
      <w:i/>
      <w:iCs/>
      <w:color w:val="000000"/>
      <w:spacing w:val="0"/>
      <w:w w:val="100"/>
      <w:position w:val="0"/>
      <w:sz w:val="13"/>
      <w:szCs w:val="13"/>
      <w:shd w:val="clear" w:color="auto" w:fill="FFFFFF"/>
      <w:lang w:val="ru-RU" w:eastAsia="ru-RU" w:bidi="ru-RU"/>
    </w:rPr>
  </w:style>
  <w:style w:type="character" w:customStyle="1" w:styleId="0pt">
    <w:name w:val="Колонтитул + Интервал 0 pt"/>
    <w:basedOn w:val="a9"/>
    <w:rsid w:val="00522AEB"/>
    <w:rPr>
      <w:rFonts w:ascii="Trebuchet MS" w:eastAsia="Trebuchet MS" w:hAnsi="Trebuchet MS" w:cs="Trebuchet MS"/>
      <w:b w:val="0"/>
      <w:bCs w:val="0"/>
      <w:i w:val="0"/>
      <w:iCs w:val="0"/>
      <w:smallCaps w:val="0"/>
      <w:strike w:val="0"/>
      <w:color w:val="000000"/>
      <w:spacing w:val="-10"/>
      <w:w w:val="100"/>
      <w:position w:val="0"/>
      <w:sz w:val="21"/>
      <w:szCs w:val="21"/>
      <w:u w:val="none"/>
      <w:lang w:val="ru-RU" w:eastAsia="ru-RU" w:bidi="ru-RU"/>
    </w:rPr>
  </w:style>
  <w:style w:type="character" w:customStyle="1" w:styleId="8Exact">
    <w:name w:val="Основной текст (8) Exact"/>
    <w:basedOn w:val="a0"/>
    <w:rsid w:val="00522AEB"/>
    <w:rPr>
      <w:rFonts w:ascii="Times New Roman" w:eastAsia="Times New Roman" w:hAnsi="Times New Roman" w:cs="Times New Roman"/>
      <w:b w:val="0"/>
      <w:bCs w:val="0"/>
      <w:i w:val="0"/>
      <w:iCs w:val="0"/>
      <w:smallCaps w:val="0"/>
      <w:strike w:val="0"/>
      <w:sz w:val="13"/>
      <w:szCs w:val="13"/>
      <w:u w:val="none"/>
      <w:lang w:val="en-US" w:eastAsia="en-US" w:bidi="en-US"/>
    </w:rPr>
  </w:style>
  <w:style w:type="character" w:customStyle="1" w:styleId="9Exact">
    <w:name w:val="Основной текст (9) Exact"/>
    <w:basedOn w:val="a0"/>
    <w:rsid w:val="00522AEB"/>
    <w:rPr>
      <w:rFonts w:ascii="Times New Roman" w:eastAsia="Times New Roman" w:hAnsi="Times New Roman" w:cs="Times New Roman"/>
      <w:b w:val="0"/>
      <w:bCs w:val="0"/>
      <w:i w:val="0"/>
      <w:iCs w:val="0"/>
      <w:smallCaps w:val="0"/>
      <w:strike w:val="0"/>
      <w:sz w:val="21"/>
      <w:szCs w:val="21"/>
      <w:u w:val="none"/>
    </w:rPr>
  </w:style>
  <w:style w:type="character" w:customStyle="1" w:styleId="7TimesNewRoman105pt1">
    <w:name w:val="Основной текст (7) + Times New Roman;10;5 pt;Курсив"/>
    <w:basedOn w:val="7"/>
    <w:rsid w:val="00522AE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7TimesNewRoman13pt">
    <w:name w:val="Основной текст (7) + Times New Roman;13 pt;Полужирный"/>
    <w:basedOn w:val="7"/>
    <w:rsid w:val="00522AE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7TimesNewRoman11pt">
    <w:name w:val="Основной текст (7) + Times New Roman;11 pt;Полужирный;Курсив"/>
    <w:basedOn w:val="7"/>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TimesNewRoman5pt">
    <w:name w:val="Основной текст (7) + Times New Roman;5 pt;Полужирный;Курсив"/>
    <w:basedOn w:val="7"/>
    <w:rsid w:val="00522AEB"/>
    <w:rPr>
      <w:rFonts w:ascii="Times New Roman" w:eastAsia="Times New Roman" w:hAnsi="Times New Roman" w:cs="Times New Roman"/>
      <w:b/>
      <w:bCs/>
      <w:i/>
      <w:iCs/>
      <w:color w:val="000000"/>
      <w:spacing w:val="0"/>
      <w:w w:val="100"/>
      <w:position w:val="0"/>
      <w:sz w:val="10"/>
      <w:szCs w:val="10"/>
      <w:shd w:val="clear" w:color="auto" w:fill="FFFFFF"/>
      <w:lang w:val="ru-RU" w:eastAsia="ru-RU" w:bidi="ru-RU"/>
    </w:rPr>
  </w:style>
  <w:style w:type="character" w:customStyle="1" w:styleId="7TimesNewRoman95pt">
    <w:name w:val="Основной текст (7) + Times New Roman;9;5 pt;Полужирный;Курсив"/>
    <w:basedOn w:val="7"/>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0Exact">
    <w:name w:val="Основной текст (10) Exact"/>
    <w:basedOn w:val="a0"/>
    <w:link w:val="100"/>
    <w:rsid w:val="00522AEB"/>
    <w:rPr>
      <w:rFonts w:ascii="SimHei" w:eastAsia="SimHei" w:hAnsi="SimHei" w:cs="SimHei"/>
      <w:i/>
      <w:iCs/>
      <w:shd w:val="clear" w:color="auto" w:fill="FFFFFF"/>
    </w:rPr>
  </w:style>
  <w:style w:type="character" w:customStyle="1" w:styleId="11Exact">
    <w:name w:val="Основной текст (11) Exact"/>
    <w:basedOn w:val="a0"/>
    <w:link w:val="11"/>
    <w:rsid w:val="00522AEB"/>
    <w:rPr>
      <w:rFonts w:ascii="Trebuchet MS" w:eastAsia="Trebuchet MS" w:hAnsi="Trebuchet MS" w:cs="Trebuchet MS"/>
      <w:sz w:val="24"/>
      <w:szCs w:val="24"/>
      <w:shd w:val="clear" w:color="auto" w:fill="FFFFFF"/>
    </w:rPr>
  </w:style>
  <w:style w:type="character" w:customStyle="1" w:styleId="12Exact">
    <w:name w:val="Основной текст (12) Exact"/>
    <w:basedOn w:val="a0"/>
    <w:link w:val="122"/>
    <w:rsid w:val="00522AEB"/>
    <w:rPr>
      <w:rFonts w:ascii="Trebuchet MS" w:eastAsia="Trebuchet MS" w:hAnsi="Trebuchet MS" w:cs="Trebuchet MS"/>
      <w:i/>
      <w:iCs/>
      <w:shd w:val="clear" w:color="auto" w:fill="FFFFFF"/>
    </w:rPr>
  </w:style>
  <w:style w:type="character" w:customStyle="1" w:styleId="13">
    <w:name w:val="Основной текст (13)_"/>
    <w:basedOn w:val="a0"/>
    <w:link w:val="130"/>
    <w:rsid w:val="00522AEB"/>
    <w:rPr>
      <w:rFonts w:ascii="Times New Roman" w:eastAsia="Times New Roman" w:hAnsi="Times New Roman" w:cs="Times New Roman"/>
      <w:sz w:val="20"/>
      <w:szCs w:val="20"/>
      <w:shd w:val="clear" w:color="auto" w:fill="FFFFFF"/>
    </w:rPr>
  </w:style>
  <w:style w:type="character" w:customStyle="1" w:styleId="TimesNewRoman">
    <w:name w:val="Колонтитул + Times New Roman"/>
    <w:basedOn w:val="a9"/>
    <w:rsid w:val="00522AE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CenturyGothic85pt">
    <w:name w:val="Колонтитул + Century Gothic;8;5 pt"/>
    <w:basedOn w:val="a9"/>
    <w:rsid w:val="00522AEB"/>
    <w:rPr>
      <w:rFonts w:ascii="Century Gothic" w:eastAsia="Century Gothic" w:hAnsi="Century Gothic" w:cs="Century Gothic"/>
      <w:b w:val="0"/>
      <w:bCs w:val="0"/>
      <w:i w:val="0"/>
      <w:iCs w:val="0"/>
      <w:smallCaps w:val="0"/>
      <w:strike w:val="0"/>
      <w:color w:val="000000"/>
      <w:spacing w:val="0"/>
      <w:w w:val="100"/>
      <w:position w:val="0"/>
      <w:sz w:val="17"/>
      <w:szCs w:val="17"/>
      <w:u w:val="none"/>
      <w:lang w:val="en-US" w:eastAsia="en-US" w:bidi="en-US"/>
    </w:rPr>
  </w:style>
  <w:style w:type="character" w:customStyle="1" w:styleId="8">
    <w:name w:val="Основной текст (8)_"/>
    <w:basedOn w:val="a0"/>
    <w:link w:val="80"/>
    <w:rsid w:val="00522AEB"/>
    <w:rPr>
      <w:rFonts w:ascii="Times New Roman" w:eastAsia="Times New Roman" w:hAnsi="Times New Roman" w:cs="Times New Roman"/>
      <w:sz w:val="13"/>
      <w:szCs w:val="13"/>
      <w:shd w:val="clear" w:color="auto" w:fill="FFFFFF"/>
    </w:rPr>
  </w:style>
  <w:style w:type="character" w:customStyle="1" w:styleId="811pt">
    <w:name w:val="Основной текст (8) + 11 pt;Полужирный;Курсив"/>
    <w:basedOn w:val="8"/>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895pt">
    <w:name w:val="Основной текст (8) + 9;5 pt;Полужирный;Курсив"/>
    <w:basedOn w:val="8"/>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8105pt">
    <w:name w:val="Основной текст (8) + 10;5 pt;Полужирный"/>
    <w:basedOn w:val="8"/>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105pt0">
    <w:name w:val="Основной текст (8) + 10;5 pt"/>
    <w:basedOn w:val="8"/>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Exact">
    <w:name w:val="Подпись к таблице Exact"/>
    <w:basedOn w:val="a0"/>
    <w:link w:val="ab"/>
    <w:rsid w:val="00522AEB"/>
    <w:rPr>
      <w:rFonts w:ascii="Times New Roman" w:eastAsia="Times New Roman" w:hAnsi="Times New Roman" w:cs="Times New Roman"/>
      <w:sz w:val="16"/>
      <w:szCs w:val="16"/>
      <w:shd w:val="clear" w:color="auto" w:fill="FFFFFF"/>
      <w:lang w:val="en-US" w:bidi="en-US"/>
    </w:rPr>
  </w:style>
  <w:style w:type="character" w:customStyle="1" w:styleId="14Exact">
    <w:name w:val="Основной текст (14) Exact"/>
    <w:basedOn w:val="a0"/>
    <w:rsid w:val="00522AEB"/>
    <w:rPr>
      <w:rFonts w:ascii="Candara" w:eastAsia="Candara" w:hAnsi="Candara" w:cs="Candara"/>
      <w:b w:val="0"/>
      <w:bCs w:val="0"/>
      <w:i w:val="0"/>
      <w:iCs w:val="0"/>
      <w:smallCaps w:val="0"/>
      <w:strike w:val="0"/>
      <w:sz w:val="24"/>
      <w:szCs w:val="24"/>
      <w:u w:val="none"/>
      <w:lang w:val="en-US" w:eastAsia="en-US" w:bidi="en-US"/>
    </w:rPr>
  </w:style>
  <w:style w:type="character" w:customStyle="1" w:styleId="15Exact">
    <w:name w:val="Основной текст (15) Exact"/>
    <w:basedOn w:val="a0"/>
    <w:link w:val="15"/>
    <w:rsid w:val="00522AEB"/>
    <w:rPr>
      <w:rFonts w:ascii="Gulim" w:eastAsia="Gulim" w:hAnsi="Gulim" w:cs="Gulim"/>
      <w:sz w:val="21"/>
      <w:szCs w:val="21"/>
      <w:shd w:val="clear" w:color="auto" w:fill="FFFFFF"/>
      <w:lang w:val="en-US" w:bidi="en-US"/>
    </w:rPr>
  </w:style>
  <w:style w:type="character" w:customStyle="1" w:styleId="16Exact">
    <w:name w:val="Основной текст (16) Exact"/>
    <w:basedOn w:val="a0"/>
    <w:link w:val="16"/>
    <w:rsid w:val="00522AEB"/>
    <w:rPr>
      <w:rFonts w:ascii="Microsoft Sans Serif" w:eastAsia="Microsoft Sans Serif" w:hAnsi="Microsoft Sans Serif" w:cs="Microsoft Sans Serif"/>
      <w:sz w:val="21"/>
      <w:szCs w:val="21"/>
      <w:shd w:val="clear" w:color="auto" w:fill="FFFFFF"/>
      <w:lang w:val="en-US" w:bidi="en-US"/>
    </w:rPr>
  </w:style>
  <w:style w:type="character" w:customStyle="1" w:styleId="17Exact">
    <w:name w:val="Основной текст (17) Exact"/>
    <w:basedOn w:val="a0"/>
    <w:link w:val="17"/>
    <w:rsid w:val="00522AEB"/>
    <w:rPr>
      <w:rFonts w:ascii="Gulim" w:eastAsia="Gulim" w:hAnsi="Gulim" w:cs="Gulim"/>
      <w:shd w:val="clear" w:color="auto" w:fill="FFFFFF"/>
      <w:lang w:val="en-US" w:bidi="en-US"/>
    </w:rPr>
  </w:style>
  <w:style w:type="character" w:customStyle="1" w:styleId="18Exact">
    <w:name w:val="Основной текст (18) Exact"/>
    <w:basedOn w:val="a0"/>
    <w:rsid w:val="00522AEB"/>
    <w:rPr>
      <w:rFonts w:ascii="Microsoft Sans Serif" w:eastAsia="Microsoft Sans Serif" w:hAnsi="Microsoft Sans Serif" w:cs="Microsoft Sans Serif"/>
      <w:b w:val="0"/>
      <w:bCs w:val="0"/>
      <w:i w:val="0"/>
      <w:iCs w:val="0"/>
      <w:smallCaps w:val="0"/>
      <w:strike w:val="0"/>
      <w:spacing w:val="0"/>
      <w:sz w:val="14"/>
      <w:szCs w:val="14"/>
      <w:u w:val="none"/>
      <w:lang w:val="en-US" w:eastAsia="en-US" w:bidi="en-US"/>
    </w:rPr>
  </w:style>
  <w:style w:type="character" w:customStyle="1" w:styleId="19Exact">
    <w:name w:val="Основной текст (19) Exact"/>
    <w:basedOn w:val="a0"/>
    <w:link w:val="19"/>
    <w:rsid w:val="00522AEB"/>
    <w:rPr>
      <w:rFonts w:ascii="Bookman Old Style" w:eastAsia="Bookman Old Style" w:hAnsi="Bookman Old Style" w:cs="Bookman Old Style"/>
      <w:spacing w:val="-20"/>
      <w:sz w:val="15"/>
      <w:szCs w:val="15"/>
      <w:shd w:val="clear" w:color="auto" w:fill="FFFFFF"/>
      <w:lang w:val="en-US" w:bidi="en-US"/>
    </w:rPr>
  </w:style>
  <w:style w:type="character" w:customStyle="1" w:styleId="14">
    <w:name w:val="Основной текст (14)_"/>
    <w:basedOn w:val="a0"/>
    <w:link w:val="140"/>
    <w:rsid w:val="00522AEB"/>
    <w:rPr>
      <w:rFonts w:ascii="Candara" w:eastAsia="Candara" w:hAnsi="Candara" w:cs="Candara"/>
      <w:sz w:val="24"/>
      <w:szCs w:val="24"/>
      <w:shd w:val="clear" w:color="auto" w:fill="FFFFFF"/>
    </w:rPr>
  </w:style>
  <w:style w:type="character" w:customStyle="1" w:styleId="14TimesNewRoman105pt">
    <w:name w:val="Основной текст (14) + Times New Roman;10;5 pt"/>
    <w:basedOn w:val="14"/>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4TimesNewRoman11pt">
    <w:name w:val="Основной текст (14) + Times New Roman;11 pt;Полужирный;Курсив"/>
    <w:basedOn w:val="14"/>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4TimesNewRoman95pt">
    <w:name w:val="Основной текст (14) + Times New Roman;9;5 pt;Полужирный;Курсив"/>
    <w:basedOn w:val="14"/>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8">
    <w:name w:val="Основной текст (18)_"/>
    <w:basedOn w:val="a0"/>
    <w:link w:val="180"/>
    <w:rsid w:val="00522AEB"/>
    <w:rPr>
      <w:rFonts w:ascii="Microsoft Sans Serif" w:eastAsia="Microsoft Sans Serif" w:hAnsi="Microsoft Sans Serif" w:cs="Microsoft Sans Serif"/>
      <w:sz w:val="14"/>
      <w:szCs w:val="14"/>
      <w:shd w:val="clear" w:color="auto" w:fill="FFFFFF"/>
    </w:rPr>
  </w:style>
  <w:style w:type="character" w:customStyle="1" w:styleId="18TimesNewRoman105pt">
    <w:name w:val="Основной текст (18) + Times New Roman;10;5 pt"/>
    <w:basedOn w:val="18"/>
    <w:rsid w:val="00522AEB"/>
    <w:rPr>
      <w:rFonts w:ascii="Times New Roman" w:eastAsia="Times New Roman" w:hAnsi="Times New Roman" w:cs="Times New Roman"/>
      <w:color w:val="000000"/>
      <w:w w:val="100"/>
      <w:position w:val="0"/>
      <w:sz w:val="21"/>
      <w:szCs w:val="21"/>
      <w:shd w:val="clear" w:color="auto" w:fill="FFFFFF"/>
      <w:lang w:val="ru-RU" w:eastAsia="ru-RU" w:bidi="ru-RU"/>
    </w:rPr>
  </w:style>
  <w:style w:type="character" w:customStyle="1" w:styleId="18TimesNewRoman11pt">
    <w:name w:val="Основной текст (18) + Times New Roman;11 pt;Полужирный;Курсив"/>
    <w:basedOn w:val="18"/>
    <w:rsid w:val="00522AEB"/>
    <w:rPr>
      <w:rFonts w:ascii="Times New Roman" w:eastAsia="Times New Roman" w:hAnsi="Times New Roman" w:cs="Times New Roman"/>
      <w:b/>
      <w:bCs/>
      <w:i/>
      <w:iCs/>
      <w:color w:val="000000"/>
      <w:w w:val="100"/>
      <w:position w:val="0"/>
      <w:sz w:val="22"/>
      <w:szCs w:val="22"/>
      <w:shd w:val="clear" w:color="auto" w:fill="FFFFFF"/>
      <w:lang w:val="ru-RU" w:eastAsia="ru-RU" w:bidi="ru-RU"/>
    </w:rPr>
  </w:style>
  <w:style w:type="character" w:customStyle="1" w:styleId="18TimesNewRoman95pt">
    <w:name w:val="Основной текст (18) + Times New Roman;9;5 pt;Полужирный;Курсив"/>
    <w:basedOn w:val="18"/>
    <w:rsid w:val="00522AEB"/>
    <w:rPr>
      <w:rFonts w:ascii="Times New Roman" w:eastAsia="Times New Roman" w:hAnsi="Times New Roman" w:cs="Times New Roman"/>
      <w:b/>
      <w:bCs/>
      <w:i/>
      <w:iCs/>
      <w:color w:val="000000"/>
      <w:w w:val="100"/>
      <w:position w:val="0"/>
      <w:sz w:val="19"/>
      <w:szCs w:val="19"/>
      <w:shd w:val="clear" w:color="auto" w:fill="FFFFFF"/>
      <w:lang w:val="ru-RU" w:eastAsia="ru-RU" w:bidi="ru-RU"/>
    </w:rPr>
  </w:style>
  <w:style w:type="character" w:customStyle="1" w:styleId="18TimesNewRoman105pt0">
    <w:name w:val="Основной текст (18) + Times New Roman;10;5 pt;Полужирный"/>
    <w:basedOn w:val="18"/>
    <w:rsid w:val="00522AEB"/>
    <w:rPr>
      <w:rFonts w:ascii="Times New Roman" w:eastAsia="Times New Roman" w:hAnsi="Times New Roman" w:cs="Times New Roman"/>
      <w:b/>
      <w:bCs/>
      <w:color w:val="000000"/>
      <w:w w:val="100"/>
      <w:position w:val="0"/>
      <w:sz w:val="21"/>
      <w:szCs w:val="21"/>
      <w:shd w:val="clear" w:color="auto" w:fill="FFFFFF"/>
      <w:lang w:val="ru-RU" w:eastAsia="ru-RU" w:bidi="ru-RU"/>
    </w:rPr>
  </w:style>
  <w:style w:type="character" w:customStyle="1" w:styleId="200">
    <w:name w:val="Основной текст (20)_"/>
    <w:basedOn w:val="a0"/>
    <w:link w:val="201"/>
    <w:rsid w:val="00522AEB"/>
    <w:rPr>
      <w:rFonts w:ascii="Times New Roman" w:eastAsia="Times New Roman" w:hAnsi="Times New Roman" w:cs="Times New Roman"/>
      <w:b/>
      <w:bCs/>
      <w:sz w:val="21"/>
      <w:szCs w:val="21"/>
      <w:shd w:val="clear" w:color="auto" w:fill="FFFFFF"/>
    </w:rPr>
  </w:style>
  <w:style w:type="character" w:customStyle="1" w:styleId="2011pt">
    <w:name w:val="Основной текст (20) + 11 pt;Курсив"/>
    <w:basedOn w:val="200"/>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095pt">
    <w:name w:val="Основной текст (20) + 9;5 pt;Курсив"/>
    <w:basedOn w:val="200"/>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02">
    <w:name w:val="Основной текст (20) + Не полужирный"/>
    <w:basedOn w:val="200"/>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3">
    <w:name w:val="Колонтитул (2)_"/>
    <w:basedOn w:val="a0"/>
    <w:link w:val="24"/>
    <w:rsid w:val="00522AEB"/>
    <w:rPr>
      <w:rFonts w:ascii="Times New Roman" w:eastAsia="Times New Roman" w:hAnsi="Times New Roman" w:cs="Times New Roman"/>
      <w:sz w:val="21"/>
      <w:szCs w:val="21"/>
      <w:shd w:val="clear" w:color="auto" w:fill="FFFFFF"/>
      <w:lang w:val="en-US" w:bidi="en-US"/>
    </w:rPr>
  </w:style>
  <w:style w:type="character" w:customStyle="1" w:styleId="2AngsanaUPC20pt38pt">
    <w:name w:val="Колонтитул (2) + AngsanaUPC;20 pt;Интервал 38 pt"/>
    <w:basedOn w:val="23"/>
    <w:rsid w:val="00522AEB"/>
    <w:rPr>
      <w:rFonts w:ascii="AngsanaUPC" w:eastAsia="AngsanaUPC" w:hAnsi="AngsanaUPC" w:cs="AngsanaUPC"/>
      <w:color w:val="000000"/>
      <w:spacing w:val="760"/>
      <w:w w:val="100"/>
      <w:position w:val="0"/>
      <w:sz w:val="40"/>
      <w:szCs w:val="40"/>
      <w:shd w:val="clear" w:color="auto" w:fill="FFFFFF"/>
      <w:lang w:val="en-US" w:bidi="en-US"/>
    </w:rPr>
  </w:style>
  <w:style w:type="character" w:customStyle="1" w:styleId="2CenturyGothic11pt">
    <w:name w:val="Основной текст (2) + Century Gothic;11 pt;Курсив"/>
    <w:basedOn w:val="21"/>
    <w:rsid w:val="00522AEB"/>
    <w:rPr>
      <w:rFonts w:ascii="Century Gothic" w:eastAsia="Century Gothic" w:hAnsi="Century Gothic" w:cs="Century Gothic"/>
      <w:i/>
      <w:iCs/>
      <w:color w:val="000000"/>
      <w:spacing w:val="0"/>
      <w:w w:val="100"/>
      <w:position w:val="0"/>
      <w:sz w:val="22"/>
      <w:szCs w:val="22"/>
      <w:shd w:val="clear" w:color="auto" w:fill="FFFFFF"/>
      <w:lang w:val="ru-RU" w:eastAsia="ru-RU" w:bidi="ru-RU"/>
    </w:rPr>
  </w:style>
  <w:style w:type="character" w:customStyle="1" w:styleId="2BookmanOldStyle85pt">
    <w:name w:val="Основной текст (2) + Bookman Old Style;8;5 pt"/>
    <w:basedOn w:val="21"/>
    <w:rsid w:val="00522AEB"/>
    <w:rPr>
      <w:rFonts w:ascii="Bookman Old Style" w:eastAsia="Bookman Old Style" w:hAnsi="Bookman Old Style" w:cs="Bookman Old Style"/>
      <w:b/>
      <w:bCs/>
      <w:color w:val="000000"/>
      <w:spacing w:val="0"/>
      <w:w w:val="100"/>
      <w:position w:val="0"/>
      <w:sz w:val="17"/>
      <w:szCs w:val="17"/>
      <w:shd w:val="clear" w:color="auto" w:fill="FFFFFF"/>
      <w:lang w:val="en-US" w:eastAsia="en-US" w:bidi="en-US"/>
    </w:rPr>
  </w:style>
  <w:style w:type="character" w:customStyle="1" w:styleId="41">
    <w:name w:val="Колонтитул (4)_"/>
    <w:basedOn w:val="a0"/>
    <w:link w:val="42"/>
    <w:rsid w:val="00522AEB"/>
    <w:rPr>
      <w:rFonts w:ascii="AngsanaUPC" w:eastAsia="AngsanaUPC" w:hAnsi="AngsanaUPC" w:cs="AngsanaUPC"/>
      <w:spacing w:val="760"/>
      <w:sz w:val="40"/>
      <w:szCs w:val="40"/>
      <w:shd w:val="clear" w:color="auto" w:fill="FFFFFF"/>
      <w:lang w:val="en-US" w:bidi="en-US"/>
    </w:rPr>
  </w:style>
  <w:style w:type="character" w:customStyle="1" w:styleId="4Tahoma105pt0pt">
    <w:name w:val="Колонтитул (4) + Tahoma;10;5 pt;Полужирный;Курсив;Интервал 0 pt"/>
    <w:basedOn w:val="41"/>
    <w:rsid w:val="00522AEB"/>
    <w:rPr>
      <w:rFonts w:ascii="Tahoma" w:eastAsia="Tahoma" w:hAnsi="Tahoma" w:cs="Tahoma"/>
      <w:b/>
      <w:bCs/>
      <w:i/>
      <w:iCs/>
      <w:color w:val="000000"/>
      <w:spacing w:val="0"/>
      <w:w w:val="100"/>
      <w:position w:val="0"/>
      <w:sz w:val="21"/>
      <w:szCs w:val="21"/>
      <w:shd w:val="clear" w:color="auto" w:fill="FFFFFF"/>
      <w:lang w:val="en-US" w:bidi="en-US"/>
    </w:rPr>
  </w:style>
  <w:style w:type="character" w:customStyle="1" w:styleId="210">
    <w:name w:val="Основной текст (21)_"/>
    <w:basedOn w:val="a0"/>
    <w:link w:val="211"/>
    <w:rsid w:val="00522AEB"/>
    <w:rPr>
      <w:rFonts w:ascii="Bookman Old Style" w:eastAsia="Bookman Old Style" w:hAnsi="Bookman Old Style" w:cs="Bookman Old Style"/>
      <w:spacing w:val="-20"/>
      <w:sz w:val="15"/>
      <w:szCs w:val="15"/>
      <w:shd w:val="clear" w:color="auto" w:fill="FFFFFF"/>
      <w:lang w:val="en-US" w:bidi="en-US"/>
    </w:rPr>
  </w:style>
  <w:style w:type="character" w:customStyle="1" w:styleId="9">
    <w:name w:val="Основной текст (9)_"/>
    <w:basedOn w:val="a0"/>
    <w:link w:val="90"/>
    <w:rsid w:val="00522AEB"/>
    <w:rPr>
      <w:rFonts w:ascii="Times New Roman" w:eastAsia="Times New Roman" w:hAnsi="Times New Roman" w:cs="Times New Roman"/>
      <w:sz w:val="21"/>
      <w:szCs w:val="21"/>
      <w:shd w:val="clear" w:color="auto" w:fill="FFFFFF"/>
    </w:rPr>
  </w:style>
  <w:style w:type="character" w:customStyle="1" w:styleId="212pt">
    <w:name w:val="Основной текст (2) + 12 pt"/>
    <w:basedOn w:val="21"/>
    <w:rsid w:val="00522AEB"/>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51">
    <w:name w:val="Колонтитул (5)_"/>
    <w:basedOn w:val="a0"/>
    <w:link w:val="52"/>
    <w:rsid w:val="00522AEB"/>
    <w:rPr>
      <w:rFonts w:ascii="Tahoma" w:eastAsia="Tahoma" w:hAnsi="Tahoma" w:cs="Tahoma"/>
      <w:b/>
      <w:bCs/>
      <w:i/>
      <w:iCs/>
      <w:sz w:val="21"/>
      <w:szCs w:val="21"/>
      <w:shd w:val="clear" w:color="auto" w:fill="FFFFFF"/>
      <w:lang w:val="en-US" w:bidi="en-US"/>
    </w:rPr>
  </w:style>
  <w:style w:type="character" w:customStyle="1" w:styleId="5TimesNewRoman26pt">
    <w:name w:val="Колонтитул (5) + Times New Roman;Не полужирный;Не курсив;Интервал 26 pt"/>
    <w:basedOn w:val="51"/>
    <w:rsid w:val="00522AEB"/>
    <w:rPr>
      <w:rFonts w:ascii="Times New Roman" w:eastAsia="Times New Roman" w:hAnsi="Times New Roman" w:cs="Times New Roman"/>
      <w:b/>
      <w:bCs/>
      <w:i/>
      <w:iCs/>
      <w:color w:val="000000"/>
      <w:spacing w:val="520"/>
      <w:w w:val="100"/>
      <w:position w:val="0"/>
      <w:sz w:val="21"/>
      <w:szCs w:val="21"/>
      <w:shd w:val="clear" w:color="auto" w:fill="FFFFFF"/>
      <w:lang w:val="en-US" w:bidi="en-US"/>
    </w:rPr>
  </w:style>
  <w:style w:type="character" w:customStyle="1" w:styleId="22Exact">
    <w:name w:val="Основной текст (22) Exact"/>
    <w:basedOn w:val="a0"/>
    <w:link w:val="220"/>
    <w:rsid w:val="00522AEB"/>
    <w:rPr>
      <w:rFonts w:ascii="Corbel" w:eastAsia="Corbel" w:hAnsi="Corbel" w:cs="Corbel"/>
      <w:i/>
      <w:iCs/>
      <w:shd w:val="clear" w:color="auto" w:fill="FFFFFF"/>
      <w:lang w:val="en-US" w:bidi="en-US"/>
    </w:rPr>
  </w:style>
  <w:style w:type="character" w:customStyle="1" w:styleId="2Exact">
    <w:name w:val="Основной текст (2) Exact"/>
    <w:basedOn w:val="a0"/>
    <w:rsid w:val="00522AEB"/>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23Exact">
    <w:name w:val="Основной текст (23) Exact"/>
    <w:basedOn w:val="a0"/>
    <w:link w:val="230"/>
    <w:rsid w:val="00522AEB"/>
    <w:rPr>
      <w:rFonts w:ascii="Candara" w:eastAsia="Candara" w:hAnsi="Candara" w:cs="Candara"/>
      <w:i/>
      <w:iCs/>
      <w:sz w:val="24"/>
      <w:szCs w:val="24"/>
      <w:shd w:val="clear" w:color="auto" w:fill="FFFFFF"/>
      <w:lang w:val="en-US" w:bidi="en-US"/>
    </w:rPr>
  </w:style>
  <w:style w:type="character" w:customStyle="1" w:styleId="24Exact">
    <w:name w:val="Основной текст (24) Exact"/>
    <w:basedOn w:val="a0"/>
    <w:link w:val="240"/>
    <w:rsid w:val="00522AEB"/>
    <w:rPr>
      <w:rFonts w:ascii="Franklin Gothic Demi Cond" w:eastAsia="Franklin Gothic Demi Cond" w:hAnsi="Franklin Gothic Demi Cond" w:cs="Franklin Gothic Demi Cond"/>
      <w:sz w:val="23"/>
      <w:szCs w:val="23"/>
      <w:shd w:val="clear" w:color="auto" w:fill="FFFFFF"/>
      <w:lang w:val="en-US" w:bidi="en-US"/>
    </w:rPr>
  </w:style>
  <w:style w:type="character" w:customStyle="1" w:styleId="25Exact">
    <w:name w:val="Основной текст (25) Exact"/>
    <w:basedOn w:val="a0"/>
    <w:link w:val="25"/>
    <w:rsid w:val="00522AEB"/>
    <w:rPr>
      <w:rFonts w:ascii="Franklin Gothic Demi Cond" w:eastAsia="Franklin Gothic Demi Cond" w:hAnsi="Franklin Gothic Demi Cond" w:cs="Franklin Gothic Demi Cond"/>
      <w:shd w:val="clear" w:color="auto" w:fill="FFFFFF"/>
      <w:lang w:val="en-US" w:bidi="en-US"/>
    </w:rPr>
  </w:style>
  <w:style w:type="character" w:customStyle="1" w:styleId="26Exact">
    <w:name w:val="Основной текст (26) Exact"/>
    <w:basedOn w:val="a0"/>
    <w:rsid w:val="00522AEB"/>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27Exact">
    <w:name w:val="Основной текст (27) Exact"/>
    <w:basedOn w:val="a0"/>
    <w:link w:val="27"/>
    <w:rsid w:val="00522AEB"/>
    <w:rPr>
      <w:rFonts w:ascii="Lucida Sans Unicode" w:eastAsia="Lucida Sans Unicode" w:hAnsi="Lucida Sans Unicode" w:cs="Lucida Sans Unicode"/>
      <w:i/>
      <w:iCs/>
      <w:sz w:val="23"/>
      <w:szCs w:val="23"/>
      <w:shd w:val="clear" w:color="auto" w:fill="FFFFFF"/>
    </w:rPr>
  </w:style>
  <w:style w:type="character" w:customStyle="1" w:styleId="28Exact">
    <w:name w:val="Основной текст (28) Exact"/>
    <w:basedOn w:val="a0"/>
    <w:link w:val="28"/>
    <w:rsid w:val="00522AEB"/>
    <w:rPr>
      <w:rFonts w:ascii="Trebuchet MS" w:eastAsia="Trebuchet MS" w:hAnsi="Trebuchet MS" w:cs="Trebuchet MS"/>
      <w:sz w:val="9"/>
      <w:szCs w:val="9"/>
      <w:shd w:val="clear" w:color="auto" w:fill="FFFFFF"/>
      <w:lang w:val="en-US" w:bidi="en-US"/>
    </w:rPr>
  </w:style>
  <w:style w:type="character" w:customStyle="1" w:styleId="29Exact">
    <w:name w:val="Основной текст (29) Exact"/>
    <w:basedOn w:val="a0"/>
    <w:link w:val="29"/>
    <w:rsid w:val="00522AEB"/>
    <w:rPr>
      <w:rFonts w:ascii="Impact" w:eastAsia="Impact" w:hAnsi="Impact" w:cs="Impact"/>
      <w:shd w:val="clear" w:color="auto" w:fill="FFFFFF"/>
      <w:lang w:val="en-US" w:bidi="en-US"/>
    </w:rPr>
  </w:style>
  <w:style w:type="character" w:customStyle="1" w:styleId="30Exact">
    <w:name w:val="Основной текст (30) Exact"/>
    <w:basedOn w:val="a0"/>
    <w:link w:val="300"/>
    <w:rsid w:val="00522AEB"/>
    <w:rPr>
      <w:rFonts w:ascii="Impact" w:eastAsia="Impact" w:hAnsi="Impact" w:cs="Impact"/>
      <w:sz w:val="24"/>
      <w:szCs w:val="24"/>
      <w:shd w:val="clear" w:color="auto" w:fill="FFFFFF"/>
      <w:lang w:val="en-US" w:bidi="en-US"/>
    </w:rPr>
  </w:style>
  <w:style w:type="character" w:customStyle="1" w:styleId="26">
    <w:name w:val="Основной текст (26)_"/>
    <w:basedOn w:val="a0"/>
    <w:link w:val="260"/>
    <w:rsid w:val="00522AEB"/>
    <w:rPr>
      <w:rFonts w:ascii="Times New Roman" w:eastAsia="Times New Roman" w:hAnsi="Times New Roman" w:cs="Times New Roman"/>
      <w:spacing w:val="-10"/>
      <w:sz w:val="12"/>
      <w:szCs w:val="12"/>
      <w:shd w:val="clear" w:color="auto" w:fill="FFFFFF"/>
    </w:rPr>
  </w:style>
  <w:style w:type="character" w:customStyle="1" w:styleId="26105pt0pt">
    <w:name w:val="Основной текст (26) + 10;5 pt;Полужирный;Интервал 0 pt"/>
    <w:basedOn w:val="26"/>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6105pt0pt0">
    <w:name w:val="Основной текст (26) + 10;5 pt;Интервал 0 pt"/>
    <w:basedOn w:val="26"/>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11pt0pt">
    <w:name w:val="Основной текст (26) + 11 pt;Полужирный;Курсив;Интервал 0 pt"/>
    <w:basedOn w:val="26"/>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695pt0pt">
    <w:name w:val="Основной текст (26) + 9;5 pt;Полужирный;Курсив;Интервал 0 pt"/>
    <w:basedOn w:val="26"/>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31">
    <w:name w:val="Основной текст (31)_"/>
    <w:basedOn w:val="a0"/>
    <w:link w:val="310"/>
    <w:rsid w:val="00522AEB"/>
    <w:rPr>
      <w:rFonts w:ascii="Gulim" w:eastAsia="Gulim" w:hAnsi="Gulim" w:cs="Gulim"/>
      <w:i/>
      <w:iCs/>
      <w:sz w:val="20"/>
      <w:szCs w:val="20"/>
      <w:shd w:val="clear" w:color="auto" w:fill="FFFFFF"/>
    </w:rPr>
  </w:style>
  <w:style w:type="character" w:customStyle="1" w:styleId="32Exact">
    <w:name w:val="Основной текст (32) Exact"/>
    <w:basedOn w:val="a0"/>
    <w:link w:val="32"/>
    <w:rsid w:val="00522AEB"/>
    <w:rPr>
      <w:rFonts w:ascii="Impact" w:eastAsia="Impact" w:hAnsi="Impact" w:cs="Impact"/>
      <w:sz w:val="21"/>
      <w:szCs w:val="21"/>
      <w:shd w:val="clear" w:color="auto" w:fill="FFFFFF"/>
    </w:rPr>
  </w:style>
  <w:style w:type="character" w:customStyle="1" w:styleId="33Exact">
    <w:name w:val="Основной текст (33) Exact"/>
    <w:basedOn w:val="a0"/>
    <w:rsid w:val="00522AEB"/>
    <w:rPr>
      <w:rFonts w:ascii="Times New Roman" w:eastAsia="Times New Roman" w:hAnsi="Times New Roman" w:cs="Times New Roman"/>
      <w:b w:val="0"/>
      <w:bCs w:val="0"/>
      <w:i w:val="0"/>
      <w:iCs w:val="0"/>
      <w:smallCaps w:val="0"/>
      <w:strike w:val="0"/>
      <w:spacing w:val="-10"/>
      <w:sz w:val="12"/>
      <w:szCs w:val="12"/>
      <w:u w:val="none"/>
      <w:lang w:val="en-US" w:eastAsia="en-US" w:bidi="en-US"/>
    </w:rPr>
  </w:style>
  <w:style w:type="character" w:customStyle="1" w:styleId="34Exact">
    <w:name w:val="Основной текст (34) Exact"/>
    <w:basedOn w:val="a0"/>
    <w:link w:val="34"/>
    <w:rsid w:val="00522AEB"/>
    <w:rPr>
      <w:rFonts w:ascii="Times New Roman" w:eastAsia="Times New Roman" w:hAnsi="Times New Roman" w:cs="Times New Roman"/>
      <w:spacing w:val="-10"/>
      <w:sz w:val="14"/>
      <w:szCs w:val="14"/>
      <w:shd w:val="clear" w:color="auto" w:fill="FFFFFF"/>
      <w:lang w:val="en-US" w:bidi="en-US"/>
    </w:rPr>
  </w:style>
  <w:style w:type="character" w:customStyle="1" w:styleId="31TimesNewRoman105pt">
    <w:name w:val="Основной текст (31) + Times New Roman;10;5 pt;Полужирный;Не курсив"/>
    <w:basedOn w:val="31"/>
    <w:rsid w:val="00522AE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1TimesNewRoman105pt0">
    <w:name w:val="Основной текст (31) + Times New Roman;10;5 pt;Не курсив"/>
    <w:basedOn w:val="31"/>
    <w:rsid w:val="00522AE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1TimesNewRoman11pt">
    <w:name w:val="Основной текст (31) + Times New Roman;11 pt;Полужирный"/>
    <w:basedOn w:val="31"/>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1TimesNewRoman95pt">
    <w:name w:val="Основной текст (31) + Times New Roman;9;5 pt;Полужирный"/>
    <w:basedOn w:val="31"/>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33">
    <w:name w:val="Основной текст (33)_"/>
    <w:basedOn w:val="a0"/>
    <w:link w:val="330"/>
    <w:rsid w:val="00522AEB"/>
    <w:rPr>
      <w:rFonts w:ascii="Times New Roman" w:eastAsia="Times New Roman" w:hAnsi="Times New Roman" w:cs="Times New Roman"/>
      <w:spacing w:val="-10"/>
      <w:sz w:val="12"/>
      <w:szCs w:val="12"/>
      <w:shd w:val="clear" w:color="auto" w:fill="FFFFFF"/>
    </w:rPr>
  </w:style>
  <w:style w:type="character" w:customStyle="1" w:styleId="33105pt0pt">
    <w:name w:val="Основной текст (33) + 10;5 pt;Интервал 0 pt"/>
    <w:basedOn w:val="33"/>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311pt0pt">
    <w:name w:val="Основной текст (33) + 11 pt;Полужирный;Курсив;Интервал 0 pt"/>
    <w:basedOn w:val="33"/>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ngsanaUPC20pt">
    <w:name w:val="Колонтитул (5) + AngsanaUPC;20 pt;Не полужирный;Не курсив"/>
    <w:basedOn w:val="51"/>
    <w:rsid w:val="00522AEB"/>
    <w:rPr>
      <w:rFonts w:ascii="AngsanaUPC" w:eastAsia="AngsanaUPC" w:hAnsi="AngsanaUPC" w:cs="AngsanaUPC"/>
      <w:b/>
      <w:bCs/>
      <w:i/>
      <w:iCs/>
      <w:color w:val="000000"/>
      <w:spacing w:val="0"/>
      <w:w w:val="100"/>
      <w:position w:val="0"/>
      <w:sz w:val="40"/>
      <w:szCs w:val="40"/>
      <w:shd w:val="clear" w:color="auto" w:fill="FFFFFF"/>
      <w:lang w:val="en-US" w:bidi="en-US"/>
    </w:rPr>
  </w:style>
  <w:style w:type="character" w:customStyle="1" w:styleId="4Exact">
    <w:name w:val="Основной текст (4) Exact"/>
    <w:basedOn w:val="a0"/>
    <w:rsid w:val="00522AEB"/>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35Exact">
    <w:name w:val="Основной текст (35) Exact"/>
    <w:basedOn w:val="a0"/>
    <w:link w:val="35"/>
    <w:rsid w:val="00522AEB"/>
    <w:rPr>
      <w:rFonts w:ascii="Impact" w:eastAsia="Impact" w:hAnsi="Impact" w:cs="Impact"/>
      <w:shd w:val="clear" w:color="auto" w:fill="FFFFFF"/>
      <w:lang w:val="en-US" w:bidi="en-US"/>
    </w:rPr>
  </w:style>
  <w:style w:type="character" w:customStyle="1" w:styleId="36Exact">
    <w:name w:val="Основной текст (36) Exact"/>
    <w:basedOn w:val="a0"/>
    <w:link w:val="36"/>
    <w:rsid w:val="00522AEB"/>
    <w:rPr>
      <w:rFonts w:ascii="Garamond" w:eastAsia="Garamond" w:hAnsi="Garamond" w:cs="Garamond"/>
      <w:sz w:val="28"/>
      <w:szCs w:val="28"/>
      <w:shd w:val="clear" w:color="auto" w:fill="FFFFFF"/>
      <w:lang w:val="en-US" w:bidi="en-US"/>
    </w:rPr>
  </w:style>
  <w:style w:type="character" w:customStyle="1" w:styleId="37Exact">
    <w:name w:val="Основной текст (37) Exact"/>
    <w:basedOn w:val="a0"/>
    <w:link w:val="37"/>
    <w:rsid w:val="00522AEB"/>
    <w:rPr>
      <w:rFonts w:ascii="Georgia" w:eastAsia="Georgia" w:hAnsi="Georgia" w:cs="Georgia"/>
      <w:sz w:val="23"/>
      <w:szCs w:val="23"/>
      <w:shd w:val="clear" w:color="auto" w:fill="FFFFFF"/>
      <w:lang w:val="en-US" w:bidi="en-US"/>
    </w:rPr>
  </w:style>
  <w:style w:type="character" w:customStyle="1" w:styleId="33105pt1pt">
    <w:name w:val="Основной текст (33) + 10;5 pt;Интервал 1 pt"/>
    <w:basedOn w:val="33"/>
    <w:rsid w:val="00522AEB"/>
    <w:rPr>
      <w:rFonts w:ascii="Times New Roman" w:eastAsia="Times New Roman" w:hAnsi="Times New Roman" w:cs="Times New Roman"/>
      <w:color w:val="000000"/>
      <w:spacing w:val="30"/>
      <w:w w:val="100"/>
      <w:position w:val="0"/>
      <w:sz w:val="21"/>
      <w:szCs w:val="21"/>
      <w:shd w:val="clear" w:color="auto" w:fill="FFFFFF"/>
      <w:lang w:val="ru-RU" w:eastAsia="ru-RU" w:bidi="ru-RU"/>
    </w:rPr>
  </w:style>
  <w:style w:type="character" w:customStyle="1" w:styleId="33105pt0pt0">
    <w:name w:val="Основной текст (33) + 10;5 pt;Полужирный;Интервал 0 pt"/>
    <w:basedOn w:val="33"/>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8">
    <w:name w:val="Основной текст (38)_"/>
    <w:basedOn w:val="a0"/>
    <w:link w:val="380"/>
    <w:rsid w:val="00522AEB"/>
    <w:rPr>
      <w:rFonts w:ascii="Gulim" w:eastAsia="Gulim" w:hAnsi="Gulim" w:cs="Gulim"/>
      <w:sz w:val="20"/>
      <w:szCs w:val="20"/>
      <w:shd w:val="clear" w:color="auto" w:fill="FFFFFF"/>
    </w:rPr>
  </w:style>
  <w:style w:type="character" w:customStyle="1" w:styleId="39">
    <w:name w:val="Основной текст (39)_"/>
    <w:basedOn w:val="a0"/>
    <w:link w:val="390"/>
    <w:rsid w:val="00522AEB"/>
    <w:rPr>
      <w:rFonts w:ascii="Times New Roman" w:eastAsia="Times New Roman" w:hAnsi="Times New Roman" w:cs="Times New Roman"/>
      <w:b/>
      <w:bCs/>
      <w:spacing w:val="-10"/>
      <w:w w:val="50"/>
      <w:sz w:val="24"/>
      <w:szCs w:val="24"/>
      <w:shd w:val="clear" w:color="auto" w:fill="FFFFFF"/>
    </w:rPr>
  </w:style>
  <w:style w:type="character" w:customStyle="1" w:styleId="39Gulim10pt0pt100">
    <w:name w:val="Основной текст (39) + Gulim;10 pt;Не полужирный;Курсив;Интервал 0 pt;Масштаб 100%"/>
    <w:basedOn w:val="39"/>
    <w:rsid w:val="00522AEB"/>
    <w:rPr>
      <w:rFonts w:ascii="Gulim" w:eastAsia="Gulim" w:hAnsi="Gulim" w:cs="Gulim"/>
      <w:b/>
      <w:bCs/>
      <w:i/>
      <w:iCs/>
      <w:color w:val="000000"/>
      <w:spacing w:val="0"/>
      <w:w w:val="100"/>
      <w:position w:val="0"/>
      <w:sz w:val="20"/>
      <w:szCs w:val="20"/>
      <w:shd w:val="clear" w:color="auto" w:fill="FFFFFF"/>
      <w:lang w:val="ru-RU" w:eastAsia="ru-RU" w:bidi="ru-RU"/>
    </w:rPr>
  </w:style>
  <w:style w:type="character" w:customStyle="1" w:styleId="38TimesNewRoman105pt">
    <w:name w:val="Основной текст (38) + Times New Roman;10;5 pt"/>
    <w:basedOn w:val="38"/>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8TimesNewRoman95pt">
    <w:name w:val="Основной текст (38) + Times New Roman;9;5 pt;Полужирный;Курсив"/>
    <w:basedOn w:val="38"/>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38TimesNewRoman11pt">
    <w:name w:val="Основной текст (38) + Times New Roman;11 pt;Полужирный;Курсив"/>
    <w:basedOn w:val="38"/>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8TimesNewRoman105pt0">
    <w:name w:val="Основной текст (38) + Times New Roman;10;5 pt;Полужирный"/>
    <w:basedOn w:val="38"/>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9105pt0pt100">
    <w:name w:val="Основной текст (39) + 10;5 pt;Не полужирный;Интервал 0 pt;Масштаб 100%"/>
    <w:basedOn w:val="39"/>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911pt0pt100">
    <w:name w:val="Основной текст (39) + 11 pt;Курсив;Интервал 0 pt;Масштаб 100%"/>
    <w:basedOn w:val="39"/>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40Exact">
    <w:name w:val="Основной текст (40) Exact"/>
    <w:basedOn w:val="a0"/>
    <w:rsid w:val="00522AEB"/>
    <w:rPr>
      <w:rFonts w:ascii="Century Gothic" w:eastAsia="Century Gothic" w:hAnsi="Century Gothic" w:cs="Century Gothic"/>
      <w:b w:val="0"/>
      <w:bCs w:val="0"/>
      <w:i/>
      <w:iCs/>
      <w:smallCaps w:val="0"/>
      <w:strike w:val="0"/>
      <w:sz w:val="22"/>
      <w:szCs w:val="22"/>
      <w:u w:val="none"/>
      <w:lang w:val="en-US" w:eastAsia="en-US" w:bidi="en-US"/>
    </w:rPr>
  </w:style>
  <w:style w:type="character" w:customStyle="1" w:styleId="41Exact">
    <w:name w:val="Основной текст (41) Exact"/>
    <w:basedOn w:val="a0"/>
    <w:link w:val="410"/>
    <w:rsid w:val="00522AEB"/>
    <w:rPr>
      <w:rFonts w:ascii="Franklin Gothic Demi Cond" w:eastAsia="Franklin Gothic Demi Cond" w:hAnsi="Franklin Gothic Demi Cond" w:cs="Franklin Gothic Demi Cond"/>
      <w:i/>
      <w:iCs/>
      <w:sz w:val="23"/>
      <w:szCs w:val="23"/>
      <w:shd w:val="clear" w:color="auto" w:fill="FFFFFF"/>
      <w:lang w:val="en-US" w:bidi="en-US"/>
    </w:rPr>
  </w:style>
  <w:style w:type="character" w:customStyle="1" w:styleId="400">
    <w:name w:val="Основной текст (40)_"/>
    <w:basedOn w:val="a0"/>
    <w:link w:val="401"/>
    <w:rsid w:val="00522AEB"/>
    <w:rPr>
      <w:rFonts w:ascii="Century Gothic" w:eastAsia="Century Gothic" w:hAnsi="Century Gothic" w:cs="Century Gothic"/>
      <w:i/>
      <w:iCs/>
      <w:shd w:val="clear" w:color="auto" w:fill="FFFFFF"/>
    </w:rPr>
  </w:style>
  <w:style w:type="character" w:customStyle="1" w:styleId="40TimesNewRoman105pt">
    <w:name w:val="Основной текст (40) + Times New Roman;10;5 pt;Полужирный;Не курсив"/>
    <w:basedOn w:val="400"/>
    <w:rsid w:val="00522AE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40TimesNewRoman105pt0">
    <w:name w:val="Основной текст (40) + Times New Roman;10;5 pt;Не курсив"/>
    <w:basedOn w:val="400"/>
    <w:rsid w:val="00522AE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0TimesNewRoman95pt">
    <w:name w:val="Основной текст (40) + Times New Roman;9;5 pt;Полужирный"/>
    <w:basedOn w:val="400"/>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40TimesNewRoman">
    <w:name w:val="Основной текст (40) + Times New Roman;Полужирный"/>
    <w:basedOn w:val="400"/>
    <w:rsid w:val="00522AEB"/>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5TimesNewRoman1pt">
    <w:name w:val="Колонтитул (5) + Times New Roman;Не полужирный;Не курсив;Интервал 1 pt"/>
    <w:basedOn w:val="51"/>
    <w:rsid w:val="00522AEB"/>
    <w:rPr>
      <w:rFonts w:ascii="Times New Roman" w:eastAsia="Times New Roman" w:hAnsi="Times New Roman" w:cs="Times New Roman"/>
      <w:b/>
      <w:bCs/>
      <w:i/>
      <w:iCs/>
      <w:color w:val="000000"/>
      <w:spacing w:val="30"/>
      <w:w w:val="100"/>
      <w:position w:val="0"/>
      <w:sz w:val="21"/>
      <w:szCs w:val="21"/>
      <w:shd w:val="clear" w:color="auto" w:fill="FFFFFF"/>
      <w:lang w:val="en-US" w:bidi="en-US"/>
    </w:rPr>
  </w:style>
  <w:style w:type="character" w:customStyle="1" w:styleId="5SimSun75pt">
    <w:name w:val="Колонтитул (5) + SimSun;7;5 pt;Не полужирный;Не курсив"/>
    <w:basedOn w:val="51"/>
    <w:rsid w:val="00522AEB"/>
    <w:rPr>
      <w:rFonts w:ascii="SimSun" w:eastAsia="SimSun" w:hAnsi="SimSun" w:cs="SimSun"/>
      <w:b/>
      <w:bCs/>
      <w:i/>
      <w:iCs/>
      <w:color w:val="000000"/>
      <w:spacing w:val="0"/>
      <w:w w:val="100"/>
      <w:position w:val="0"/>
      <w:sz w:val="15"/>
      <w:szCs w:val="15"/>
      <w:shd w:val="clear" w:color="auto" w:fill="FFFFFF"/>
      <w:lang w:val="ru-RU" w:eastAsia="ru-RU" w:bidi="ru-RU"/>
    </w:rPr>
  </w:style>
  <w:style w:type="character" w:customStyle="1" w:styleId="61">
    <w:name w:val="Колонтитул (6)_"/>
    <w:basedOn w:val="a0"/>
    <w:link w:val="62"/>
    <w:rsid w:val="00522AEB"/>
    <w:rPr>
      <w:rFonts w:ascii="SimSun" w:eastAsia="SimSun" w:hAnsi="SimSun" w:cs="SimSun"/>
      <w:sz w:val="15"/>
      <w:szCs w:val="15"/>
      <w:shd w:val="clear" w:color="auto" w:fill="FFFFFF"/>
    </w:rPr>
  </w:style>
  <w:style w:type="character" w:customStyle="1" w:styleId="6TimesNewRoman105pt">
    <w:name w:val="Колонтитул (6) + Times New Roman;10;5 pt"/>
    <w:basedOn w:val="61"/>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Gulim95pt">
    <w:name w:val="Колонтитул (6) + Gulim;9;5 pt"/>
    <w:basedOn w:val="61"/>
    <w:rsid w:val="00522AEB"/>
    <w:rPr>
      <w:rFonts w:ascii="Gulim" w:eastAsia="Gulim" w:hAnsi="Gulim" w:cs="Gulim"/>
      <w:color w:val="000000"/>
      <w:spacing w:val="0"/>
      <w:w w:val="100"/>
      <w:position w:val="0"/>
      <w:sz w:val="19"/>
      <w:szCs w:val="19"/>
      <w:shd w:val="clear" w:color="auto" w:fill="FFFFFF"/>
      <w:lang w:val="en-US" w:eastAsia="en-US" w:bidi="en-US"/>
    </w:rPr>
  </w:style>
  <w:style w:type="character" w:customStyle="1" w:styleId="6LucidaSansUnicode11pt">
    <w:name w:val="Колонтитул (6) + Lucida Sans Unicode;11 pt"/>
    <w:basedOn w:val="61"/>
    <w:rsid w:val="00522AEB"/>
    <w:rPr>
      <w:rFonts w:ascii="Lucida Sans Unicode" w:eastAsia="Lucida Sans Unicode" w:hAnsi="Lucida Sans Unicode" w:cs="Lucida Sans Unicode"/>
      <w:color w:val="000000"/>
      <w:spacing w:val="0"/>
      <w:w w:val="100"/>
      <w:position w:val="0"/>
      <w:sz w:val="22"/>
      <w:szCs w:val="22"/>
      <w:shd w:val="clear" w:color="auto" w:fill="FFFFFF"/>
      <w:lang w:val="en-US" w:eastAsia="en-US" w:bidi="en-US"/>
    </w:rPr>
  </w:style>
  <w:style w:type="character" w:customStyle="1" w:styleId="2Exact0">
    <w:name w:val="Подпись к таблице (2) Exact"/>
    <w:basedOn w:val="a0"/>
    <w:link w:val="2a"/>
    <w:rsid w:val="00522AEB"/>
    <w:rPr>
      <w:rFonts w:ascii="Constantia" w:eastAsia="Constantia" w:hAnsi="Constantia" w:cs="Constantia"/>
      <w:spacing w:val="-10"/>
      <w:sz w:val="17"/>
      <w:szCs w:val="17"/>
      <w:shd w:val="clear" w:color="auto" w:fill="FFFFFF"/>
    </w:rPr>
  </w:style>
  <w:style w:type="character" w:customStyle="1" w:styleId="3Exact">
    <w:name w:val="Подпись к таблице (3) Exact"/>
    <w:basedOn w:val="a0"/>
    <w:link w:val="3a"/>
    <w:rsid w:val="00522AEB"/>
    <w:rPr>
      <w:rFonts w:ascii="Bookman Old Style" w:eastAsia="Bookman Old Style" w:hAnsi="Bookman Old Style" w:cs="Bookman Old Style"/>
      <w:spacing w:val="-10"/>
      <w:sz w:val="16"/>
      <w:szCs w:val="16"/>
      <w:shd w:val="clear" w:color="auto" w:fill="FFFFFF"/>
    </w:rPr>
  </w:style>
  <w:style w:type="character" w:customStyle="1" w:styleId="42Exact">
    <w:name w:val="Основной текст (42) Exact"/>
    <w:basedOn w:val="a0"/>
    <w:rsid w:val="00522AEB"/>
    <w:rPr>
      <w:rFonts w:ascii="Impact" w:eastAsia="Impact" w:hAnsi="Impact" w:cs="Impact"/>
      <w:b w:val="0"/>
      <w:bCs w:val="0"/>
      <w:i w:val="0"/>
      <w:iCs w:val="0"/>
      <w:smallCaps w:val="0"/>
      <w:strike w:val="0"/>
      <w:sz w:val="21"/>
      <w:szCs w:val="21"/>
      <w:u w:val="none"/>
      <w:lang w:val="en-US" w:eastAsia="en-US" w:bidi="en-US"/>
    </w:rPr>
  </w:style>
  <w:style w:type="character" w:customStyle="1" w:styleId="43Exact">
    <w:name w:val="Основной текст (43) Exact"/>
    <w:basedOn w:val="a0"/>
    <w:link w:val="43"/>
    <w:rsid w:val="00522AEB"/>
    <w:rPr>
      <w:rFonts w:ascii="Century Schoolbook" w:eastAsia="Century Schoolbook" w:hAnsi="Century Schoolbook" w:cs="Century Schoolbook"/>
      <w:b/>
      <w:bCs/>
      <w:i/>
      <w:iCs/>
      <w:sz w:val="14"/>
      <w:szCs w:val="14"/>
      <w:shd w:val="clear" w:color="auto" w:fill="FFFFFF"/>
    </w:rPr>
  </w:style>
  <w:style w:type="character" w:customStyle="1" w:styleId="44Exact">
    <w:name w:val="Основной текст (44) Exact"/>
    <w:basedOn w:val="a0"/>
    <w:link w:val="44"/>
    <w:rsid w:val="00522AEB"/>
    <w:rPr>
      <w:rFonts w:ascii="Gulim" w:eastAsia="Gulim" w:hAnsi="Gulim" w:cs="Gulim"/>
      <w:sz w:val="20"/>
      <w:szCs w:val="20"/>
      <w:shd w:val="clear" w:color="auto" w:fill="FFFFFF"/>
    </w:rPr>
  </w:style>
  <w:style w:type="character" w:customStyle="1" w:styleId="45Exact">
    <w:name w:val="Основной текст (45) Exact"/>
    <w:basedOn w:val="a0"/>
    <w:link w:val="45"/>
    <w:rsid w:val="00522AEB"/>
    <w:rPr>
      <w:rFonts w:ascii="Garamond" w:eastAsia="Garamond" w:hAnsi="Garamond" w:cs="Garamond"/>
      <w:b/>
      <w:bCs/>
      <w:i/>
      <w:iCs/>
      <w:sz w:val="26"/>
      <w:szCs w:val="26"/>
      <w:shd w:val="clear" w:color="auto" w:fill="FFFFFF"/>
      <w:lang w:val="en-US" w:bidi="en-US"/>
    </w:rPr>
  </w:style>
  <w:style w:type="character" w:customStyle="1" w:styleId="46Exact">
    <w:name w:val="Основной текст (46) Exact"/>
    <w:basedOn w:val="a0"/>
    <w:link w:val="46"/>
    <w:rsid w:val="00522AEB"/>
    <w:rPr>
      <w:rFonts w:ascii="Times New Roman" w:eastAsia="Times New Roman" w:hAnsi="Times New Roman" w:cs="Times New Roman"/>
      <w:spacing w:val="-10"/>
      <w:sz w:val="12"/>
      <w:szCs w:val="12"/>
      <w:shd w:val="clear" w:color="auto" w:fill="FFFFFF"/>
    </w:rPr>
  </w:style>
  <w:style w:type="character" w:customStyle="1" w:styleId="47Exact">
    <w:name w:val="Основной текст (47) Exact"/>
    <w:basedOn w:val="a0"/>
    <w:link w:val="47"/>
    <w:rsid w:val="00522AEB"/>
    <w:rPr>
      <w:rFonts w:ascii="Georgia" w:eastAsia="Georgia" w:hAnsi="Georgia" w:cs="Georgia"/>
      <w:b/>
      <w:bCs/>
      <w:sz w:val="13"/>
      <w:szCs w:val="13"/>
      <w:shd w:val="clear" w:color="auto" w:fill="FFFFFF"/>
      <w:lang w:val="en-US" w:bidi="en-US"/>
    </w:rPr>
  </w:style>
  <w:style w:type="character" w:customStyle="1" w:styleId="420">
    <w:name w:val="Основной текст (42)_"/>
    <w:basedOn w:val="a0"/>
    <w:link w:val="421"/>
    <w:rsid w:val="00522AEB"/>
    <w:rPr>
      <w:rFonts w:ascii="Impact" w:eastAsia="Impact" w:hAnsi="Impact" w:cs="Impact"/>
      <w:sz w:val="21"/>
      <w:szCs w:val="21"/>
      <w:shd w:val="clear" w:color="auto" w:fill="FFFFFF"/>
    </w:rPr>
  </w:style>
  <w:style w:type="character" w:customStyle="1" w:styleId="42TimesNewRoman">
    <w:name w:val="Основной текст (42) + Times New Roman"/>
    <w:basedOn w:val="420"/>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42TimesNewRoman11pt">
    <w:name w:val="Основной текст (42) + Times New Roman;11 pt;Полужирный;Курсив"/>
    <w:basedOn w:val="420"/>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42TimesNewRoman95pt">
    <w:name w:val="Основной текст (42) + Times New Roman;9;5 pt;Полужирный;Курсив"/>
    <w:basedOn w:val="420"/>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42TimesNewRoman0">
    <w:name w:val="Основной текст (42) + Times New Roman;Полужирный"/>
    <w:basedOn w:val="420"/>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31">
    <w:name w:val="Заголовок №1 (3)_"/>
    <w:basedOn w:val="a0"/>
    <w:link w:val="132"/>
    <w:rsid w:val="00522AEB"/>
    <w:rPr>
      <w:rFonts w:ascii="Candara" w:eastAsia="Candara" w:hAnsi="Candara" w:cs="Candara"/>
      <w:b/>
      <w:bCs/>
      <w:w w:val="60"/>
      <w:sz w:val="32"/>
      <w:szCs w:val="32"/>
      <w:shd w:val="clear" w:color="auto" w:fill="FFFFFF"/>
    </w:rPr>
  </w:style>
  <w:style w:type="character" w:customStyle="1" w:styleId="13CordiaUPC100">
    <w:name w:val="Заголовок №1 (3) + CordiaUPC;Курсив;Масштаб 100%"/>
    <w:basedOn w:val="131"/>
    <w:rsid w:val="00522AEB"/>
    <w:rPr>
      <w:rFonts w:ascii="CordiaUPC" w:eastAsia="CordiaUPC" w:hAnsi="CordiaUPC" w:cs="CordiaUPC"/>
      <w:b/>
      <w:bCs/>
      <w:i/>
      <w:iCs/>
      <w:color w:val="000000"/>
      <w:spacing w:val="0"/>
      <w:w w:val="100"/>
      <w:position w:val="0"/>
      <w:sz w:val="32"/>
      <w:szCs w:val="32"/>
      <w:shd w:val="clear" w:color="auto" w:fill="FFFFFF"/>
      <w:lang w:val="ru-RU" w:eastAsia="ru-RU" w:bidi="ru-RU"/>
    </w:rPr>
  </w:style>
  <w:style w:type="character" w:customStyle="1" w:styleId="48">
    <w:name w:val="Основной текст (48)_"/>
    <w:basedOn w:val="a0"/>
    <w:link w:val="480"/>
    <w:rsid w:val="00522AEB"/>
    <w:rPr>
      <w:rFonts w:ascii="MS Gothic" w:eastAsia="MS Gothic" w:hAnsi="MS Gothic" w:cs="MS Gothic"/>
      <w:sz w:val="20"/>
      <w:szCs w:val="20"/>
      <w:shd w:val="clear" w:color="auto" w:fill="FFFFFF"/>
    </w:rPr>
  </w:style>
  <w:style w:type="character" w:customStyle="1" w:styleId="48TimesNewRoman105pt">
    <w:name w:val="Основной текст (48) + Times New Roman;10;5 pt"/>
    <w:basedOn w:val="48"/>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48TimesNewRoman11pt">
    <w:name w:val="Основной текст (48) + Times New Roman;11 pt;Полужирный;Курсив"/>
    <w:basedOn w:val="48"/>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6Gulim105pt">
    <w:name w:val="Колонтитул (6) + Gulim;10;5 pt;Курсив"/>
    <w:basedOn w:val="61"/>
    <w:rsid w:val="00522AEB"/>
    <w:rPr>
      <w:rFonts w:ascii="Gulim" w:eastAsia="Gulim" w:hAnsi="Gulim" w:cs="Gulim"/>
      <w:b/>
      <w:bCs/>
      <w:i/>
      <w:iCs/>
      <w:color w:val="000000"/>
      <w:spacing w:val="0"/>
      <w:w w:val="100"/>
      <w:position w:val="0"/>
      <w:sz w:val="21"/>
      <w:szCs w:val="21"/>
      <w:shd w:val="clear" w:color="auto" w:fill="FFFFFF"/>
      <w:lang w:val="ru-RU" w:eastAsia="ru-RU" w:bidi="ru-RU"/>
    </w:rPr>
  </w:style>
  <w:style w:type="character" w:customStyle="1" w:styleId="6105pt">
    <w:name w:val="Колонтитул (6) + 10;5 pt"/>
    <w:basedOn w:val="61"/>
    <w:rsid w:val="00522AEB"/>
    <w:rPr>
      <w:rFonts w:ascii="SimSun" w:eastAsia="SimSun" w:hAnsi="SimSun" w:cs="SimSun"/>
      <w:color w:val="000000"/>
      <w:spacing w:val="0"/>
      <w:w w:val="100"/>
      <w:position w:val="0"/>
      <w:sz w:val="21"/>
      <w:szCs w:val="21"/>
      <w:shd w:val="clear" w:color="auto" w:fill="FFFFFF"/>
      <w:lang w:val="ru-RU" w:eastAsia="ru-RU" w:bidi="ru-RU"/>
    </w:rPr>
  </w:style>
  <w:style w:type="character" w:customStyle="1" w:styleId="91">
    <w:name w:val="Колонтитул (9)_"/>
    <w:basedOn w:val="a0"/>
    <w:link w:val="92"/>
    <w:rsid w:val="00522AEB"/>
    <w:rPr>
      <w:rFonts w:ascii="Gulim" w:eastAsia="Gulim" w:hAnsi="Gulim" w:cs="Gulim"/>
      <w:sz w:val="19"/>
      <w:szCs w:val="19"/>
      <w:shd w:val="clear" w:color="auto" w:fill="FFFFFF"/>
      <w:lang w:val="en-US" w:bidi="en-US"/>
    </w:rPr>
  </w:style>
  <w:style w:type="character" w:customStyle="1" w:styleId="9TimesNewRoman55pt0pt">
    <w:name w:val="Колонтитул (9) + Times New Roman;5;5 pt;Интервал 0 pt"/>
    <w:basedOn w:val="91"/>
    <w:rsid w:val="00522AEB"/>
    <w:rPr>
      <w:rFonts w:ascii="Times New Roman" w:eastAsia="Times New Roman" w:hAnsi="Times New Roman" w:cs="Times New Roman"/>
      <w:b/>
      <w:bCs/>
      <w:color w:val="000000"/>
      <w:spacing w:val="-10"/>
      <w:w w:val="100"/>
      <w:position w:val="0"/>
      <w:sz w:val="11"/>
      <w:szCs w:val="11"/>
      <w:shd w:val="clear" w:color="auto" w:fill="FFFFFF"/>
      <w:lang w:val="en-US" w:bidi="en-US"/>
    </w:rPr>
  </w:style>
  <w:style w:type="character" w:customStyle="1" w:styleId="48TimesNewRoman95pt">
    <w:name w:val="Основной текст (48) + Times New Roman;9;5 pt;Полужирный;Курсив"/>
    <w:basedOn w:val="48"/>
    <w:rsid w:val="00522AEB"/>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48TimesNewRoman105pt0">
    <w:name w:val="Основной текст (48) + Times New Roman;10;5 pt;Полужирный"/>
    <w:basedOn w:val="48"/>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Exact0">
    <w:name w:val="Подпись к таблице (4) Exact"/>
    <w:basedOn w:val="a0"/>
    <w:link w:val="49"/>
    <w:rsid w:val="00522AEB"/>
    <w:rPr>
      <w:rFonts w:ascii="Times New Roman" w:eastAsia="Times New Roman" w:hAnsi="Times New Roman" w:cs="Times New Roman"/>
      <w:sz w:val="17"/>
      <w:szCs w:val="17"/>
      <w:shd w:val="clear" w:color="auto" w:fill="FFFFFF"/>
      <w:lang w:val="en-US" w:bidi="en-US"/>
    </w:rPr>
  </w:style>
  <w:style w:type="character" w:customStyle="1" w:styleId="5Exact">
    <w:name w:val="Подпись к таблице (5) Exact"/>
    <w:basedOn w:val="a0"/>
    <w:link w:val="53"/>
    <w:rsid w:val="00522AEB"/>
    <w:rPr>
      <w:rFonts w:ascii="Franklin Gothic Heavy" w:eastAsia="Franklin Gothic Heavy" w:hAnsi="Franklin Gothic Heavy" w:cs="Franklin Gothic Heavy"/>
      <w:sz w:val="11"/>
      <w:szCs w:val="11"/>
      <w:shd w:val="clear" w:color="auto" w:fill="FFFFFF"/>
      <w:lang w:val="en-US" w:bidi="en-US"/>
    </w:rPr>
  </w:style>
  <w:style w:type="character" w:customStyle="1" w:styleId="49Exact">
    <w:name w:val="Основной текст (49) Exact"/>
    <w:basedOn w:val="a0"/>
    <w:rsid w:val="00522AEB"/>
    <w:rPr>
      <w:rFonts w:ascii="Calibri" w:eastAsia="Calibri" w:hAnsi="Calibri" w:cs="Calibri"/>
      <w:b/>
      <w:bCs/>
      <w:i w:val="0"/>
      <w:iCs w:val="0"/>
      <w:smallCaps w:val="0"/>
      <w:strike w:val="0"/>
      <w:spacing w:val="750"/>
      <w:sz w:val="24"/>
      <w:szCs w:val="24"/>
      <w:u w:val="none"/>
      <w:lang w:val="en-US" w:eastAsia="en-US" w:bidi="en-US"/>
    </w:rPr>
  </w:style>
  <w:style w:type="character" w:customStyle="1" w:styleId="50Exact">
    <w:name w:val="Основной текст (50) Exact"/>
    <w:basedOn w:val="a0"/>
    <w:link w:val="500"/>
    <w:rsid w:val="00522AEB"/>
    <w:rPr>
      <w:rFonts w:ascii="Gulim" w:eastAsia="Gulim" w:hAnsi="Gulim" w:cs="Gulim"/>
      <w:sz w:val="20"/>
      <w:szCs w:val="20"/>
      <w:shd w:val="clear" w:color="auto" w:fill="FFFFFF"/>
      <w:lang w:val="en-US" w:bidi="en-US"/>
    </w:rPr>
  </w:style>
  <w:style w:type="character" w:customStyle="1" w:styleId="51Exact">
    <w:name w:val="Основной текст (51) Exact"/>
    <w:basedOn w:val="a0"/>
    <w:link w:val="510"/>
    <w:rsid w:val="00522AEB"/>
    <w:rPr>
      <w:rFonts w:ascii="Impact" w:eastAsia="Impact" w:hAnsi="Impact" w:cs="Impact"/>
      <w:sz w:val="23"/>
      <w:szCs w:val="23"/>
      <w:shd w:val="clear" w:color="auto" w:fill="FFFFFF"/>
    </w:rPr>
  </w:style>
  <w:style w:type="character" w:customStyle="1" w:styleId="52Exact">
    <w:name w:val="Основной текст (52) Exact"/>
    <w:basedOn w:val="a0"/>
    <w:rsid w:val="00522AEB"/>
    <w:rPr>
      <w:rFonts w:ascii="Franklin Gothic Heavy" w:eastAsia="Franklin Gothic Heavy" w:hAnsi="Franklin Gothic Heavy" w:cs="Franklin Gothic Heavy"/>
      <w:b w:val="0"/>
      <w:bCs w:val="0"/>
      <w:i/>
      <w:iCs/>
      <w:smallCaps w:val="0"/>
      <w:strike w:val="0"/>
      <w:spacing w:val="-10"/>
      <w:sz w:val="13"/>
      <w:szCs w:val="13"/>
      <w:u w:val="none"/>
      <w:lang w:val="en-US" w:eastAsia="en-US" w:bidi="en-US"/>
    </w:rPr>
  </w:style>
  <w:style w:type="character" w:customStyle="1" w:styleId="53Exact">
    <w:name w:val="Основной текст (53) Exact"/>
    <w:basedOn w:val="a0"/>
    <w:link w:val="530"/>
    <w:rsid w:val="00522AEB"/>
    <w:rPr>
      <w:rFonts w:ascii="Times New Roman" w:eastAsia="Times New Roman" w:hAnsi="Times New Roman" w:cs="Times New Roman"/>
      <w:spacing w:val="-10"/>
      <w:sz w:val="12"/>
      <w:szCs w:val="12"/>
      <w:shd w:val="clear" w:color="auto" w:fill="FFFFFF"/>
      <w:lang w:val="en-US" w:bidi="en-US"/>
    </w:rPr>
  </w:style>
  <w:style w:type="character" w:customStyle="1" w:styleId="490">
    <w:name w:val="Основной текст (49)_"/>
    <w:basedOn w:val="a0"/>
    <w:link w:val="491"/>
    <w:rsid w:val="00522AEB"/>
    <w:rPr>
      <w:rFonts w:ascii="Calibri" w:eastAsia="Calibri" w:hAnsi="Calibri" w:cs="Calibri"/>
      <w:b/>
      <w:bCs/>
      <w:spacing w:val="750"/>
      <w:sz w:val="24"/>
      <w:szCs w:val="24"/>
      <w:shd w:val="clear" w:color="auto" w:fill="FFFFFF"/>
    </w:rPr>
  </w:style>
  <w:style w:type="character" w:customStyle="1" w:styleId="49TimesNewRoman11pt0pt">
    <w:name w:val="Основной текст (49) + Times New Roman;11 pt;Курсив;Интервал 0 pt"/>
    <w:basedOn w:val="490"/>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49TimesNewRoman105pt0pt">
    <w:name w:val="Основной текст (49) + Times New Roman;10;5 pt;Не полужирный;Интервал 0 pt"/>
    <w:basedOn w:val="490"/>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56Exact">
    <w:name w:val="Основной текст (56) Exact"/>
    <w:basedOn w:val="a0"/>
    <w:link w:val="56"/>
    <w:rsid w:val="00522AEB"/>
    <w:rPr>
      <w:rFonts w:ascii="Gulim" w:eastAsia="Gulim" w:hAnsi="Gulim" w:cs="Gulim"/>
      <w:i/>
      <w:iCs/>
      <w:sz w:val="21"/>
      <w:szCs w:val="21"/>
      <w:shd w:val="clear" w:color="auto" w:fill="FFFFFF"/>
      <w:lang w:val="en-US" w:bidi="en-US"/>
    </w:rPr>
  </w:style>
  <w:style w:type="character" w:customStyle="1" w:styleId="54">
    <w:name w:val="Основной текст (54)_"/>
    <w:basedOn w:val="a0"/>
    <w:link w:val="540"/>
    <w:rsid w:val="00522AEB"/>
    <w:rPr>
      <w:rFonts w:ascii="Book Antiqua" w:eastAsia="Book Antiqua" w:hAnsi="Book Antiqua" w:cs="Book Antiqua"/>
      <w:sz w:val="13"/>
      <w:szCs w:val="13"/>
      <w:shd w:val="clear" w:color="auto" w:fill="FFFFFF"/>
      <w:lang w:val="en-US" w:bidi="en-US"/>
    </w:rPr>
  </w:style>
  <w:style w:type="character" w:customStyle="1" w:styleId="520">
    <w:name w:val="Основной текст (52)_"/>
    <w:basedOn w:val="a0"/>
    <w:link w:val="521"/>
    <w:rsid w:val="00522AEB"/>
    <w:rPr>
      <w:rFonts w:ascii="Franklin Gothic Heavy" w:eastAsia="Franklin Gothic Heavy" w:hAnsi="Franklin Gothic Heavy" w:cs="Franklin Gothic Heavy"/>
      <w:i/>
      <w:iCs/>
      <w:spacing w:val="-10"/>
      <w:sz w:val="13"/>
      <w:szCs w:val="13"/>
      <w:shd w:val="clear" w:color="auto" w:fill="FFFFFF"/>
    </w:rPr>
  </w:style>
  <w:style w:type="character" w:customStyle="1" w:styleId="52TimesNewRoman105pt0pt">
    <w:name w:val="Основной текст (52) + Times New Roman;10;5 pt;Полужирный;Не курсив;Интервал 0 pt"/>
    <w:basedOn w:val="520"/>
    <w:rsid w:val="00522AE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52TimesNewRoman105pt0pt0">
    <w:name w:val="Основной текст (52) + Times New Roman;10;5 pt;Не курсив;Интервал 0 pt"/>
    <w:basedOn w:val="520"/>
    <w:rsid w:val="00522AE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52TimesNewRoman11pt0pt">
    <w:name w:val="Основной текст (52) + Times New Roman;11 pt;Полужирный;Интервал 0 pt"/>
    <w:basedOn w:val="520"/>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5">
    <w:name w:val="Основной текст (55)_"/>
    <w:basedOn w:val="a0"/>
    <w:link w:val="550"/>
    <w:rsid w:val="00522AEB"/>
    <w:rPr>
      <w:rFonts w:ascii="Century Schoolbook" w:eastAsia="Century Schoolbook" w:hAnsi="Century Schoolbook" w:cs="Century Schoolbook"/>
      <w:b/>
      <w:bCs/>
      <w:sz w:val="21"/>
      <w:szCs w:val="21"/>
      <w:shd w:val="clear" w:color="auto" w:fill="FFFFFF"/>
    </w:rPr>
  </w:style>
  <w:style w:type="character" w:customStyle="1" w:styleId="52TimesNewRoman11pt0pt0">
    <w:name w:val="Основной текст (52) + Times New Roman;11 pt;Не курсив;Интервал 0 pt"/>
    <w:basedOn w:val="520"/>
    <w:rsid w:val="00522AEB"/>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52TimesNewRoman11pt0pt1">
    <w:name w:val="Основной текст (52) + Times New Roman;11 pt;Полужирный;Не курсив;Интервал 0 pt"/>
    <w:basedOn w:val="520"/>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7Exact">
    <w:name w:val="Основной текст (57) Exact"/>
    <w:basedOn w:val="a0"/>
    <w:link w:val="57"/>
    <w:rsid w:val="00522AEB"/>
    <w:rPr>
      <w:rFonts w:ascii="SimSun" w:eastAsia="SimSun" w:hAnsi="SimSun" w:cs="SimSun"/>
      <w:i/>
      <w:iCs/>
      <w:shd w:val="clear" w:color="auto" w:fill="FFFFFF"/>
      <w:lang w:val="en-US" w:bidi="en-US"/>
    </w:rPr>
  </w:style>
  <w:style w:type="character" w:customStyle="1" w:styleId="58Exact">
    <w:name w:val="Основной текст (58) Exact"/>
    <w:basedOn w:val="a0"/>
    <w:rsid w:val="00522AEB"/>
    <w:rPr>
      <w:rFonts w:ascii="Calibri" w:eastAsia="Calibri" w:hAnsi="Calibri" w:cs="Calibri"/>
      <w:b w:val="0"/>
      <w:bCs w:val="0"/>
      <w:i w:val="0"/>
      <w:iCs w:val="0"/>
      <w:smallCaps w:val="0"/>
      <w:strike w:val="0"/>
      <w:spacing w:val="50"/>
      <w:sz w:val="26"/>
      <w:szCs w:val="26"/>
      <w:u w:val="none"/>
      <w:lang w:val="en-US" w:eastAsia="en-US" w:bidi="en-US"/>
    </w:rPr>
  </w:style>
  <w:style w:type="character" w:customStyle="1" w:styleId="58ArialNarrow115pt0ptExact">
    <w:name w:val="Основной текст (58) + Arial Narrow;11;5 pt;Полужирный;Курсив;Интервал 0 pt Exact"/>
    <w:basedOn w:val="58"/>
    <w:rsid w:val="00522AEB"/>
    <w:rPr>
      <w:rFonts w:ascii="Arial Narrow" w:eastAsia="Arial Narrow" w:hAnsi="Arial Narrow" w:cs="Arial Narrow"/>
      <w:b/>
      <w:bCs/>
      <w:i/>
      <w:iCs/>
      <w:spacing w:val="0"/>
      <w:sz w:val="23"/>
      <w:szCs w:val="23"/>
      <w:shd w:val="clear" w:color="auto" w:fill="FFFFFF"/>
      <w:lang w:val="en-US" w:eastAsia="en-US" w:bidi="en-US"/>
    </w:rPr>
  </w:style>
  <w:style w:type="character" w:customStyle="1" w:styleId="59Exact">
    <w:name w:val="Основной текст (59) Exact"/>
    <w:basedOn w:val="a0"/>
    <w:link w:val="59"/>
    <w:rsid w:val="00522AEB"/>
    <w:rPr>
      <w:rFonts w:ascii="Arial Narrow" w:eastAsia="Arial Narrow" w:hAnsi="Arial Narrow" w:cs="Arial Narrow"/>
      <w:i/>
      <w:iCs/>
      <w:sz w:val="24"/>
      <w:szCs w:val="24"/>
      <w:shd w:val="clear" w:color="auto" w:fill="FFFFFF"/>
      <w:lang w:val="en-US" w:bidi="en-US"/>
    </w:rPr>
  </w:style>
  <w:style w:type="character" w:customStyle="1" w:styleId="58">
    <w:name w:val="Основной текст (58)_"/>
    <w:basedOn w:val="a0"/>
    <w:link w:val="580"/>
    <w:rsid w:val="00522AEB"/>
    <w:rPr>
      <w:rFonts w:ascii="Calibri" w:eastAsia="Calibri" w:hAnsi="Calibri" w:cs="Calibri"/>
      <w:spacing w:val="50"/>
      <w:sz w:val="26"/>
      <w:szCs w:val="26"/>
      <w:shd w:val="clear" w:color="auto" w:fill="FFFFFF"/>
    </w:rPr>
  </w:style>
  <w:style w:type="character" w:customStyle="1" w:styleId="58TimesNewRoman105pt0pt">
    <w:name w:val="Основной текст (58) + Times New Roman;10;5 pt;Интервал 0 pt"/>
    <w:basedOn w:val="58"/>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8TimesNewRoman11pt0pt">
    <w:name w:val="Основной текст (58) + Times New Roman;11 pt;Полужирный;Курсив;Интервал 0 pt"/>
    <w:basedOn w:val="58"/>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8TimesNewRoman105pt0pt0">
    <w:name w:val="Основной текст (58) + Times New Roman;10;5 pt;Полужирный;Интервал 0 pt"/>
    <w:basedOn w:val="58"/>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3">
    <w:name w:val="Подпись к таблице (6)_"/>
    <w:basedOn w:val="a0"/>
    <w:link w:val="64"/>
    <w:rsid w:val="00522AEB"/>
    <w:rPr>
      <w:rFonts w:ascii="Book Antiqua" w:eastAsia="Book Antiqua" w:hAnsi="Book Antiqua" w:cs="Book Antiqua"/>
      <w:sz w:val="13"/>
      <w:szCs w:val="13"/>
      <w:shd w:val="clear" w:color="auto" w:fill="FFFFFF"/>
      <w:lang w:val="en-US" w:bidi="en-US"/>
    </w:rPr>
  </w:style>
  <w:style w:type="character" w:customStyle="1" w:styleId="71">
    <w:name w:val="Подпись к таблице (7)_"/>
    <w:basedOn w:val="a0"/>
    <w:link w:val="72"/>
    <w:rsid w:val="00522AEB"/>
    <w:rPr>
      <w:rFonts w:ascii="David" w:eastAsia="David" w:hAnsi="David" w:cs="David"/>
      <w:spacing w:val="-10"/>
      <w:sz w:val="14"/>
      <w:szCs w:val="14"/>
      <w:shd w:val="clear" w:color="auto" w:fill="FFFFFF"/>
      <w:lang w:val="en-US" w:bidi="en-US"/>
    </w:rPr>
  </w:style>
  <w:style w:type="character" w:customStyle="1" w:styleId="110">
    <w:name w:val="Колонтитул (11)_"/>
    <w:basedOn w:val="a0"/>
    <w:link w:val="111"/>
    <w:rsid w:val="00522AEB"/>
    <w:rPr>
      <w:rFonts w:ascii="Times New Roman" w:eastAsia="Times New Roman" w:hAnsi="Times New Roman" w:cs="Times New Roman"/>
      <w:spacing w:val="-10"/>
      <w:sz w:val="11"/>
      <w:szCs w:val="11"/>
      <w:shd w:val="clear" w:color="auto" w:fill="FFFFFF"/>
    </w:rPr>
  </w:style>
  <w:style w:type="character" w:customStyle="1" w:styleId="11Gulim0pt">
    <w:name w:val="Колонтитул (11) + Gulim;Интервал 0 pt"/>
    <w:basedOn w:val="110"/>
    <w:rsid w:val="00522AEB"/>
    <w:rPr>
      <w:rFonts w:ascii="Gulim" w:eastAsia="Gulim" w:hAnsi="Gulim" w:cs="Gulim"/>
      <w:color w:val="000000"/>
      <w:spacing w:val="0"/>
      <w:w w:val="100"/>
      <w:position w:val="0"/>
      <w:sz w:val="11"/>
      <w:szCs w:val="11"/>
      <w:shd w:val="clear" w:color="auto" w:fill="FFFFFF"/>
      <w:lang w:val="ru-RU" w:eastAsia="ru-RU" w:bidi="ru-RU"/>
    </w:rPr>
  </w:style>
  <w:style w:type="character" w:customStyle="1" w:styleId="11105pt0pt">
    <w:name w:val="Колонтитул (11) + 10;5 pt;Интервал 0 pt"/>
    <w:basedOn w:val="110"/>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0Exact">
    <w:name w:val="Основной текст (60) Exact"/>
    <w:basedOn w:val="a0"/>
    <w:link w:val="600"/>
    <w:rsid w:val="00522AEB"/>
    <w:rPr>
      <w:rFonts w:ascii="Times New Roman" w:eastAsia="Times New Roman" w:hAnsi="Times New Roman" w:cs="Times New Roman"/>
      <w:b/>
      <w:bCs/>
      <w:sz w:val="23"/>
      <w:szCs w:val="23"/>
      <w:shd w:val="clear" w:color="auto" w:fill="FFFFFF"/>
    </w:rPr>
  </w:style>
  <w:style w:type="character" w:customStyle="1" w:styleId="61Exact">
    <w:name w:val="Основной текст (61) Exact"/>
    <w:basedOn w:val="a0"/>
    <w:link w:val="610"/>
    <w:rsid w:val="00522AEB"/>
    <w:rPr>
      <w:rFonts w:ascii="Impact" w:eastAsia="Impact" w:hAnsi="Impact" w:cs="Impact"/>
      <w:w w:val="50"/>
      <w:sz w:val="19"/>
      <w:szCs w:val="19"/>
      <w:shd w:val="clear" w:color="auto" w:fill="FFFFFF"/>
      <w:lang w:val="en-US" w:bidi="en-US"/>
    </w:rPr>
  </w:style>
  <w:style w:type="character" w:customStyle="1" w:styleId="62Exact">
    <w:name w:val="Основной текст (62) Exact"/>
    <w:basedOn w:val="a0"/>
    <w:link w:val="620"/>
    <w:rsid w:val="00522AEB"/>
    <w:rPr>
      <w:rFonts w:ascii="Gulim" w:eastAsia="Gulim" w:hAnsi="Gulim" w:cs="Gulim"/>
      <w:sz w:val="19"/>
      <w:szCs w:val="19"/>
      <w:shd w:val="clear" w:color="auto" w:fill="FFFFFF"/>
      <w:lang w:val="en-US" w:bidi="en-US"/>
    </w:rPr>
  </w:style>
  <w:style w:type="character" w:customStyle="1" w:styleId="63Exact">
    <w:name w:val="Основной текст (63) Exact"/>
    <w:basedOn w:val="a0"/>
    <w:link w:val="630"/>
    <w:rsid w:val="00522AEB"/>
    <w:rPr>
      <w:rFonts w:ascii="Franklin Gothic Demi Cond" w:eastAsia="Franklin Gothic Demi Cond" w:hAnsi="Franklin Gothic Demi Cond" w:cs="Franklin Gothic Demi Cond"/>
      <w:shd w:val="clear" w:color="auto" w:fill="FFFFFF"/>
      <w:lang w:val="en-US" w:bidi="en-US"/>
    </w:rPr>
  </w:style>
  <w:style w:type="character" w:customStyle="1" w:styleId="6Exact">
    <w:name w:val="Подпись к таблице (6) Exact"/>
    <w:basedOn w:val="a0"/>
    <w:rsid w:val="00522AEB"/>
    <w:rPr>
      <w:rFonts w:ascii="Book Antiqua" w:eastAsia="Book Antiqua" w:hAnsi="Book Antiqua" w:cs="Book Antiqua"/>
      <w:b w:val="0"/>
      <w:bCs w:val="0"/>
      <w:i w:val="0"/>
      <w:iCs w:val="0"/>
      <w:smallCaps w:val="0"/>
      <w:strike w:val="0"/>
      <w:sz w:val="13"/>
      <w:szCs w:val="13"/>
      <w:u w:val="none"/>
      <w:lang w:val="en-US" w:eastAsia="en-US" w:bidi="en-US"/>
    </w:rPr>
  </w:style>
  <w:style w:type="character" w:customStyle="1" w:styleId="64Exact">
    <w:name w:val="Основной текст (64) Exact"/>
    <w:basedOn w:val="a0"/>
    <w:link w:val="640"/>
    <w:rsid w:val="00522AEB"/>
    <w:rPr>
      <w:rFonts w:ascii="Franklin Gothic Medium" w:eastAsia="Franklin Gothic Medium" w:hAnsi="Franklin Gothic Medium" w:cs="Franklin Gothic Medium"/>
      <w:shd w:val="clear" w:color="auto" w:fill="FFFFFF"/>
      <w:lang w:val="en-US" w:bidi="en-US"/>
    </w:rPr>
  </w:style>
  <w:style w:type="character" w:customStyle="1" w:styleId="65Exact">
    <w:name w:val="Основной текст (65) Exact"/>
    <w:basedOn w:val="a0"/>
    <w:link w:val="65"/>
    <w:rsid w:val="00522AEB"/>
    <w:rPr>
      <w:rFonts w:ascii="Franklin Gothic Medium" w:eastAsia="Franklin Gothic Medium" w:hAnsi="Franklin Gothic Medium" w:cs="Franklin Gothic Medium"/>
      <w:sz w:val="21"/>
      <w:szCs w:val="21"/>
      <w:shd w:val="clear" w:color="auto" w:fill="FFFFFF"/>
      <w:lang w:val="en-US" w:bidi="en-US"/>
    </w:rPr>
  </w:style>
  <w:style w:type="character" w:customStyle="1" w:styleId="66">
    <w:name w:val="Основной текст (66)_"/>
    <w:basedOn w:val="a0"/>
    <w:link w:val="660"/>
    <w:rsid w:val="00522AEB"/>
    <w:rPr>
      <w:rFonts w:ascii="Impact" w:eastAsia="Impact" w:hAnsi="Impact" w:cs="Impact"/>
      <w:sz w:val="20"/>
      <w:szCs w:val="20"/>
      <w:shd w:val="clear" w:color="auto" w:fill="FFFFFF"/>
    </w:rPr>
  </w:style>
  <w:style w:type="character" w:customStyle="1" w:styleId="66TimesNewRoman105pt">
    <w:name w:val="Основной текст (66) + Times New Roman;10;5 pt"/>
    <w:basedOn w:val="66"/>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6TimesNewRoman11pt">
    <w:name w:val="Основной текст (66) + Times New Roman;11 pt;Полужирный;Курсив"/>
    <w:basedOn w:val="66"/>
    <w:rsid w:val="00522AE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66TimesNewRoman105pt0">
    <w:name w:val="Основной текст (66) + Times New Roman;10;5 pt;Полужирный"/>
    <w:basedOn w:val="66"/>
    <w:rsid w:val="00522A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6BookAntiqua65pt">
    <w:name w:val="Основной текст (66) + Book Antiqua;6;5 pt"/>
    <w:basedOn w:val="66"/>
    <w:rsid w:val="00522AEB"/>
    <w:rPr>
      <w:rFonts w:ascii="Book Antiqua" w:eastAsia="Book Antiqua" w:hAnsi="Book Antiqua" w:cs="Book Antiqua"/>
      <w:b/>
      <w:bCs/>
      <w:color w:val="000000"/>
      <w:spacing w:val="0"/>
      <w:w w:val="100"/>
      <w:position w:val="0"/>
      <w:sz w:val="13"/>
      <w:szCs w:val="13"/>
      <w:shd w:val="clear" w:color="auto" w:fill="FFFFFF"/>
      <w:lang w:val="ru-RU" w:eastAsia="ru-RU" w:bidi="ru-RU"/>
    </w:rPr>
  </w:style>
  <w:style w:type="character" w:customStyle="1" w:styleId="81">
    <w:name w:val="Подпись к таблице (8)_"/>
    <w:basedOn w:val="a0"/>
    <w:link w:val="82"/>
    <w:rsid w:val="00522AEB"/>
    <w:rPr>
      <w:rFonts w:ascii="Bookman Old Style" w:eastAsia="Bookman Old Style" w:hAnsi="Bookman Old Style" w:cs="Bookman Old Style"/>
      <w:sz w:val="17"/>
      <w:szCs w:val="17"/>
      <w:shd w:val="clear" w:color="auto" w:fill="FFFFFF"/>
    </w:rPr>
  </w:style>
  <w:style w:type="character" w:customStyle="1" w:styleId="212pt-1pt">
    <w:name w:val="Основной текст (2) + 12 pt;Интервал -1 pt"/>
    <w:basedOn w:val="21"/>
    <w:rsid w:val="00522AEB"/>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2CenturyGothic11pt1pt">
    <w:name w:val="Основной текст (2) + Century Gothic;11 pt;Курсив;Интервал 1 pt"/>
    <w:basedOn w:val="21"/>
    <w:rsid w:val="00522AEB"/>
    <w:rPr>
      <w:rFonts w:ascii="Century Gothic" w:eastAsia="Century Gothic" w:hAnsi="Century Gothic" w:cs="Century Gothic"/>
      <w:i/>
      <w:iCs/>
      <w:color w:val="000000"/>
      <w:spacing w:val="20"/>
      <w:w w:val="100"/>
      <w:position w:val="0"/>
      <w:sz w:val="22"/>
      <w:szCs w:val="22"/>
      <w:shd w:val="clear" w:color="auto" w:fill="FFFFFF"/>
      <w:lang w:val="ru-RU" w:eastAsia="ru-RU" w:bidi="ru-RU"/>
    </w:rPr>
  </w:style>
  <w:style w:type="character" w:customStyle="1" w:styleId="2105pt">
    <w:name w:val="Основной текст (2) + 10;5 pt"/>
    <w:basedOn w:val="21"/>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1"/>
    <w:rsid w:val="00522AEB"/>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05pt0pt">
    <w:name w:val="Основной текст (2) + 10;5 pt;Полужирный;Интервал 0 pt"/>
    <w:basedOn w:val="21"/>
    <w:rsid w:val="00522AEB"/>
    <w:rPr>
      <w:rFonts w:ascii="Times New Roman" w:eastAsia="Times New Roman" w:hAnsi="Times New Roman" w:cs="Times New Roman"/>
      <w:b/>
      <w:bCs/>
      <w:color w:val="000000"/>
      <w:spacing w:val="-10"/>
      <w:w w:val="100"/>
      <w:position w:val="0"/>
      <w:sz w:val="21"/>
      <w:szCs w:val="21"/>
      <w:shd w:val="clear" w:color="auto" w:fill="FFFFFF"/>
      <w:lang w:val="en-US" w:eastAsia="en-US" w:bidi="en-US"/>
    </w:rPr>
  </w:style>
  <w:style w:type="character" w:customStyle="1" w:styleId="67Exact">
    <w:name w:val="Основной текст (67) Exact"/>
    <w:basedOn w:val="a0"/>
    <w:link w:val="67"/>
    <w:rsid w:val="00522AEB"/>
    <w:rPr>
      <w:rFonts w:ascii="Times New Roman" w:eastAsia="Times New Roman" w:hAnsi="Times New Roman" w:cs="Times New Roman"/>
      <w:spacing w:val="-10"/>
      <w:sz w:val="13"/>
      <w:szCs w:val="13"/>
      <w:shd w:val="clear" w:color="auto" w:fill="FFFFFF"/>
    </w:rPr>
  </w:style>
  <w:style w:type="character" w:customStyle="1" w:styleId="68Exact">
    <w:name w:val="Основной текст (68) Exact"/>
    <w:basedOn w:val="a0"/>
    <w:link w:val="68"/>
    <w:rsid w:val="00522AEB"/>
    <w:rPr>
      <w:rFonts w:ascii="Franklin Gothic Book" w:eastAsia="Franklin Gothic Book" w:hAnsi="Franklin Gothic Book" w:cs="Franklin Gothic Book"/>
      <w:spacing w:val="-10"/>
      <w:sz w:val="16"/>
      <w:szCs w:val="16"/>
      <w:shd w:val="clear" w:color="auto" w:fill="FFFFFF"/>
    </w:rPr>
  </w:style>
  <w:style w:type="character" w:customStyle="1" w:styleId="2b">
    <w:name w:val="Заголовок №2_"/>
    <w:basedOn w:val="a0"/>
    <w:link w:val="2c"/>
    <w:rsid w:val="00522AEB"/>
    <w:rPr>
      <w:rFonts w:ascii="Times New Roman" w:eastAsia="Times New Roman" w:hAnsi="Times New Roman" w:cs="Times New Roman"/>
      <w:b/>
      <w:bCs/>
      <w:sz w:val="26"/>
      <w:szCs w:val="26"/>
      <w:shd w:val="clear" w:color="auto" w:fill="FFFFFF"/>
    </w:rPr>
  </w:style>
  <w:style w:type="character" w:customStyle="1" w:styleId="69Exact">
    <w:name w:val="Основной текст (69) Exact"/>
    <w:basedOn w:val="a0"/>
    <w:link w:val="69"/>
    <w:rsid w:val="00522AEB"/>
    <w:rPr>
      <w:rFonts w:ascii="Consolas" w:eastAsia="Consolas" w:hAnsi="Consolas" w:cs="Consolas"/>
      <w:sz w:val="26"/>
      <w:szCs w:val="26"/>
      <w:shd w:val="clear" w:color="auto" w:fill="FFFFFF"/>
    </w:rPr>
  </w:style>
  <w:style w:type="character" w:customStyle="1" w:styleId="70Exact">
    <w:name w:val="Основной текст (70) Exact"/>
    <w:basedOn w:val="a0"/>
    <w:link w:val="700"/>
    <w:rsid w:val="00522AEB"/>
    <w:rPr>
      <w:rFonts w:ascii="Century Gothic" w:eastAsia="Century Gothic" w:hAnsi="Century Gothic" w:cs="Century Gothic"/>
      <w:b/>
      <w:bCs/>
      <w:shd w:val="clear" w:color="auto" w:fill="FFFFFF"/>
    </w:rPr>
  </w:style>
  <w:style w:type="character" w:customStyle="1" w:styleId="71Exact">
    <w:name w:val="Основной текст (71) Exact"/>
    <w:basedOn w:val="a0"/>
    <w:link w:val="710"/>
    <w:rsid w:val="00522AEB"/>
    <w:rPr>
      <w:rFonts w:ascii="Times New Roman" w:eastAsia="Times New Roman" w:hAnsi="Times New Roman" w:cs="Times New Roman"/>
      <w:b/>
      <w:bCs/>
      <w:sz w:val="24"/>
      <w:szCs w:val="24"/>
      <w:shd w:val="clear" w:color="auto" w:fill="FFFFFF"/>
    </w:rPr>
  </w:style>
  <w:style w:type="character" w:customStyle="1" w:styleId="720">
    <w:name w:val="Основной текст (72)_"/>
    <w:basedOn w:val="a0"/>
    <w:link w:val="721"/>
    <w:rsid w:val="00522AEB"/>
    <w:rPr>
      <w:rFonts w:ascii="Times New Roman" w:eastAsia="Times New Roman" w:hAnsi="Times New Roman" w:cs="Times New Roman"/>
      <w:shd w:val="clear" w:color="auto" w:fill="FFFFFF"/>
    </w:rPr>
  </w:style>
  <w:style w:type="character" w:customStyle="1" w:styleId="72FrankRuehl13pt">
    <w:name w:val="Основной текст (72) + FrankRuehl;13 pt;Курсив"/>
    <w:basedOn w:val="720"/>
    <w:rsid w:val="00522AEB"/>
    <w:rPr>
      <w:rFonts w:ascii="FrankRuehl" w:eastAsia="FrankRuehl" w:hAnsi="FrankRuehl" w:cs="FrankRuehl"/>
      <w:b/>
      <w:bCs/>
      <w:i/>
      <w:iCs/>
      <w:color w:val="000000"/>
      <w:spacing w:val="0"/>
      <w:w w:val="100"/>
      <w:position w:val="0"/>
      <w:sz w:val="26"/>
      <w:szCs w:val="26"/>
      <w:shd w:val="clear" w:color="auto" w:fill="FFFFFF"/>
      <w:lang w:val="en-US" w:eastAsia="en-US" w:bidi="en-US"/>
    </w:rPr>
  </w:style>
  <w:style w:type="character" w:customStyle="1" w:styleId="73Exact">
    <w:name w:val="Основной текст (73) Exact"/>
    <w:basedOn w:val="a0"/>
    <w:rsid w:val="00522AEB"/>
    <w:rPr>
      <w:rFonts w:ascii="Impact" w:eastAsia="Impact" w:hAnsi="Impact" w:cs="Impact"/>
      <w:b w:val="0"/>
      <w:bCs w:val="0"/>
      <w:i w:val="0"/>
      <w:iCs w:val="0"/>
      <w:smallCaps w:val="0"/>
      <w:strike w:val="0"/>
      <w:sz w:val="22"/>
      <w:szCs w:val="22"/>
      <w:u w:val="none"/>
    </w:rPr>
  </w:style>
  <w:style w:type="character" w:customStyle="1" w:styleId="72105pt">
    <w:name w:val="Основной текст (72) + 10;5 pt"/>
    <w:basedOn w:val="720"/>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74Exact">
    <w:name w:val="Основной текст (74) Exact"/>
    <w:basedOn w:val="a0"/>
    <w:link w:val="74"/>
    <w:rsid w:val="00522AEB"/>
    <w:rPr>
      <w:rFonts w:ascii="Trebuchet MS" w:eastAsia="Trebuchet MS" w:hAnsi="Trebuchet MS" w:cs="Trebuchet MS"/>
      <w:sz w:val="23"/>
      <w:szCs w:val="23"/>
      <w:shd w:val="clear" w:color="auto" w:fill="FFFFFF"/>
    </w:rPr>
  </w:style>
  <w:style w:type="character" w:customStyle="1" w:styleId="75Exact">
    <w:name w:val="Основной текст (75) Exact"/>
    <w:basedOn w:val="a0"/>
    <w:link w:val="75"/>
    <w:rsid w:val="00522AEB"/>
    <w:rPr>
      <w:rFonts w:ascii="Trebuchet MS" w:eastAsia="Trebuchet MS" w:hAnsi="Trebuchet MS" w:cs="Trebuchet MS"/>
      <w:sz w:val="23"/>
      <w:szCs w:val="23"/>
      <w:shd w:val="clear" w:color="auto" w:fill="FFFFFF"/>
      <w:lang w:val="en-US" w:bidi="en-US"/>
    </w:rPr>
  </w:style>
  <w:style w:type="character" w:customStyle="1" w:styleId="76Exact">
    <w:name w:val="Основной текст (76) Exact"/>
    <w:basedOn w:val="a0"/>
    <w:link w:val="76"/>
    <w:rsid w:val="00522AEB"/>
    <w:rPr>
      <w:rFonts w:ascii="Times New Roman" w:eastAsia="Times New Roman" w:hAnsi="Times New Roman" w:cs="Times New Roman"/>
      <w:b/>
      <w:bCs/>
      <w:sz w:val="24"/>
      <w:szCs w:val="24"/>
      <w:shd w:val="clear" w:color="auto" w:fill="FFFFFF"/>
      <w:lang w:val="en-US" w:bidi="en-US"/>
    </w:rPr>
  </w:style>
  <w:style w:type="character" w:customStyle="1" w:styleId="73">
    <w:name w:val="Основной текст (73)_"/>
    <w:basedOn w:val="a0"/>
    <w:link w:val="730"/>
    <w:rsid w:val="00522AEB"/>
    <w:rPr>
      <w:rFonts w:ascii="Impact" w:eastAsia="Impact" w:hAnsi="Impact" w:cs="Impact"/>
      <w:shd w:val="clear" w:color="auto" w:fill="FFFFFF"/>
    </w:rPr>
  </w:style>
  <w:style w:type="character" w:customStyle="1" w:styleId="73TimesNewRoman105pt">
    <w:name w:val="Основной текст (73) + Times New Roman;10;5 pt"/>
    <w:basedOn w:val="73"/>
    <w:rsid w:val="00522A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77Exact">
    <w:name w:val="Основной текст (77) Exact"/>
    <w:basedOn w:val="a0"/>
    <w:link w:val="77"/>
    <w:rsid w:val="00522AEB"/>
    <w:rPr>
      <w:rFonts w:ascii="CordiaUPC" w:eastAsia="CordiaUPC" w:hAnsi="CordiaUPC" w:cs="CordiaUPC"/>
      <w:b/>
      <w:bCs/>
      <w:sz w:val="36"/>
      <w:szCs w:val="36"/>
      <w:shd w:val="clear" w:color="auto" w:fill="FFFFFF"/>
    </w:rPr>
  </w:style>
  <w:style w:type="character" w:customStyle="1" w:styleId="78Exact">
    <w:name w:val="Основной текст (78) Exact"/>
    <w:basedOn w:val="a0"/>
    <w:link w:val="78"/>
    <w:rsid w:val="00522AEB"/>
    <w:rPr>
      <w:rFonts w:ascii="Franklin Gothic Demi Cond" w:eastAsia="Franklin Gothic Demi Cond" w:hAnsi="Franklin Gothic Demi Cond" w:cs="Franklin Gothic Demi Cond"/>
      <w:shd w:val="clear" w:color="auto" w:fill="FFFFFF"/>
    </w:rPr>
  </w:style>
  <w:style w:type="character" w:customStyle="1" w:styleId="79Exact">
    <w:name w:val="Основной текст (79) Exact"/>
    <w:basedOn w:val="a0"/>
    <w:link w:val="79"/>
    <w:rsid w:val="00522AEB"/>
    <w:rPr>
      <w:rFonts w:ascii="Franklin Gothic Heavy" w:eastAsia="Franklin Gothic Heavy" w:hAnsi="Franklin Gothic Heavy" w:cs="Franklin Gothic Heavy"/>
      <w:sz w:val="28"/>
      <w:szCs w:val="28"/>
      <w:shd w:val="clear" w:color="auto" w:fill="FFFFFF"/>
    </w:rPr>
  </w:style>
  <w:style w:type="paragraph" w:customStyle="1" w:styleId="a5">
    <w:name w:val="Сноска"/>
    <w:basedOn w:val="a"/>
    <w:link w:val="a4"/>
    <w:rsid w:val="00522AEB"/>
    <w:pPr>
      <w:shd w:val="clear" w:color="auto" w:fill="FFFFFF"/>
      <w:spacing w:line="226" w:lineRule="exact"/>
      <w:ind w:firstLine="320"/>
    </w:pPr>
    <w:rPr>
      <w:rFonts w:ascii="Times New Roman" w:eastAsia="Times New Roman" w:hAnsi="Times New Roman" w:cs="Times New Roman"/>
      <w:b/>
      <w:bCs/>
      <w:i/>
      <w:iCs/>
      <w:color w:val="auto"/>
      <w:sz w:val="20"/>
      <w:szCs w:val="20"/>
      <w:lang w:eastAsia="en-US" w:bidi="ar-SA"/>
    </w:rPr>
  </w:style>
  <w:style w:type="paragraph" w:customStyle="1" w:styleId="20">
    <w:name w:val="Сноска (2)"/>
    <w:basedOn w:val="a"/>
    <w:link w:val="2"/>
    <w:rsid w:val="00522AEB"/>
    <w:pPr>
      <w:shd w:val="clear" w:color="auto" w:fill="FFFFFF"/>
      <w:spacing w:before="120" w:line="0" w:lineRule="atLeast"/>
      <w:jc w:val="right"/>
    </w:pPr>
    <w:rPr>
      <w:rFonts w:ascii="Consolas" w:eastAsia="Consolas" w:hAnsi="Consolas" w:cs="Consolas"/>
      <w:i/>
      <w:iCs/>
      <w:color w:val="auto"/>
      <w:spacing w:val="-20"/>
      <w:sz w:val="23"/>
      <w:szCs w:val="23"/>
      <w:lang w:eastAsia="en-US" w:bidi="ar-SA"/>
    </w:rPr>
  </w:style>
  <w:style w:type="paragraph" w:customStyle="1" w:styleId="22">
    <w:name w:val="Основной текст (2)"/>
    <w:basedOn w:val="a"/>
    <w:link w:val="21"/>
    <w:rsid w:val="00522AEB"/>
    <w:pPr>
      <w:shd w:val="clear" w:color="auto" w:fill="FFFFFF"/>
      <w:spacing w:after="540" w:line="0" w:lineRule="atLeast"/>
      <w:jc w:val="center"/>
    </w:pPr>
    <w:rPr>
      <w:rFonts w:ascii="Times New Roman" w:eastAsia="Times New Roman" w:hAnsi="Times New Roman" w:cs="Times New Roman"/>
      <w:color w:val="auto"/>
      <w:sz w:val="26"/>
      <w:szCs w:val="26"/>
      <w:lang w:eastAsia="en-US" w:bidi="ar-SA"/>
    </w:rPr>
  </w:style>
  <w:style w:type="paragraph" w:customStyle="1" w:styleId="a8">
    <w:name w:val="Оглавление"/>
    <w:basedOn w:val="a"/>
    <w:link w:val="a7"/>
    <w:rsid w:val="00522AEB"/>
    <w:pPr>
      <w:shd w:val="clear" w:color="auto" w:fill="FFFFFF"/>
      <w:spacing w:before="540" w:line="408" w:lineRule="exact"/>
      <w:ind w:hanging="1420"/>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522AEB"/>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522AEB"/>
    <w:pPr>
      <w:shd w:val="clear" w:color="auto" w:fill="FFFFFF"/>
      <w:spacing w:before="300" w:after="420" w:line="0" w:lineRule="atLeast"/>
      <w:jc w:val="center"/>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522AEB"/>
    <w:pPr>
      <w:shd w:val="clear" w:color="auto" w:fill="FFFFFF"/>
      <w:spacing w:line="326" w:lineRule="exac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522AEB"/>
    <w:pPr>
      <w:shd w:val="clear" w:color="auto" w:fill="FFFFFF"/>
      <w:spacing w:line="326" w:lineRule="exact"/>
      <w:ind w:firstLine="320"/>
      <w:jc w:val="both"/>
    </w:pPr>
    <w:rPr>
      <w:rFonts w:ascii="Book Antiqua" w:eastAsia="Book Antiqua" w:hAnsi="Book Antiqua" w:cs="Book Antiqua"/>
      <w:b/>
      <w:bCs/>
      <w:i/>
      <w:iCs/>
      <w:color w:val="auto"/>
      <w:sz w:val="22"/>
      <w:szCs w:val="22"/>
      <w:lang w:eastAsia="en-US" w:bidi="ar-SA"/>
    </w:rPr>
  </w:style>
  <w:style w:type="paragraph" w:customStyle="1" w:styleId="60">
    <w:name w:val="Основной текст (6)"/>
    <w:basedOn w:val="a"/>
    <w:link w:val="6"/>
    <w:rsid w:val="00522AEB"/>
    <w:pPr>
      <w:shd w:val="clear" w:color="auto" w:fill="FFFFFF"/>
      <w:spacing w:before="300" w:line="326" w:lineRule="exact"/>
      <w:ind w:firstLine="320"/>
      <w:jc w:val="both"/>
    </w:pPr>
    <w:rPr>
      <w:rFonts w:ascii="Times New Roman" w:eastAsia="Times New Roman" w:hAnsi="Times New Roman" w:cs="Times New Roman"/>
      <w:b/>
      <w:bCs/>
      <w:color w:val="auto"/>
      <w:sz w:val="26"/>
      <w:szCs w:val="26"/>
      <w:lang w:eastAsia="en-US" w:bidi="ar-SA"/>
    </w:rPr>
  </w:style>
  <w:style w:type="paragraph" w:customStyle="1" w:styleId="120">
    <w:name w:val="Заголовок №1 (2)"/>
    <w:basedOn w:val="a"/>
    <w:link w:val="12"/>
    <w:rsid w:val="00522AEB"/>
    <w:pPr>
      <w:shd w:val="clear" w:color="auto" w:fill="FFFFFF"/>
      <w:spacing w:line="0" w:lineRule="atLeast"/>
      <w:jc w:val="center"/>
      <w:outlineLvl w:val="0"/>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522AEB"/>
    <w:pPr>
      <w:shd w:val="clear" w:color="auto" w:fill="FFFFFF"/>
      <w:spacing w:before="2400" w:line="0" w:lineRule="atLeast"/>
    </w:pPr>
    <w:rPr>
      <w:rFonts w:ascii="Corbel" w:eastAsia="Corbel" w:hAnsi="Corbel" w:cs="Corbel"/>
      <w:color w:val="auto"/>
      <w:sz w:val="30"/>
      <w:szCs w:val="30"/>
      <w:lang w:eastAsia="en-US" w:bidi="ar-SA"/>
    </w:rPr>
  </w:style>
  <w:style w:type="paragraph" w:customStyle="1" w:styleId="80">
    <w:name w:val="Основной текст (8)"/>
    <w:basedOn w:val="a"/>
    <w:link w:val="8"/>
    <w:rsid w:val="00522AEB"/>
    <w:pPr>
      <w:shd w:val="clear" w:color="auto" w:fill="FFFFFF"/>
      <w:spacing w:line="0" w:lineRule="atLeast"/>
    </w:pPr>
    <w:rPr>
      <w:rFonts w:ascii="Times New Roman" w:eastAsia="Times New Roman" w:hAnsi="Times New Roman" w:cs="Times New Roman"/>
      <w:color w:val="auto"/>
      <w:sz w:val="13"/>
      <w:szCs w:val="13"/>
      <w:lang w:eastAsia="en-US" w:bidi="ar-SA"/>
    </w:rPr>
  </w:style>
  <w:style w:type="paragraph" w:customStyle="1" w:styleId="90">
    <w:name w:val="Основной текст (9)"/>
    <w:basedOn w:val="a"/>
    <w:link w:val="9"/>
    <w:rsid w:val="00522AEB"/>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100">
    <w:name w:val="Основной текст (10)"/>
    <w:basedOn w:val="a"/>
    <w:link w:val="10Exact"/>
    <w:rsid w:val="00522AEB"/>
    <w:pPr>
      <w:shd w:val="clear" w:color="auto" w:fill="FFFFFF"/>
      <w:spacing w:line="0" w:lineRule="atLeast"/>
    </w:pPr>
    <w:rPr>
      <w:rFonts w:ascii="SimHei" w:eastAsia="SimHei" w:hAnsi="SimHei" w:cs="SimHei"/>
      <w:i/>
      <w:iCs/>
      <w:color w:val="auto"/>
      <w:sz w:val="22"/>
      <w:szCs w:val="22"/>
      <w:lang w:eastAsia="en-US" w:bidi="ar-SA"/>
    </w:rPr>
  </w:style>
  <w:style w:type="paragraph" w:customStyle="1" w:styleId="11">
    <w:name w:val="Основной текст (11)"/>
    <w:basedOn w:val="a"/>
    <w:link w:val="11Exact"/>
    <w:rsid w:val="00522AEB"/>
    <w:pPr>
      <w:shd w:val="clear" w:color="auto" w:fill="FFFFFF"/>
      <w:spacing w:line="0" w:lineRule="atLeast"/>
    </w:pPr>
    <w:rPr>
      <w:rFonts w:ascii="Trebuchet MS" w:eastAsia="Trebuchet MS" w:hAnsi="Trebuchet MS" w:cs="Trebuchet MS"/>
      <w:color w:val="auto"/>
      <w:lang w:eastAsia="en-US" w:bidi="ar-SA"/>
    </w:rPr>
  </w:style>
  <w:style w:type="paragraph" w:customStyle="1" w:styleId="122">
    <w:name w:val="Основной текст (12)"/>
    <w:basedOn w:val="a"/>
    <w:link w:val="12Exact"/>
    <w:rsid w:val="00522AEB"/>
    <w:pPr>
      <w:shd w:val="clear" w:color="auto" w:fill="FFFFFF"/>
      <w:spacing w:line="0" w:lineRule="atLeast"/>
    </w:pPr>
    <w:rPr>
      <w:rFonts w:ascii="Trebuchet MS" w:eastAsia="Trebuchet MS" w:hAnsi="Trebuchet MS" w:cs="Trebuchet MS"/>
      <w:i/>
      <w:iCs/>
      <w:color w:val="auto"/>
      <w:sz w:val="22"/>
      <w:szCs w:val="22"/>
      <w:lang w:eastAsia="en-US" w:bidi="ar-SA"/>
    </w:rPr>
  </w:style>
  <w:style w:type="paragraph" w:customStyle="1" w:styleId="130">
    <w:name w:val="Основной текст (13)"/>
    <w:basedOn w:val="a"/>
    <w:link w:val="13"/>
    <w:rsid w:val="00522AEB"/>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ab">
    <w:name w:val="Подпись к таблице"/>
    <w:basedOn w:val="a"/>
    <w:link w:val="Exact"/>
    <w:rsid w:val="00522AEB"/>
    <w:pPr>
      <w:shd w:val="clear" w:color="auto" w:fill="FFFFFF"/>
      <w:spacing w:line="0" w:lineRule="atLeast"/>
    </w:pPr>
    <w:rPr>
      <w:rFonts w:ascii="Times New Roman" w:eastAsia="Times New Roman" w:hAnsi="Times New Roman" w:cs="Times New Roman"/>
      <w:color w:val="auto"/>
      <w:sz w:val="16"/>
      <w:szCs w:val="16"/>
      <w:lang w:val="en-US" w:eastAsia="en-US" w:bidi="en-US"/>
    </w:rPr>
  </w:style>
  <w:style w:type="paragraph" w:customStyle="1" w:styleId="140">
    <w:name w:val="Основной текст (14)"/>
    <w:basedOn w:val="a"/>
    <w:link w:val="14"/>
    <w:rsid w:val="00522AEB"/>
    <w:pPr>
      <w:shd w:val="clear" w:color="auto" w:fill="FFFFFF"/>
      <w:spacing w:line="0" w:lineRule="atLeast"/>
    </w:pPr>
    <w:rPr>
      <w:rFonts w:ascii="Candara" w:eastAsia="Candara" w:hAnsi="Candara" w:cs="Candara"/>
      <w:color w:val="auto"/>
      <w:lang w:eastAsia="en-US" w:bidi="ar-SA"/>
    </w:rPr>
  </w:style>
  <w:style w:type="paragraph" w:customStyle="1" w:styleId="15">
    <w:name w:val="Основной текст (15)"/>
    <w:basedOn w:val="a"/>
    <w:link w:val="15Exact"/>
    <w:rsid w:val="00522AEB"/>
    <w:pPr>
      <w:shd w:val="clear" w:color="auto" w:fill="FFFFFF"/>
      <w:spacing w:line="0" w:lineRule="atLeast"/>
    </w:pPr>
    <w:rPr>
      <w:rFonts w:ascii="Gulim" w:eastAsia="Gulim" w:hAnsi="Gulim" w:cs="Gulim"/>
      <w:color w:val="auto"/>
      <w:sz w:val="21"/>
      <w:szCs w:val="21"/>
      <w:lang w:val="en-US" w:eastAsia="en-US" w:bidi="en-US"/>
    </w:rPr>
  </w:style>
  <w:style w:type="paragraph" w:customStyle="1" w:styleId="16">
    <w:name w:val="Основной текст (16)"/>
    <w:basedOn w:val="a"/>
    <w:link w:val="16Exact"/>
    <w:rsid w:val="00522AEB"/>
    <w:pPr>
      <w:shd w:val="clear" w:color="auto" w:fill="FFFFFF"/>
      <w:spacing w:line="0" w:lineRule="atLeast"/>
    </w:pPr>
    <w:rPr>
      <w:rFonts w:ascii="Microsoft Sans Serif" w:eastAsia="Microsoft Sans Serif" w:hAnsi="Microsoft Sans Serif" w:cs="Microsoft Sans Serif"/>
      <w:color w:val="auto"/>
      <w:sz w:val="21"/>
      <w:szCs w:val="21"/>
      <w:lang w:val="en-US" w:eastAsia="en-US" w:bidi="en-US"/>
    </w:rPr>
  </w:style>
  <w:style w:type="paragraph" w:customStyle="1" w:styleId="17">
    <w:name w:val="Основной текст (17)"/>
    <w:basedOn w:val="a"/>
    <w:link w:val="17Exact"/>
    <w:rsid w:val="00522AEB"/>
    <w:pPr>
      <w:shd w:val="clear" w:color="auto" w:fill="FFFFFF"/>
      <w:spacing w:line="0" w:lineRule="atLeast"/>
    </w:pPr>
    <w:rPr>
      <w:rFonts w:ascii="Gulim" w:eastAsia="Gulim" w:hAnsi="Gulim" w:cs="Gulim"/>
      <w:color w:val="auto"/>
      <w:sz w:val="22"/>
      <w:szCs w:val="22"/>
      <w:lang w:val="en-US" w:eastAsia="en-US" w:bidi="en-US"/>
    </w:rPr>
  </w:style>
  <w:style w:type="paragraph" w:customStyle="1" w:styleId="180">
    <w:name w:val="Основной текст (18)"/>
    <w:basedOn w:val="a"/>
    <w:link w:val="18"/>
    <w:rsid w:val="00522AEB"/>
    <w:pPr>
      <w:shd w:val="clear" w:color="auto" w:fill="FFFFFF"/>
      <w:spacing w:line="0" w:lineRule="atLeast"/>
    </w:pPr>
    <w:rPr>
      <w:rFonts w:ascii="Microsoft Sans Serif" w:eastAsia="Microsoft Sans Serif" w:hAnsi="Microsoft Sans Serif" w:cs="Microsoft Sans Serif"/>
      <w:color w:val="auto"/>
      <w:sz w:val="14"/>
      <w:szCs w:val="14"/>
      <w:lang w:eastAsia="en-US" w:bidi="ar-SA"/>
    </w:rPr>
  </w:style>
  <w:style w:type="paragraph" w:customStyle="1" w:styleId="19">
    <w:name w:val="Основной текст (19)"/>
    <w:basedOn w:val="a"/>
    <w:link w:val="19Exact"/>
    <w:rsid w:val="00522AEB"/>
    <w:pPr>
      <w:shd w:val="clear" w:color="auto" w:fill="FFFFFF"/>
      <w:spacing w:line="0" w:lineRule="atLeast"/>
    </w:pPr>
    <w:rPr>
      <w:rFonts w:ascii="Bookman Old Style" w:eastAsia="Bookman Old Style" w:hAnsi="Bookman Old Style" w:cs="Bookman Old Style"/>
      <w:color w:val="auto"/>
      <w:spacing w:val="-20"/>
      <w:sz w:val="15"/>
      <w:szCs w:val="15"/>
      <w:lang w:val="en-US" w:eastAsia="en-US" w:bidi="en-US"/>
    </w:rPr>
  </w:style>
  <w:style w:type="paragraph" w:customStyle="1" w:styleId="201">
    <w:name w:val="Основной текст (20)"/>
    <w:basedOn w:val="a"/>
    <w:link w:val="200"/>
    <w:rsid w:val="00522AEB"/>
    <w:pPr>
      <w:shd w:val="clear" w:color="auto" w:fill="FFFFFF"/>
      <w:spacing w:before="720" w:line="0" w:lineRule="atLeast"/>
      <w:jc w:val="both"/>
    </w:pPr>
    <w:rPr>
      <w:rFonts w:ascii="Times New Roman" w:eastAsia="Times New Roman" w:hAnsi="Times New Roman" w:cs="Times New Roman"/>
      <w:b/>
      <w:bCs/>
      <w:color w:val="auto"/>
      <w:sz w:val="21"/>
      <w:szCs w:val="21"/>
      <w:lang w:eastAsia="en-US" w:bidi="ar-SA"/>
    </w:rPr>
  </w:style>
  <w:style w:type="paragraph" w:customStyle="1" w:styleId="24">
    <w:name w:val="Колонтитул (2)"/>
    <w:basedOn w:val="a"/>
    <w:link w:val="23"/>
    <w:rsid w:val="00522AEB"/>
    <w:pPr>
      <w:shd w:val="clear" w:color="auto" w:fill="FFFFFF"/>
      <w:spacing w:line="0" w:lineRule="atLeast"/>
    </w:pPr>
    <w:rPr>
      <w:rFonts w:ascii="Times New Roman" w:eastAsia="Times New Roman" w:hAnsi="Times New Roman" w:cs="Times New Roman"/>
      <w:color w:val="auto"/>
      <w:sz w:val="21"/>
      <w:szCs w:val="21"/>
      <w:lang w:val="en-US" w:eastAsia="en-US" w:bidi="en-US"/>
    </w:rPr>
  </w:style>
  <w:style w:type="paragraph" w:customStyle="1" w:styleId="42">
    <w:name w:val="Колонтитул (4)"/>
    <w:basedOn w:val="a"/>
    <w:link w:val="41"/>
    <w:rsid w:val="00522AEB"/>
    <w:pPr>
      <w:shd w:val="clear" w:color="auto" w:fill="FFFFFF"/>
      <w:spacing w:line="0" w:lineRule="atLeast"/>
      <w:jc w:val="both"/>
    </w:pPr>
    <w:rPr>
      <w:rFonts w:ascii="AngsanaUPC" w:eastAsia="AngsanaUPC" w:hAnsi="AngsanaUPC" w:cs="AngsanaUPC"/>
      <w:color w:val="auto"/>
      <w:spacing w:val="760"/>
      <w:sz w:val="40"/>
      <w:szCs w:val="40"/>
      <w:lang w:val="en-US" w:eastAsia="en-US" w:bidi="en-US"/>
    </w:rPr>
  </w:style>
  <w:style w:type="paragraph" w:customStyle="1" w:styleId="211">
    <w:name w:val="Основной текст (21)"/>
    <w:basedOn w:val="a"/>
    <w:link w:val="210"/>
    <w:rsid w:val="00522AEB"/>
    <w:pPr>
      <w:shd w:val="clear" w:color="auto" w:fill="FFFFFF"/>
      <w:spacing w:line="0" w:lineRule="atLeast"/>
    </w:pPr>
    <w:rPr>
      <w:rFonts w:ascii="Bookman Old Style" w:eastAsia="Bookman Old Style" w:hAnsi="Bookman Old Style" w:cs="Bookman Old Style"/>
      <w:color w:val="auto"/>
      <w:spacing w:val="-20"/>
      <w:sz w:val="15"/>
      <w:szCs w:val="15"/>
      <w:lang w:val="en-US" w:eastAsia="en-US" w:bidi="en-US"/>
    </w:rPr>
  </w:style>
  <w:style w:type="paragraph" w:customStyle="1" w:styleId="52">
    <w:name w:val="Колонтитул (5)"/>
    <w:basedOn w:val="a"/>
    <w:link w:val="51"/>
    <w:rsid w:val="00522AEB"/>
    <w:pPr>
      <w:shd w:val="clear" w:color="auto" w:fill="FFFFFF"/>
      <w:spacing w:line="0" w:lineRule="atLeast"/>
    </w:pPr>
    <w:rPr>
      <w:rFonts w:ascii="Tahoma" w:eastAsia="Tahoma" w:hAnsi="Tahoma" w:cs="Tahoma"/>
      <w:b/>
      <w:bCs/>
      <w:i/>
      <w:iCs/>
      <w:color w:val="auto"/>
      <w:sz w:val="21"/>
      <w:szCs w:val="21"/>
      <w:lang w:val="en-US" w:eastAsia="en-US" w:bidi="en-US"/>
    </w:rPr>
  </w:style>
  <w:style w:type="paragraph" w:customStyle="1" w:styleId="220">
    <w:name w:val="Основной текст (22)"/>
    <w:basedOn w:val="a"/>
    <w:link w:val="22Exact"/>
    <w:rsid w:val="00522AEB"/>
    <w:pPr>
      <w:shd w:val="clear" w:color="auto" w:fill="FFFFFF"/>
      <w:spacing w:line="0" w:lineRule="atLeast"/>
    </w:pPr>
    <w:rPr>
      <w:rFonts w:ascii="Corbel" w:eastAsia="Corbel" w:hAnsi="Corbel" w:cs="Corbel"/>
      <w:i/>
      <w:iCs/>
      <w:color w:val="auto"/>
      <w:sz w:val="22"/>
      <w:szCs w:val="22"/>
      <w:lang w:val="en-US" w:eastAsia="en-US" w:bidi="en-US"/>
    </w:rPr>
  </w:style>
  <w:style w:type="paragraph" w:customStyle="1" w:styleId="230">
    <w:name w:val="Основной текст (23)"/>
    <w:basedOn w:val="a"/>
    <w:link w:val="23Exact"/>
    <w:rsid w:val="00522AEB"/>
    <w:pPr>
      <w:shd w:val="clear" w:color="auto" w:fill="FFFFFF"/>
      <w:spacing w:line="0" w:lineRule="atLeast"/>
    </w:pPr>
    <w:rPr>
      <w:rFonts w:ascii="Candara" w:eastAsia="Candara" w:hAnsi="Candara" w:cs="Candara"/>
      <w:i/>
      <w:iCs/>
      <w:color w:val="auto"/>
      <w:lang w:val="en-US" w:eastAsia="en-US" w:bidi="en-US"/>
    </w:rPr>
  </w:style>
  <w:style w:type="paragraph" w:customStyle="1" w:styleId="240">
    <w:name w:val="Основной текст (24)"/>
    <w:basedOn w:val="a"/>
    <w:link w:val="24Exact"/>
    <w:rsid w:val="00522AEB"/>
    <w:pPr>
      <w:shd w:val="clear" w:color="auto" w:fill="FFFFFF"/>
      <w:spacing w:line="0" w:lineRule="atLeast"/>
    </w:pPr>
    <w:rPr>
      <w:rFonts w:ascii="Franklin Gothic Demi Cond" w:eastAsia="Franklin Gothic Demi Cond" w:hAnsi="Franklin Gothic Demi Cond" w:cs="Franklin Gothic Demi Cond"/>
      <w:color w:val="auto"/>
      <w:sz w:val="23"/>
      <w:szCs w:val="23"/>
      <w:lang w:val="en-US" w:eastAsia="en-US" w:bidi="en-US"/>
    </w:rPr>
  </w:style>
  <w:style w:type="paragraph" w:customStyle="1" w:styleId="25">
    <w:name w:val="Основной текст (25)"/>
    <w:basedOn w:val="a"/>
    <w:link w:val="25Exact"/>
    <w:rsid w:val="00522AEB"/>
    <w:pPr>
      <w:shd w:val="clear" w:color="auto" w:fill="FFFFFF"/>
      <w:spacing w:line="0" w:lineRule="atLeast"/>
    </w:pPr>
    <w:rPr>
      <w:rFonts w:ascii="Franklin Gothic Demi Cond" w:eastAsia="Franklin Gothic Demi Cond" w:hAnsi="Franklin Gothic Demi Cond" w:cs="Franklin Gothic Demi Cond"/>
      <w:color w:val="auto"/>
      <w:sz w:val="22"/>
      <w:szCs w:val="22"/>
      <w:lang w:val="en-US" w:eastAsia="en-US" w:bidi="en-US"/>
    </w:rPr>
  </w:style>
  <w:style w:type="paragraph" w:customStyle="1" w:styleId="260">
    <w:name w:val="Основной текст (26)"/>
    <w:basedOn w:val="a"/>
    <w:link w:val="26"/>
    <w:rsid w:val="00522AEB"/>
    <w:pPr>
      <w:shd w:val="clear" w:color="auto" w:fill="FFFFFF"/>
      <w:spacing w:line="0" w:lineRule="atLeast"/>
    </w:pPr>
    <w:rPr>
      <w:rFonts w:ascii="Times New Roman" w:eastAsia="Times New Roman" w:hAnsi="Times New Roman" w:cs="Times New Roman"/>
      <w:color w:val="auto"/>
      <w:spacing w:val="-10"/>
      <w:sz w:val="12"/>
      <w:szCs w:val="12"/>
      <w:lang w:eastAsia="en-US" w:bidi="ar-SA"/>
    </w:rPr>
  </w:style>
  <w:style w:type="paragraph" w:customStyle="1" w:styleId="27">
    <w:name w:val="Основной текст (27)"/>
    <w:basedOn w:val="a"/>
    <w:link w:val="27Exact"/>
    <w:rsid w:val="00522AEB"/>
    <w:pPr>
      <w:shd w:val="clear" w:color="auto" w:fill="FFFFFF"/>
      <w:spacing w:line="0" w:lineRule="atLeast"/>
    </w:pPr>
    <w:rPr>
      <w:rFonts w:ascii="Lucida Sans Unicode" w:eastAsia="Lucida Sans Unicode" w:hAnsi="Lucida Sans Unicode" w:cs="Lucida Sans Unicode"/>
      <w:i/>
      <w:iCs/>
      <w:color w:val="auto"/>
      <w:sz w:val="23"/>
      <w:szCs w:val="23"/>
      <w:lang w:eastAsia="en-US" w:bidi="ar-SA"/>
    </w:rPr>
  </w:style>
  <w:style w:type="paragraph" w:customStyle="1" w:styleId="28">
    <w:name w:val="Основной текст (28)"/>
    <w:basedOn w:val="a"/>
    <w:link w:val="28Exact"/>
    <w:rsid w:val="00522AEB"/>
    <w:pPr>
      <w:shd w:val="clear" w:color="auto" w:fill="FFFFFF"/>
      <w:spacing w:line="0" w:lineRule="atLeast"/>
    </w:pPr>
    <w:rPr>
      <w:rFonts w:ascii="Trebuchet MS" w:eastAsia="Trebuchet MS" w:hAnsi="Trebuchet MS" w:cs="Trebuchet MS"/>
      <w:color w:val="auto"/>
      <w:sz w:val="9"/>
      <w:szCs w:val="9"/>
      <w:lang w:val="en-US" w:eastAsia="en-US" w:bidi="en-US"/>
    </w:rPr>
  </w:style>
  <w:style w:type="paragraph" w:customStyle="1" w:styleId="29">
    <w:name w:val="Основной текст (29)"/>
    <w:basedOn w:val="a"/>
    <w:link w:val="29Exact"/>
    <w:rsid w:val="00522AEB"/>
    <w:pPr>
      <w:shd w:val="clear" w:color="auto" w:fill="FFFFFF"/>
      <w:spacing w:line="0" w:lineRule="atLeast"/>
    </w:pPr>
    <w:rPr>
      <w:rFonts w:ascii="Impact" w:eastAsia="Impact" w:hAnsi="Impact" w:cs="Impact"/>
      <w:color w:val="auto"/>
      <w:sz w:val="22"/>
      <w:szCs w:val="22"/>
      <w:lang w:val="en-US" w:eastAsia="en-US" w:bidi="en-US"/>
    </w:rPr>
  </w:style>
  <w:style w:type="paragraph" w:customStyle="1" w:styleId="300">
    <w:name w:val="Основной текст (30)"/>
    <w:basedOn w:val="a"/>
    <w:link w:val="30Exact"/>
    <w:rsid w:val="00522AEB"/>
    <w:pPr>
      <w:shd w:val="clear" w:color="auto" w:fill="FFFFFF"/>
      <w:spacing w:line="0" w:lineRule="atLeast"/>
    </w:pPr>
    <w:rPr>
      <w:rFonts w:ascii="Impact" w:eastAsia="Impact" w:hAnsi="Impact" w:cs="Impact"/>
      <w:color w:val="auto"/>
      <w:lang w:val="en-US" w:eastAsia="en-US" w:bidi="en-US"/>
    </w:rPr>
  </w:style>
  <w:style w:type="paragraph" w:customStyle="1" w:styleId="310">
    <w:name w:val="Основной текст (31)"/>
    <w:basedOn w:val="a"/>
    <w:link w:val="31"/>
    <w:rsid w:val="00522AEB"/>
    <w:pPr>
      <w:shd w:val="clear" w:color="auto" w:fill="FFFFFF"/>
      <w:spacing w:before="600" w:line="0" w:lineRule="atLeast"/>
    </w:pPr>
    <w:rPr>
      <w:rFonts w:ascii="Gulim" w:eastAsia="Gulim" w:hAnsi="Gulim" w:cs="Gulim"/>
      <w:i/>
      <w:iCs/>
      <w:color w:val="auto"/>
      <w:sz w:val="20"/>
      <w:szCs w:val="20"/>
      <w:lang w:eastAsia="en-US" w:bidi="ar-SA"/>
    </w:rPr>
  </w:style>
  <w:style w:type="paragraph" w:customStyle="1" w:styleId="32">
    <w:name w:val="Основной текст (32)"/>
    <w:basedOn w:val="a"/>
    <w:link w:val="32Exact"/>
    <w:rsid w:val="00522AEB"/>
    <w:pPr>
      <w:shd w:val="clear" w:color="auto" w:fill="FFFFFF"/>
      <w:spacing w:line="0" w:lineRule="atLeast"/>
    </w:pPr>
    <w:rPr>
      <w:rFonts w:ascii="Impact" w:eastAsia="Impact" w:hAnsi="Impact" w:cs="Impact"/>
      <w:color w:val="auto"/>
      <w:sz w:val="21"/>
      <w:szCs w:val="21"/>
      <w:lang w:eastAsia="en-US" w:bidi="ar-SA"/>
    </w:rPr>
  </w:style>
  <w:style w:type="paragraph" w:customStyle="1" w:styleId="330">
    <w:name w:val="Основной текст (33)"/>
    <w:basedOn w:val="a"/>
    <w:link w:val="33"/>
    <w:rsid w:val="00522AEB"/>
    <w:pPr>
      <w:shd w:val="clear" w:color="auto" w:fill="FFFFFF"/>
      <w:spacing w:line="0" w:lineRule="atLeast"/>
    </w:pPr>
    <w:rPr>
      <w:rFonts w:ascii="Times New Roman" w:eastAsia="Times New Roman" w:hAnsi="Times New Roman" w:cs="Times New Roman"/>
      <w:color w:val="auto"/>
      <w:spacing w:val="-10"/>
      <w:sz w:val="12"/>
      <w:szCs w:val="12"/>
      <w:lang w:eastAsia="en-US" w:bidi="ar-SA"/>
    </w:rPr>
  </w:style>
  <w:style w:type="paragraph" w:customStyle="1" w:styleId="34">
    <w:name w:val="Основной текст (34)"/>
    <w:basedOn w:val="a"/>
    <w:link w:val="34Exact"/>
    <w:rsid w:val="00522AEB"/>
    <w:pPr>
      <w:shd w:val="clear" w:color="auto" w:fill="FFFFFF"/>
      <w:spacing w:line="0" w:lineRule="atLeast"/>
    </w:pPr>
    <w:rPr>
      <w:rFonts w:ascii="Times New Roman" w:eastAsia="Times New Roman" w:hAnsi="Times New Roman" w:cs="Times New Roman"/>
      <w:color w:val="auto"/>
      <w:spacing w:val="-10"/>
      <w:sz w:val="14"/>
      <w:szCs w:val="14"/>
      <w:lang w:val="en-US" w:eastAsia="en-US" w:bidi="en-US"/>
    </w:rPr>
  </w:style>
  <w:style w:type="paragraph" w:customStyle="1" w:styleId="35">
    <w:name w:val="Основной текст (35)"/>
    <w:basedOn w:val="a"/>
    <w:link w:val="35Exact"/>
    <w:rsid w:val="00522AEB"/>
    <w:pPr>
      <w:shd w:val="clear" w:color="auto" w:fill="FFFFFF"/>
      <w:spacing w:line="0" w:lineRule="atLeast"/>
    </w:pPr>
    <w:rPr>
      <w:rFonts w:ascii="Impact" w:eastAsia="Impact" w:hAnsi="Impact" w:cs="Impact"/>
      <w:color w:val="auto"/>
      <w:sz w:val="22"/>
      <w:szCs w:val="22"/>
      <w:lang w:val="en-US" w:eastAsia="en-US" w:bidi="en-US"/>
    </w:rPr>
  </w:style>
  <w:style w:type="paragraph" w:customStyle="1" w:styleId="36">
    <w:name w:val="Основной текст (36)"/>
    <w:basedOn w:val="a"/>
    <w:link w:val="36Exact"/>
    <w:rsid w:val="00522AEB"/>
    <w:pPr>
      <w:shd w:val="clear" w:color="auto" w:fill="FFFFFF"/>
      <w:spacing w:line="0" w:lineRule="atLeast"/>
    </w:pPr>
    <w:rPr>
      <w:rFonts w:ascii="Garamond" w:eastAsia="Garamond" w:hAnsi="Garamond" w:cs="Garamond"/>
      <w:color w:val="auto"/>
      <w:sz w:val="28"/>
      <w:szCs w:val="28"/>
      <w:lang w:val="en-US" w:eastAsia="en-US" w:bidi="en-US"/>
    </w:rPr>
  </w:style>
  <w:style w:type="paragraph" w:customStyle="1" w:styleId="37">
    <w:name w:val="Основной текст (37)"/>
    <w:basedOn w:val="a"/>
    <w:link w:val="37Exact"/>
    <w:rsid w:val="00522AEB"/>
    <w:pPr>
      <w:shd w:val="clear" w:color="auto" w:fill="FFFFFF"/>
      <w:spacing w:line="0" w:lineRule="atLeast"/>
    </w:pPr>
    <w:rPr>
      <w:rFonts w:ascii="Georgia" w:eastAsia="Georgia" w:hAnsi="Georgia" w:cs="Georgia"/>
      <w:color w:val="auto"/>
      <w:sz w:val="23"/>
      <w:szCs w:val="23"/>
      <w:lang w:val="en-US" w:eastAsia="en-US" w:bidi="en-US"/>
    </w:rPr>
  </w:style>
  <w:style w:type="paragraph" w:customStyle="1" w:styleId="380">
    <w:name w:val="Основной текст (38)"/>
    <w:basedOn w:val="a"/>
    <w:link w:val="38"/>
    <w:rsid w:val="00522AEB"/>
    <w:pPr>
      <w:shd w:val="clear" w:color="auto" w:fill="FFFFFF"/>
      <w:spacing w:before="840" w:line="0" w:lineRule="atLeast"/>
    </w:pPr>
    <w:rPr>
      <w:rFonts w:ascii="Gulim" w:eastAsia="Gulim" w:hAnsi="Gulim" w:cs="Gulim"/>
      <w:color w:val="auto"/>
      <w:sz w:val="20"/>
      <w:szCs w:val="20"/>
      <w:lang w:eastAsia="en-US" w:bidi="ar-SA"/>
    </w:rPr>
  </w:style>
  <w:style w:type="paragraph" w:customStyle="1" w:styleId="390">
    <w:name w:val="Основной текст (39)"/>
    <w:basedOn w:val="a"/>
    <w:link w:val="39"/>
    <w:rsid w:val="00522AEB"/>
    <w:pPr>
      <w:shd w:val="clear" w:color="auto" w:fill="FFFFFF"/>
      <w:spacing w:after="720" w:line="0" w:lineRule="atLeast"/>
      <w:jc w:val="both"/>
    </w:pPr>
    <w:rPr>
      <w:rFonts w:ascii="Times New Roman" w:eastAsia="Times New Roman" w:hAnsi="Times New Roman" w:cs="Times New Roman"/>
      <w:b/>
      <w:bCs/>
      <w:color w:val="auto"/>
      <w:spacing w:val="-10"/>
      <w:w w:val="50"/>
      <w:lang w:eastAsia="en-US" w:bidi="ar-SA"/>
    </w:rPr>
  </w:style>
  <w:style w:type="paragraph" w:customStyle="1" w:styleId="401">
    <w:name w:val="Основной текст (40)"/>
    <w:basedOn w:val="a"/>
    <w:link w:val="400"/>
    <w:rsid w:val="00522AEB"/>
    <w:pPr>
      <w:shd w:val="clear" w:color="auto" w:fill="FFFFFF"/>
      <w:spacing w:line="0" w:lineRule="atLeast"/>
    </w:pPr>
    <w:rPr>
      <w:rFonts w:ascii="Century Gothic" w:eastAsia="Century Gothic" w:hAnsi="Century Gothic" w:cs="Century Gothic"/>
      <w:i/>
      <w:iCs/>
      <w:color w:val="auto"/>
      <w:sz w:val="22"/>
      <w:szCs w:val="22"/>
      <w:lang w:eastAsia="en-US" w:bidi="ar-SA"/>
    </w:rPr>
  </w:style>
  <w:style w:type="paragraph" w:customStyle="1" w:styleId="410">
    <w:name w:val="Основной текст (41)"/>
    <w:basedOn w:val="a"/>
    <w:link w:val="41Exact"/>
    <w:rsid w:val="00522AEB"/>
    <w:pPr>
      <w:shd w:val="clear" w:color="auto" w:fill="FFFFFF"/>
      <w:spacing w:line="0" w:lineRule="atLeast"/>
    </w:pPr>
    <w:rPr>
      <w:rFonts w:ascii="Franklin Gothic Demi Cond" w:eastAsia="Franklin Gothic Demi Cond" w:hAnsi="Franklin Gothic Demi Cond" w:cs="Franklin Gothic Demi Cond"/>
      <w:i/>
      <w:iCs/>
      <w:color w:val="auto"/>
      <w:sz w:val="23"/>
      <w:szCs w:val="23"/>
      <w:lang w:val="en-US" w:eastAsia="en-US" w:bidi="en-US"/>
    </w:rPr>
  </w:style>
  <w:style w:type="paragraph" w:customStyle="1" w:styleId="62">
    <w:name w:val="Колонтитул (6)"/>
    <w:basedOn w:val="a"/>
    <w:link w:val="61"/>
    <w:rsid w:val="00522AEB"/>
    <w:pPr>
      <w:shd w:val="clear" w:color="auto" w:fill="FFFFFF"/>
      <w:spacing w:line="0" w:lineRule="atLeast"/>
    </w:pPr>
    <w:rPr>
      <w:rFonts w:ascii="SimSun" w:eastAsia="SimSun" w:hAnsi="SimSun" w:cs="SimSun"/>
      <w:color w:val="auto"/>
      <w:sz w:val="15"/>
      <w:szCs w:val="15"/>
      <w:lang w:eastAsia="en-US" w:bidi="ar-SA"/>
    </w:rPr>
  </w:style>
  <w:style w:type="paragraph" w:customStyle="1" w:styleId="2a">
    <w:name w:val="Подпись к таблице (2)"/>
    <w:basedOn w:val="a"/>
    <w:link w:val="2Exact0"/>
    <w:rsid w:val="00522AEB"/>
    <w:pPr>
      <w:shd w:val="clear" w:color="auto" w:fill="FFFFFF"/>
      <w:spacing w:line="0" w:lineRule="atLeast"/>
    </w:pPr>
    <w:rPr>
      <w:rFonts w:ascii="Constantia" w:eastAsia="Constantia" w:hAnsi="Constantia" w:cs="Constantia"/>
      <w:color w:val="auto"/>
      <w:spacing w:val="-10"/>
      <w:sz w:val="17"/>
      <w:szCs w:val="17"/>
      <w:lang w:eastAsia="en-US" w:bidi="ar-SA"/>
    </w:rPr>
  </w:style>
  <w:style w:type="paragraph" w:customStyle="1" w:styleId="3a">
    <w:name w:val="Подпись к таблице (3)"/>
    <w:basedOn w:val="a"/>
    <w:link w:val="3Exact"/>
    <w:rsid w:val="00522AEB"/>
    <w:pPr>
      <w:shd w:val="clear" w:color="auto" w:fill="FFFFFF"/>
      <w:spacing w:line="0" w:lineRule="atLeast"/>
    </w:pPr>
    <w:rPr>
      <w:rFonts w:ascii="Bookman Old Style" w:eastAsia="Bookman Old Style" w:hAnsi="Bookman Old Style" w:cs="Bookman Old Style"/>
      <w:color w:val="auto"/>
      <w:spacing w:val="-10"/>
      <w:sz w:val="16"/>
      <w:szCs w:val="16"/>
      <w:lang w:eastAsia="en-US" w:bidi="ar-SA"/>
    </w:rPr>
  </w:style>
  <w:style w:type="paragraph" w:customStyle="1" w:styleId="421">
    <w:name w:val="Основной текст (42)"/>
    <w:basedOn w:val="a"/>
    <w:link w:val="420"/>
    <w:rsid w:val="00522AEB"/>
    <w:pPr>
      <w:shd w:val="clear" w:color="auto" w:fill="FFFFFF"/>
      <w:spacing w:line="0" w:lineRule="atLeast"/>
    </w:pPr>
    <w:rPr>
      <w:rFonts w:ascii="Impact" w:eastAsia="Impact" w:hAnsi="Impact" w:cs="Impact"/>
      <w:color w:val="auto"/>
      <w:sz w:val="21"/>
      <w:szCs w:val="21"/>
      <w:lang w:eastAsia="en-US" w:bidi="ar-SA"/>
    </w:rPr>
  </w:style>
  <w:style w:type="paragraph" w:customStyle="1" w:styleId="43">
    <w:name w:val="Основной текст (43)"/>
    <w:basedOn w:val="a"/>
    <w:link w:val="43Exact"/>
    <w:rsid w:val="00522AEB"/>
    <w:pPr>
      <w:shd w:val="clear" w:color="auto" w:fill="FFFFFF"/>
      <w:spacing w:line="0" w:lineRule="atLeast"/>
    </w:pPr>
    <w:rPr>
      <w:rFonts w:ascii="Century Schoolbook" w:eastAsia="Century Schoolbook" w:hAnsi="Century Schoolbook" w:cs="Century Schoolbook"/>
      <w:b/>
      <w:bCs/>
      <w:i/>
      <w:iCs/>
      <w:color w:val="auto"/>
      <w:sz w:val="14"/>
      <w:szCs w:val="14"/>
      <w:lang w:eastAsia="en-US" w:bidi="ar-SA"/>
    </w:rPr>
  </w:style>
  <w:style w:type="paragraph" w:customStyle="1" w:styleId="44">
    <w:name w:val="Основной текст (44)"/>
    <w:basedOn w:val="a"/>
    <w:link w:val="44Exact"/>
    <w:rsid w:val="00522AEB"/>
    <w:pPr>
      <w:shd w:val="clear" w:color="auto" w:fill="FFFFFF"/>
      <w:spacing w:line="0" w:lineRule="atLeast"/>
    </w:pPr>
    <w:rPr>
      <w:rFonts w:ascii="Gulim" w:eastAsia="Gulim" w:hAnsi="Gulim" w:cs="Gulim"/>
      <w:color w:val="auto"/>
      <w:sz w:val="20"/>
      <w:szCs w:val="20"/>
      <w:lang w:eastAsia="en-US" w:bidi="ar-SA"/>
    </w:rPr>
  </w:style>
  <w:style w:type="paragraph" w:customStyle="1" w:styleId="45">
    <w:name w:val="Основной текст (45)"/>
    <w:basedOn w:val="a"/>
    <w:link w:val="45Exact"/>
    <w:rsid w:val="00522AEB"/>
    <w:pPr>
      <w:shd w:val="clear" w:color="auto" w:fill="FFFFFF"/>
      <w:spacing w:line="0" w:lineRule="atLeast"/>
    </w:pPr>
    <w:rPr>
      <w:rFonts w:ascii="Garamond" w:eastAsia="Garamond" w:hAnsi="Garamond" w:cs="Garamond"/>
      <w:b/>
      <w:bCs/>
      <w:i/>
      <w:iCs/>
      <w:color w:val="auto"/>
      <w:sz w:val="26"/>
      <w:szCs w:val="26"/>
      <w:lang w:val="en-US" w:eastAsia="en-US" w:bidi="en-US"/>
    </w:rPr>
  </w:style>
  <w:style w:type="paragraph" w:customStyle="1" w:styleId="46">
    <w:name w:val="Основной текст (46)"/>
    <w:basedOn w:val="a"/>
    <w:link w:val="46Exact"/>
    <w:rsid w:val="00522AEB"/>
    <w:pPr>
      <w:shd w:val="clear" w:color="auto" w:fill="FFFFFF"/>
      <w:spacing w:line="0" w:lineRule="atLeast"/>
    </w:pPr>
    <w:rPr>
      <w:rFonts w:ascii="Times New Roman" w:eastAsia="Times New Roman" w:hAnsi="Times New Roman" w:cs="Times New Roman"/>
      <w:color w:val="auto"/>
      <w:spacing w:val="-10"/>
      <w:sz w:val="12"/>
      <w:szCs w:val="12"/>
      <w:lang w:eastAsia="en-US" w:bidi="ar-SA"/>
    </w:rPr>
  </w:style>
  <w:style w:type="paragraph" w:customStyle="1" w:styleId="47">
    <w:name w:val="Основной текст (47)"/>
    <w:basedOn w:val="a"/>
    <w:link w:val="47Exact"/>
    <w:rsid w:val="00522AEB"/>
    <w:pPr>
      <w:shd w:val="clear" w:color="auto" w:fill="FFFFFF"/>
      <w:spacing w:line="0" w:lineRule="atLeast"/>
    </w:pPr>
    <w:rPr>
      <w:rFonts w:ascii="Georgia" w:eastAsia="Georgia" w:hAnsi="Georgia" w:cs="Georgia"/>
      <w:b/>
      <w:bCs/>
      <w:color w:val="auto"/>
      <w:sz w:val="13"/>
      <w:szCs w:val="13"/>
      <w:lang w:val="en-US" w:eastAsia="en-US" w:bidi="en-US"/>
    </w:rPr>
  </w:style>
  <w:style w:type="paragraph" w:customStyle="1" w:styleId="132">
    <w:name w:val="Заголовок №1 (3)"/>
    <w:basedOn w:val="a"/>
    <w:link w:val="131"/>
    <w:rsid w:val="00522AEB"/>
    <w:pPr>
      <w:shd w:val="clear" w:color="auto" w:fill="FFFFFF"/>
      <w:spacing w:line="0" w:lineRule="atLeast"/>
      <w:jc w:val="both"/>
      <w:outlineLvl w:val="0"/>
    </w:pPr>
    <w:rPr>
      <w:rFonts w:ascii="Candara" w:eastAsia="Candara" w:hAnsi="Candara" w:cs="Candara"/>
      <w:b/>
      <w:bCs/>
      <w:color w:val="auto"/>
      <w:w w:val="60"/>
      <w:sz w:val="32"/>
      <w:szCs w:val="32"/>
      <w:lang w:eastAsia="en-US" w:bidi="ar-SA"/>
    </w:rPr>
  </w:style>
  <w:style w:type="paragraph" w:customStyle="1" w:styleId="480">
    <w:name w:val="Основной текст (48)"/>
    <w:basedOn w:val="a"/>
    <w:link w:val="48"/>
    <w:rsid w:val="00522AEB"/>
    <w:pPr>
      <w:shd w:val="clear" w:color="auto" w:fill="FFFFFF"/>
      <w:spacing w:after="660" w:line="0" w:lineRule="atLeast"/>
    </w:pPr>
    <w:rPr>
      <w:rFonts w:ascii="MS Gothic" w:eastAsia="MS Gothic" w:hAnsi="MS Gothic" w:cs="MS Gothic"/>
      <w:color w:val="auto"/>
      <w:sz w:val="20"/>
      <w:szCs w:val="20"/>
      <w:lang w:eastAsia="en-US" w:bidi="ar-SA"/>
    </w:rPr>
  </w:style>
  <w:style w:type="paragraph" w:customStyle="1" w:styleId="92">
    <w:name w:val="Колонтитул (9)"/>
    <w:basedOn w:val="a"/>
    <w:link w:val="91"/>
    <w:rsid w:val="00522AEB"/>
    <w:pPr>
      <w:shd w:val="clear" w:color="auto" w:fill="FFFFFF"/>
      <w:spacing w:line="0" w:lineRule="atLeast"/>
    </w:pPr>
    <w:rPr>
      <w:rFonts w:ascii="Gulim" w:eastAsia="Gulim" w:hAnsi="Gulim" w:cs="Gulim"/>
      <w:color w:val="auto"/>
      <w:sz w:val="19"/>
      <w:szCs w:val="19"/>
      <w:lang w:val="en-US" w:eastAsia="en-US" w:bidi="en-US"/>
    </w:rPr>
  </w:style>
  <w:style w:type="paragraph" w:customStyle="1" w:styleId="49">
    <w:name w:val="Подпись к таблице (4)"/>
    <w:basedOn w:val="a"/>
    <w:link w:val="4Exact0"/>
    <w:rsid w:val="00522AEB"/>
    <w:pPr>
      <w:shd w:val="clear" w:color="auto" w:fill="FFFFFF"/>
      <w:spacing w:line="0" w:lineRule="atLeast"/>
    </w:pPr>
    <w:rPr>
      <w:rFonts w:ascii="Times New Roman" w:eastAsia="Times New Roman" w:hAnsi="Times New Roman" w:cs="Times New Roman"/>
      <w:color w:val="auto"/>
      <w:sz w:val="17"/>
      <w:szCs w:val="17"/>
      <w:lang w:val="en-US" w:eastAsia="en-US" w:bidi="en-US"/>
    </w:rPr>
  </w:style>
  <w:style w:type="paragraph" w:customStyle="1" w:styleId="53">
    <w:name w:val="Подпись к таблице (5)"/>
    <w:basedOn w:val="a"/>
    <w:link w:val="5Exact"/>
    <w:rsid w:val="00522AEB"/>
    <w:pPr>
      <w:shd w:val="clear" w:color="auto" w:fill="FFFFFF"/>
      <w:spacing w:line="0" w:lineRule="atLeast"/>
    </w:pPr>
    <w:rPr>
      <w:rFonts w:ascii="Franklin Gothic Heavy" w:eastAsia="Franklin Gothic Heavy" w:hAnsi="Franklin Gothic Heavy" w:cs="Franklin Gothic Heavy"/>
      <w:color w:val="auto"/>
      <w:sz w:val="11"/>
      <w:szCs w:val="11"/>
      <w:lang w:val="en-US" w:eastAsia="en-US" w:bidi="en-US"/>
    </w:rPr>
  </w:style>
  <w:style w:type="paragraph" w:customStyle="1" w:styleId="491">
    <w:name w:val="Основной текст (49)"/>
    <w:basedOn w:val="a"/>
    <w:link w:val="490"/>
    <w:rsid w:val="00522AEB"/>
    <w:pPr>
      <w:shd w:val="clear" w:color="auto" w:fill="FFFFFF"/>
      <w:spacing w:line="0" w:lineRule="atLeast"/>
    </w:pPr>
    <w:rPr>
      <w:rFonts w:ascii="Calibri" w:eastAsia="Calibri" w:hAnsi="Calibri" w:cs="Calibri"/>
      <w:b/>
      <w:bCs/>
      <w:color w:val="auto"/>
      <w:spacing w:val="750"/>
      <w:lang w:eastAsia="en-US" w:bidi="ar-SA"/>
    </w:rPr>
  </w:style>
  <w:style w:type="paragraph" w:customStyle="1" w:styleId="500">
    <w:name w:val="Основной текст (50)"/>
    <w:basedOn w:val="a"/>
    <w:link w:val="50Exact"/>
    <w:rsid w:val="00522AEB"/>
    <w:pPr>
      <w:shd w:val="clear" w:color="auto" w:fill="FFFFFF"/>
      <w:spacing w:line="0" w:lineRule="atLeast"/>
    </w:pPr>
    <w:rPr>
      <w:rFonts w:ascii="Gulim" w:eastAsia="Gulim" w:hAnsi="Gulim" w:cs="Gulim"/>
      <w:color w:val="auto"/>
      <w:sz w:val="20"/>
      <w:szCs w:val="20"/>
      <w:lang w:val="en-US" w:eastAsia="en-US" w:bidi="en-US"/>
    </w:rPr>
  </w:style>
  <w:style w:type="paragraph" w:customStyle="1" w:styleId="510">
    <w:name w:val="Основной текст (51)"/>
    <w:basedOn w:val="a"/>
    <w:link w:val="51Exact"/>
    <w:rsid w:val="00522AEB"/>
    <w:pPr>
      <w:shd w:val="clear" w:color="auto" w:fill="FFFFFF"/>
      <w:spacing w:line="0" w:lineRule="atLeast"/>
    </w:pPr>
    <w:rPr>
      <w:rFonts w:ascii="Impact" w:eastAsia="Impact" w:hAnsi="Impact" w:cs="Impact"/>
      <w:color w:val="auto"/>
      <w:sz w:val="23"/>
      <w:szCs w:val="23"/>
      <w:lang w:eastAsia="en-US" w:bidi="ar-SA"/>
    </w:rPr>
  </w:style>
  <w:style w:type="paragraph" w:customStyle="1" w:styleId="521">
    <w:name w:val="Основной текст (52)"/>
    <w:basedOn w:val="a"/>
    <w:link w:val="520"/>
    <w:rsid w:val="00522AEB"/>
    <w:pPr>
      <w:shd w:val="clear" w:color="auto" w:fill="FFFFFF"/>
      <w:spacing w:line="0" w:lineRule="atLeast"/>
    </w:pPr>
    <w:rPr>
      <w:rFonts w:ascii="Franklin Gothic Heavy" w:eastAsia="Franklin Gothic Heavy" w:hAnsi="Franklin Gothic Heavy" w:cs="Franklin Gothic Heavy"/>
      <w:i/>
      <w:iCs/>
      <w:color w:val="auto"/>
      <w:spacing w:val="-10"/>
      <w:sz w:val="13"/>
      <w:szCs w:val="13"/>
      <w:lang w:eastAsia="en-US" w:bidi="ar-SA"/>
    </w:rPr>
  </w:style>
  <w:style w:type="paragraph" w:customStyle="1" w:styleId="530">
    <w:name w:val="Основной текст (53)"/>
    <w:basedOn w:val="a"/>
    <w:link w:val="53Exact"/>
    <w:rsid w:val="00522AEB"/>
    <w:pPr>
      <w:shd w:val="clear" w:color="auto" w:fill="FFFFFF"/>
      <w:spacing w:line="0" w:lineRule="atLeast"/>
    </w:pPr>
    <w:rPr>
      <w:rFonts w:ascii="Times New Roman" w:eastAsia="Times New Roman" w:hAnsi="Times New Roman" w:cs="Times New Roman"/>
      <w:color w:val="auto"/>
      <w:spacing w:val="-10"/>
      <w:sz w:val="12"/>
      <w:szCs w:val="12"/>
      <w:lang w:val="en-US" w:eastAsia="en-US" w:bidi="en-US"/>
    </w:rPr>
  </w:style>
  <w:style w:type="paragraph" w:customStyle="1" w:styleId="56">
    <w:name w:val="Основной текст (56)"/>
    <w:basedOn w:val="a"/>
    <w:link w:val="56Exact"/>
    <w:rsid w:val="00522AEB"/>
    <w:pPr>
      <w:shd w:val="clear" w:color="auto" w:fill="FFFFFF"/>
      <w:spacing w:line="0" w:lineRule="atLeast"/>
    </w:pPr>
    <w:rPr>
      <w:rFonts w:ascii="Gulim" w:eastAsia="Gulim" w:hAnsi="Gulim" w:cs="Gulim"/>
      <w:i/>
      <w:iCs/>
      <w:color w:val="auto"/>
      <w:sz w:val="21"/>
      <w:szCs w:val="21"/>
      <w:lang w:val="en-US" w:eastAsia="en-US" w:bidi="en-US"/>
    </w:rPr>
  </w:style>
  <w:style w:type="paragraph" w:customStyle="1" w:styleId="540">
    <w:name w:val="Основной текст (54)"/>
    <w:basedOn w:val="a"/>
    <w:link w:val="54"/>
    <w:rsid w:val="00522AEB"/>
    <w:pPr>
      <w:shd w:val="clear" w:color="auto" w:fill="FFFFFF"/>
      <w:spacing w:line="0" w:lineRule="atLeast"/>
    </w:pPr>
    <w:rPr>
      <w:rFonts w:ascii="Book Antiqua" w:eastAsia="Book Antiqua" w:hAnsi="Book Antiqua" w:cs="Book Antiqua"/>
      <w:color w:val="auto"/>
      <w:sz w:val="13"/>
      <w:szCs w:val="13"/>
      <w:lang w:val="en-US" w:eastAsia="en-US" w:bidi="en-US"/>
    </w:rPr>
  </w:style>
  <w:style w:type="paragraph" w:customStyle="1" w:styleId="550">
    <w:name w:val="Основной текст (55)"/>
    <w:basedOn w:val="a"/>
    <w:link w:val="55"/>
    <w:rsid w:val="00522AEB"/>
    <w:pPr>
      <w:shd w:val="clear" w:color="auto" w:fill="FFFFFF"/>
      <w:spacing w:before="840" w:line="0" w:lineRule="atLeast"/>
    </w:pPr>
    <w:rPr>
      <w:rFonts w:ascii="Century Schoolbook" w:eastAsia="Century Schoolbook" w:hAnsi="Century Schoolbook" w:cs="Century Schoolbook"/>
      <w:b/>
      <w:bCs/>
      <w:color w:val="auto"/>
      <w:sz w:val="21"/>
      <w:szCs w:val="21"/>
      <w:lang w:eastAsia="en-US" w:bidi="ar-SA"/>
    </w:rPr>
  </w:style>
  <w:style w:type="paragraph" w:customStyle="1" w:styleId="57">
    <w:name w:val="Основной текст (57)"/>
    <w:basedOn w:val="a"/>
    <w:link w:val="57Exact"/>
    <w:rsid w:val="00522AEB"/>
    <w:pPr>
      <w:shd w:val="clear" w:color="auto" w:fill="FFFFFF"/>
      <w:spacing w:line="0" w:lineRule="atLeast"/>
    </w:pPr>
    <w:rPr>
      <w:rFonts w:ascii="SimSun" w:eastAsia="SimSun" w:hAnsi="SimSun" w:cs="SimSun"/>
      <w:i/>
      <w:iCs/>
      <w:color w:val="auto"/>
      <w:sz w:val="22"/>
      <w:szCs w:val="22"/>
      <w:lang w:val="en-US" w:eastAsia="en-US" w:bidi="en-US"/>
    </w:rPr>
  </w:style>
  <w:style w:type="paragraph" w:customStyle="1" w:styleId="580">
    <w:name w:val="Основной текст (58)"/>
    <w:basedOn w:val="a"/>
    <w:link w:val="58"/>
    <w:rsid w:val="00522AEB"/>
    <w:pPr>
      <w:shd w:val="clear" w:color="auto" w:fill="FFFFFF"/>
      <w:spacing w:line="0" w:lineRule="atLeast"/>
      <w:jc w:val="both"/>
    </w:pPr>
    <w:rPr>
      <w:rFonts w:ascii="Calibri" w:eastAsia="Calibri" w:hAnsi="Calibri" w:cs="Calibri"/>
      <w:color w:val="auto"/>
      <w:spacing w:val="50"/>
      <w:sz w:val="26"/>
      <w:szCs w:val="26"/>
      <w:lang w:eastAsia="en-US" w:bidi="ar-SA"/>
    </w:rPr>
  </w:style>
  <w:style w:type="paragraph" w:customStyle="1" w:styleId="59">
    <w:name w:val="Основной текст (59)"/>
    <w:basedOn w:val="a"/>
    <w:link w:val="59Exact"/>
    <w:rsid w:val="00522AEB"/>
    <w:pPr>
      <w:shd w:val="clear" w:color="auto" w:fill="FFFFFF"/>
      <w:spacing w:line="0" w:lineRule="atLeast"/>
    </w:pPr>
    <w:rPr>
      <w:rFonts w:ascii="Arial Narrow" w:eastAsia="Arial Narrow" w:hAnsi="Arial Narrow" w:cs="Arial Narrow"/>
      <w:i/>
      <w:iCs/>
      <w:color w:val="auto"/>
      <w:lang w:val="en-US" w:eastAsia="en-US" w:bidi="en-US"/>
    </w:rPr>
  </w:style>
  <w:style w:type="paragraph" w:customStyle="1" w:styleId="64">
    <w:name w:val="Подпись к таблице (6)"/>
    <w:basedOn w:val="a"/>
    <w:link w:val="63"/>
    <w:rsid w:val="00522AEB"/>
    <w:pPr>
      <w:shd w:val="clear" w:color="auto" w:fill="FFFFFF"/>
      <w:spacing w:line="0" w:lineRule="atLeast"/>
    </w:pPr>
    <w:rPr>
      <w:rFonts w:ascii="Book Antiqua" w:eastAsia="Book Antiqua" w:hAnsi="Book Antiqua" w:cs="Book Antiqua"/>
      <w:color w:val="auto"/>
      <w:sz w:val="13"/>
      <w:szCs w:val="13"/>
      <w:lang w:val="en-US" w:eastAsia="en-US" w:bidi="en-US"/>
    </w:rPr>
  </w:style>
  <w:style w:type="paragraph" w:customStyle="1" w:styleId="72">
    <w:name w:val="Подпись к таблице (7)"/>
    <w:basedOn w:val="a"/>
    <w:link w:val="71"/>
    <w:rsid w:val="00522AEB"/>
    <w:pPr>
      <w:shd w:val="clear" w:color="auto" w:fill="FFFFFF"/>
      <w:spacing w:line="0" w:lineRule="atLeast"/>
    </w:pPr>
    <w:rPr>
      <w:rFonts w:ascii="David" w:eastAsia="David" w:hAnsi="David" w:cs="David"/>
      <w:color w:val="auto"/>
      <w:spacing w:val="-10"/>
      <w:sz w:val="14"/>
      <w:szCs w:val="14"/>
      <w:lang w:val="en-US" w:eastAsia="en-US" w:bidi="en-US"/>
    </w:rPr>
  </w:style>
  <w:style w:type="paragraph" w:customStyle="1" w:styleId="111">
    <w:name w:val="Колонтитул (11)"/>
    <w:basedOn w:val="a"/>
    <w:link w:val="110"/>
    <w:rsid w:val="00522AEB"/>
    <w:pPr>
      <w:shd w:val="clear" w:color="auto" w:fill="FFFFFF"/>
      <w:spacing w:line="0" w:lineRule="atLeast"/>
    </w:pPr>
    <w:rPr>
      <w:rFonts w:ascii="Times New Roman" w:eastAsia="Times New Roman" w:hAnsi="Times New Roman" w:cs="Times New Roman"/>
      <w:color w:val="auto"/>
      <w:spacing w:val="-10"/>
      <w:sz w:val="11"/>
      <w:szCs w:val="11"/>
      <w:lang w:eastAsia="en-US" w:bidi="ar-SA"/>
    </w:rPr>
  </w:style>
  <w:style w:type="paragraph" w:customStyle="1" w:styleId="600">
    <w:name w:val="Основной текст (60)"/>
    <w:basedOn w:val="a"/>
    <w:link w:val="60Exact"/>
    <w:rsid w:val="00522AEB"/>
    <w:pPr>
      <w:shd w:val="clear" w:color="auto" w:fill="FFFFFF"/>
      <w:spacing w:line="0" w:lineRule="atLeast"/>
    </w:pPr>
    <w:rPr>
      <w:rFonts w:ascii="Times New Roman" w:eastAsia="Times New Roman" w:hAnsi="Times New Roman" w:cs="Times New Roman"/>
      <w:b/>
      <w:bCs/>
      <w:color w:val="auto"/>
      <w:sz w:val="23"/>
      <w:szCs w:val="23"/>
      <w:lang w:eastAsia="en-US" w:bidi="ar-SA"/>
    </w:rPr>
  </w:style>
  <w:style w:type="paragraph" w:customStyle="1" w:styleId="610">
    <w:name w:val="Основной текст (61)"/>
    <w:basedOn w:val="a"/>
    <w:link w:val="61Exact"/>
    <w:rsid w:val="00522AEB"/>
    <w:pPr>
      <w:shd w:val="clear" w:color="auto" w:fill="FFFFFF"/>
      <w:spacing w:line="0" w:lineRule="atLeast"/>
    </w:pPr>
    <w:rPr>
      <w:rFonts w:ascii="Impact" w:eastAsia="Impact" w:hAnsi="Impact" w:cs="Impact"/>
      <w:color w:val="auto"/>
      <w:w w:val="50"/>
      <w:sz w:val="19"/>
      <w:szCs w:val="19"/>
      <w:lang w:val="en-US" w:eastAsia="en-US" w:bidi="en-US"/>
    </w:rPr>
  </w:style>
  <w:style w:type="paragraph" w:customStyle="1" w:styleId="620">
    <w:name w:val="Основной текст (62)"/>
    <w:basedOn w:val="a"/>
    <w:link w:val="62Exact"/>
    <w:rsid w:val="00522AEB"/>
    <w:pPr>
      <w:shd w:val="clear" w:color="auto" w:fill="FFFFFF"/>
      <w:spacing w:line="0" w:lineRule="atLeast"/>
    </w:pPr>
    <w:rPr>
      <w:rFonts w:ascii="Gulim" w:eastAsia="Gulim" w:hAnsi="Gulim" w:cs="Gulim"/>
      <w:color w:val="auto"/>
      <w:sz w:val="19"/>
      <w:szCs w:val="19"/>
      <w:lang w:val="en-US" w:eastAsia="en-US" w:bidi="en-US"/>
    </w:rPr>
  </w:style>
  <w:style w:type="paragraph" w:customStyle="1" w:styleId="630">
    <w:name w:val="Основной текст (63)"/>
    <w:basedOn w:val="a"/>
    <w:link w:val="63Exact"/>
    <w:rsid w:val="00522AEB"/>
    <w:pPr>
      <w:shd w:val="clear" w:color="auto" w:fill="FFFFFF"/>
      <w:spacing w:line="0" w:lineRule="atLeast"/>
    </w:pPr>
    <w:rPr>
      <w:rFonts w:ascii="Franklin Gothic Demi Cond" w:eastAsia="Franklin Gothic Demi Cond" w:hAnsi="Franklin Gothic Demi Cond" w:cs="Franklin Gothic Demi Cond"/>
      <w:color w:val="auto"/>
      <w:sz w:val="22"/>
      <w:szCs w:val="22"/>
      <w:lang w:val="en-US" w:eastAsia="en-US" w:bidi="en-US"/>
    </w:rPr>
  </w:style>
  <w:style w:type="paragraph" w:customStyle="1" w:styleId="640">
    <w:name w:val="Основной текст (64)"/>
    <w:basedOn w:val="a"/>
    <w:link w:val="64Exact"/>
    <w:rsid w:val="00522AEB"/>
    <w:pPr>
      <w:shd w:val="clear" w:color="auto" w:fill="FFFFFF"/>
      <w:spacing w:line="0" w:lineRule="atLeast"/>
    </w:pPr>
    <w:rPr>
      <w:rFonts w:ascii="Franklin Gothic Medium" w:eastAsia="Franklin Gothic Medium" w:hAnsi="Franklin Gothic Medium" w:cs="Franklin Gothic Medium"/>
      <w:color w:val="auto"/>
      <w:sz w:val="22"/>
      <w:szCs w:val="22"/>
      <w:lang w:val="en-US" w:eastAsia="en-US" w:bidi="en-US"/>
    </w:rPr>
  </w:style>
  <w:style w:type="paragraph" w:customStyle="1" w:styleId="65">
    <w:name w:val="Основной текст (65)"/>
    <w:basedOn w:val="a"/>
    <w:link w:val="65Exact"/>
    <w:rsid w:val="00522AEB"/>
    <w:pPr>
      <w:shd w:val="clear" w:color="auto" w:fill="FFFFFF"/>
      <w:spacing w:line="0" w:lineRule="atLeast"/>
    </w:pPr>
    <w:rPr>
      <w:rFonts w:ascii="Franklin Gothic Medium" w:eastAsia="Franklin Gothic Medium" w:hAnsi="Franklin Gothic Medium" w:cs="Franklin Gothic Medium"/>
      <w:color w:val="auto"/>
      <w:sz w:val="21"/>
      <w:szCs w:val="21"/>
      <w:lang w:val="en-US" w:eastAsia="en-US" w:bidi="en-US"/>
    </w:rPr>
  </w:style>
  <w:style w:type="paragraph" w:customStyle="1" w:styleId="660">
    <w:name w:val="Основной текст (66)"/>
    <w:basedOn w:val="a"/>
    <w:link w:val="66"/>
    <w:rsid w:val="00522AEB"/>
    <w:pPr>
      <w:shd w:val="clear" w:color="auto" w:fill="FFFFFF"/>
      <w:spacing w:after="720" w:line="0" w:lineRule="atLeast"/>
    </w:pPr>
    <w:rPr>
      <w:rFonts w:ascii="Impact" w:eastAsia="Impact" w:hAnsi="Impact" w:cs="Impact"/>
      <w:color w:val="auto"/>
      <w:sz w:val="20"/>
      <w:szCs w:val="20"/>
      <w:lang w:eastAsia="en-US" w:bidi="ar-SA"/>
    </w:rPr>
  </w:style>
  <w:style w:type="paragraph" w:customStyle="1" w:styleId="82">
    <w:name w:val="Подпись к таблице (8)"/>
    <w:basedOn w:val="a"/>
    <w:link w:val="81"/>
    <w:rsid w:val="00522AEB"/>
    <w:pPr>
      <w:shd w:val="clear" w:color="auto" w:fill="FFFFFF"/>
      <w:spacing w:line="230" w:lineRule="exact"/>
      <w:jc w:val="center"/>
    </w:pPr>
    <w:rPr>
      <w:rFonts w:ascii="Bookman Old Style" w:eastAsia="Bookman Old Style" w:hAnsi="Bookman Old Style" w:cs="Bookman Old Style"/>
      <w:color w:val="auto"/>
      <w:sz w:val="17"/>
      <w:szCs w:val="17"/>
      <w:lang w:eastAsia="en-US" w:bidi="ar-SA"/>
    </w:rPr>
  </w:style>
  <w:style w:type="paragraph" w:customStyle="1" w:styleId="67">
    <w:name w:val="Основной текст (67)"/>
    <w:basedOn w:val="a"/>
    <w:link w:val="67Exact"/>
    <w:rsid w:val="00522AEB"/>
    <w:pPr>
      <w:shd w:val="clear" w:color="auto" w:fill="FFFFFF"/>
      <w:spacing w:line="0" w:lineRule="atLeast"/>
    </w:pPr>
    <w:rPr>
      <w:rFonts w:ascii="Times New Roman" w:eastAsia="Times New Roman" w:hAnsi="Times New Roman" w:cs="Times New Roman"/>
      <w:color w:val="auto"/>
      <w:spacing w:val="-10"/>
      <w:sz w:val="13"/>
      <w:szCs w:val="13"/>
      <w:lang w:eastAsia="en-US" w:bidi="ar-SA"/>
    </w:rPr>
  </w:style>
  <w:style w:type="paragraph" w:customStyle="1" w:styleId="68">
    <w:name w:val="Основной текст (68)"/>
    <w:basedOn w:val="a"/>
    <w:link w:val="68Exact"/>
    <w:rsid w:val="00522AEB"/>
    <w:pPr>
      <w:shd w:val="clear" w:color="auto" w:fill="FFFFFF"/>
      <w:spacing w:line="0" w:lineRule="atLeast"/>
    </w:pPr>
    <w:rPr>
      <w:rFonts w:ascii="Franklin Gothic Book" w:eastAsia="Franklin Gothic Book" w:hAnsi="Franklin Gothic Book" w:cs="Franklin Gothic Book"/>
      <w:color w:val="auto"/>
      <w:spacing w:val="-10"/>
      <w:sz w:val="16"/>
      <w:szCs w:val="16"/>
      <w:lang w:eastAsia="en-US" w:bidi="ar-SA"/>
    </w:rPr>
  </w:style>
  <w:style w:type="paragraph" w:customStyle="1" w:styleId="2c">
    <w:name w:val="Заголовок №2"/>
    <w:basedOn w:val="a"/>
    <w:link w:val="2b"/>
    <w:rsid w:val="00522AEB"/>
    <w:pPr>
      <w:shd w:val="clear" w:color="auto" w:fill="FFFFFF"/>
      <w:spacing w:after="60" w:line="0" w:lineRule="atLeast"/>
      <w:jc w:val="center"/>
      <w:outlineLvl w:val="1"/>
    </w:pPr>
    <w:rPr>
      <w:rFonts w:ascii="Times New Roman" w:eastAsia="Times New Roman" w:hAnsi="Times New Roman" w:cs="Times New Roman"/>
      <w:b/>
      <w:bCs/>
      <w:color w:val="auto"/>
      <w:sz w:val="26"/>
      <w:szCs w:val="26"/>
      <w:lang w:eastAsia="en-US" w:bidi="ar-SA"/>
    </w:rPr>
  </w:style>
  <w:style w:type="paragraph" w:customStyle="1" w:styleId="69">
    <w:name w:val="Основной текст (69)"/>
    <w:basedOn w:val="a"/>
    <w:link w:val="69Exact"/>
    <w:rsid w:val="00522AEB"/>
    <w:pPr>
      <w:shd w:val="clear" w:color="auto" w:fill="FFFFFF"/>
      <w:spacing w:line="0" w:lineRule="atLeast"/>
    </w:pPr>
    <w:rPr>
      <w:rFonts w:ascii="Consolas" w:eastAsia="Consolas" w:hAnsi="Consolas" w:cs="Consolas"/>
      <w:color w:val="auto"/>
      <w:sz w:val="26"/>
      <w:szCs w:val="26"/>
      <w:lang w:eastAsia="en-US" w:bidi="ar-SA"/>
    </w:rPr>
  </w:style>
  <w:style w:type="paragraph" w:customStyle="1" w:styleId="700">
    <w:name w:val="Основной текст (70)"/>
    <w:basedOn w:val="a"/>
    <w:link w:val="70Exact"/>
    <w:rsid w:val="00522AEB"/>
    <w:pPr>
      <w:shd w:val="clear" w:color="auto" w:fill="FFFFFF"/>
      <w:spacing w:line="0" w:lineRule="atLeast"/>
    </w:pPr>
    <w:rPr>
      <w:rFonts w:ascii="Century Gothic" w:eastAsia="Century Gothic" w:hAnsi="Century Gothic" w:cs="Century Gothic"/>
      <w:b/>
      <w:bCs/>
      <w:color w:val="auto"/>
      <w:sz w:val="22"/>
      <w:szCs w:val="22"/>
      <w:lang w:eastAsia="en-US" w:bidi="ar-SA"/>
    </w:rPr>
  </w:style>
  <w:style w:type="paragraph" w:customStyle="1" w:styleId="710">
    <w:name w:val="Основной текст (71)"/>
    <w:basedOn w:val="a"/>
    <w:link w:val="71Exact"/>
    <w:rsid w:val="00522AEB"/>
    <w:pPr>
      <w:shd w:val="clear" w:color="auto" w:fill="FFFFFF"/>
      <w:spacing w:line="0" w:lineRule="atLeast"/>
    </w:pPr>
    <w:rPr>
      <w:rFonts w:ascii="Times New Roman" w:eastAsia="Times New Roman" w:hAnsi="Times New Roman" w:cs="Times New Roman"/>
      <w:b/>
      <w:bCs/>
      <w:color w:val="auto"/>
      <w:lang w:eastAsia="en-US" w:bidi="ar-SA"/>
    </w:rPr>
  </w:style>
  <w:style w:type="paragraph" w:customStyle="1" w:styleId="721">
    <w:name w:val="Основной текст (72)"/>
    <w:basedOn w:val="a"/>
    <w:link w:val="720"/>
    <w:rsid w:val="00522AEB"/>
    <w:pPr>
      <w:shd w:val="clear" w:color="auto" w:fill="FFFFFF"/>
      <w:spacing w:after="780" w:line="0" w:lineRule="atLeast"/>
      <w:jc w:val="both"/>
    </w:pPr>
    <w:rPr>
      <w:rFonts w:ascii="Times New Roman" w:eastAsia="Times New Roman" w:hAnsi="Times New Roman" w:cs="Times New Roman"/>
      <w:color w:val="auto"/>
      <w:sz w:val="22"/>
      <w:szCs w:val="22"/>
      <w:lang w:eastAsia="en-US" w:bidi="ar-SA"/>
    </w:rPr>
  </w:style>
  <w:style w:type="paragraph" w:customStyle="1" w:styleId="730">
    <w:name w:val="Основной текст (73)"/>
    <w:basedOn w:val="a"/>
    <w:link w:val="73"/>
    <w:rsid w:val="00522AEB"/>
    <w:pPr>
      <w:shd w:val="clear" w:color="auto" w:fill="FFFFFF"/>
      <w:spacing w:line="0" w:lineRule="atLeast"/>
    </w:pPr>
    <w:rPr>
      <w:rFonts w:ascii="Impact" w:eastAsia="Impact" w:hAnsi="Impact" w:cs="Impact"/>
      <w:color w:val="auto"/>
      <w:sz w:val="22"/>
      <w:szCs w:val="22"/>
      <w:lang w:eastAsia="en-US" w:bidi="ar-SA"/>
    </w:rPr>
  </w:style>
  <w:style w:type="paragraph" w:customStyle="1" w:styleId="74">
    <w:name w:val="Основной текст (74)"/>
    <w:basedOn w:val="a"/>
    <w:link w:val="74Exact"/>
    <w:rsid w:val="00522AEB"/>
    <w:pPr>
      <w:shd w:val="clear" w:color="auto" w:fill="FFFFFF"/>
      <w:spacing w:line="0" w:lineRule="atLeast"/>
    </w:pPr>
    <w:rPr>
      <w:rFonts w:ascii="Trebuchet MS" w:eastAsia="Trebuchet MS" w:hAnsi="Trebuchet MS" w:cs="Trebuchet MS"/>
      <w:color w:val="auto"/>
      <w:sz w:val="23"/>
      <w:szCs w:val="23"/>
      <w:lang w:eastAsia="en-US" w:bidi="ar-SA"/>
    </w:rPr>
  </w:style>
  <w:style w:type="paragraph" w:customStyle="1" w:styleId="75">
    <w:name w:val="Основной текст (75)"/>
    <w:basedOn w:val="a"/>
    <w:link w:val="75Exact"/>
    <w:rsid w:val="00522AEB"/>
    <w:pPr>
      <w:shd w:val="clear" w:color="auto" w:fill="FFFFFF"/>
      <w:spacing w:line="0" w:lineRule="atLeast"/>
    </w:pPr>
    <w:rPr>
      <w:rFonts w:ascii="Trebuchet MS" w:eastAsia="Trebuchet MS" w:hAnsi="Trebuchet MS" w:cs="Trebuchet MS"/>
      <w:color w:val="auto"/>
      <w:sz w:val="23"/>
      <w:szCs w:val="23"/>
      <w:lang w:val="en-US" w:eastAsia="en-US" w:bidi="en-US"/>
    </w:rPr>
  </w:style>
  <w:style w:type="paragraph" w:customStyle="1" w:styleId="76">
    <w:name w:val="Основной текст (76)"/>
    <w:basedOn w:val="a"/>
    <w:link w:val="76Exact"/>
    <w:rsid w:val="00522AEB"/>
    <w:pPr>
      <w:shd w:val="clear" w:color="auto" w:fill="FFFFFF"/>
      <w:spacing w:line="0" w:lineRule="atLeast"/>
    </w:pPr>
    <w:rPr>
      <w:rFonts w:ascii="Times New Roman" w:eastAsia="Times New Roman" w:hAnsi="Times New Roman" w:cs="Times New Roman"/>
      <w:b/>
      <w:bCs/>
      <w:color w:val="auto"/>
      <w:lang w:val="en-US" w:eastAsia="en-US" w:bidi="en-US"/>
    </w:rPr>
  </w:style>
  <w:style w:type="paragraph" w:customStyle="1" w:styleId="77">
    <w:name w:val="Основной текст (77)"/>
    <w:basedOn w:val="a"/>
    <w:link w:val="77Exact"/>
    <w:rsid w:val="00522AEB"/>
    <w:pPr>
      <w:shd w:val="clear" w:color="auto" w:fill="FFFFFF"/>
      <w:spacing w:line="0" w:lineRule="atLeast"/>
    </w:pPr>
    <w:rPr>
      <w:rFonts w:ascii="CordiaUPC" w:eastAsia="CordiaUPC" w:hAnsi="CordiaUPC" w:cs="CordiaUPC"/>
      <w:b/>
      <w:bCs/>
      <w:color w:val="auto"/>
      <w:sz w:val="36"/>
      <w:szCs w:val="36"/>
      <w:lang w:eastAsia="en-US" w:bidi="ar-SA"/>
    </w:rPr>
  </w:style>
  <w:style w:type="paragraph" w:customStyle="1" w:styleId="78">
    <w:name w:val="Основной текст (78)"/>
    <w:basedOn w:val="a"/>
    <w:link w:val="78Exact"/>
    <w:rsid w:val="00522AEB"/>
    <w:pPr>
      <w:shd w:val="clear" w:color="auto" w:fill="FFFFFF"/>
      <w:spacing w:line="0" w:lineRule="atLeast"/>
    </w:pPr>
    <w:rPr>
      <w:rFonts w:ascii="Franklin Gothic Demi Cond" w:eastAsia="Franklin Gothic Demi Cond" w:hAnsi="Franklin Gothic Demi Cond" w:cs="Franklin Gothic Demi Cond"/>
      <w:color w:val="auto"/>
      <w:sz w:val="22"/>
      <w:szCs w:val="22"/>
      <w:lang w:eastAsia="en-US" w:bidi="ar-SA"/>
    </w:rPr>
  </w:style>
  <w:style w:type="paragraph" w:customStyle="1" w:styleId="79">
    <w:name w:val="Основной текст (79)"/>
    <w:basedOn w:val="a"/>
    <w:link w:val="79Exact"/>
    <w:rsid w:val="00522AEB"/>
    <w:pPr>
      <w:shd w:val="clear" w:color="auto" w:fill="FFFFFF"/>
      <w:spacing w:line="0" w:lineRule="atLeast"/>
    </w:pPr>
    <w:rPr>
      <w:rFonts w:ascii="Franklin Gothic Heavy" w:eastAsia="Franklin Gothic Heavy" w:hAnsi="Franklin Gothic Heavy" w:cs="Franklin Gothic Heavy"/>
      <w:color w:val="auto"/>
      <w:sz w:val="28"/>
      <w:szCs w:val="28"/>
      <w:lang w:eastAsia="en-US" w:bidi="ar-SA"/>
    </w:rPr>
  </w:style>
  <w:style w:type="table" w:styleId="ac">
    <w:name w:val="Table Grid"/>
    <w:basedOn w:val="a1"/>
    <w:uiPriority w:val="59"/>
    <w:rsid w:val="0078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55C32"/>
    <w:rPr>
      <w:rFonts w:ascii="Tahoma" w:hAnsi="Tahoma" w:cs="Tahoma"/>
      <w:sz w:val="16"/>
      <w:szCs w:val="16"/>
    </w:rPr>
  </w:style>
  <w:style w:type="character" w:customStyle="1" w:styleId="ae">
    <w:name w:val="Текст выноски Знак"/>
    <w:basedOn w:val="a0"/>
    <w:link w:val="ad"/>
    <w:uiPriority w:val="99"/>
    <w:semiHidden/>
    <w:rsid w:val="00555C32"/>
    <w:rPr>
      <w:rFonts w:ascii="Tahoma" w:eastAsia="Arial Unicode MS" w:hAnsi="Tahoma" w:cs="Tahoma"/>
      <w:color w:val="000000"/>
      <w:sz w:val="16"/>
      <w:szCs w:val="16"/>
      <w:lang w:eastAsia="ru-RU" w:bidi="ru-RU"/>
    </w:rPr>
  </w:style>
  <w:style w:type="paragraph" w:styleId="af">
    <w:name w:val="No Spacing"/>
    <w:uiPriority w:val="1"/>
    <w:qFormat/>
    <w:rsid w:val="003A3EC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semiHidden/>
    <w:unhideWhenUsed/>
    <w:rsid w:val="005D08B8"/>
    <w:pPr>
      <w:tabs>
        <w:tab w:val="center" w:pos="4677"/>
        <w:tab w:val="right" w:pos="9355"/>
      </w:tabs>
    </w:pPr>
  </w:style>
  <w:style w:type="character" w:customStyle="1" w:styleId="af1">
    <w:name w:val="Верхний колонтитул Знак"/>
    <w:basedOn w:val="a0"/>
    <w:link w:val="af0"/>
    <w:uiPriority w:val="99"/>
    <w:semiHidden/>
    <w:rsid w:val="005D08B8"/>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semiHidden/>
    <w:unhideWhenUsed/>
    <w:rsid w:val="005D08B8"/>
    <w:pPr>
      <w:tabs>
        <w:tab w:val="center" w:pos="4677"/>
        <w:tab w:val="right" w:pos="9355"/>
      </w:tabs>
    </w:pPr>
  </w:style>
  <w:style w:type="character" w:customStyle="1" w:styleId="af3">
    <w:name w:val="Нижний колонтитул Знак"/>
    <w:basedOn w:val="a0"/>
    <w:link w:val="af2"/>
    <w:uiPriority w:val="99"/>
    <w:semiHidden/>
    <w:rsid w:val="005D08B8"/>
    <w:rPr>
      <w:rFonts w:ascii="Arial Unicode MS" w:eastAsia="Arial Unicode MS" w:hAnsi="Arial Unicode MS" w:cs="Arial Unicode MS"/>
      <w:color w:val="000000"/>
      <w:sz w:val="24"/>
      <w:szCs w:val="24"/>
      <w:lang w:eastAsia="ru-RU" w:bidi="ru-RU"/>
    </w:rPr>
  </w:style>
  <w:style w:type="character" w:customStyle="1" w:styleId="2TimesNewRoman11pt">
    <w:name w:val="Основной текст (2) + Times New Roman;11 pt;Не курсив"/>
    <w:basedOn w:val="21"/>
    <w:rsid w:val="00282EC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styleId="af4">
    <w:name w:val="Placeholder Text"/>
    <w:basedOn w:val="a0"/>
    <w:uiPriority w:val="99"/>
    <w:semiHidden/>
    <w:rsid w:val="00567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29614">
      <w:bodyDiv w:val="1"/>
      <w:marLeft w:val="0"/>
      <w:marRight w:val="0"/>
      <w:marTop w:val="0"/>
      <w:marBottom w:val="0"/>
      <w:divBdr>
        <w:top w:val="none" w:sz="0" w:space="0" w:color="auto"/>
        <w:left w:val="none" w:sz="0" w:space="0" w:color="auto"/>
        <w:bottom w:val="none" w:sz="0" w:space="0" w:color="auto"/>
        <w:right w:val="none" w:sz="0" w:space="0" w:color="auto"/>
      </w:divBdr>
    </w:div>
    <w:div w:id="20087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12F7-A709-4A18-9CF2-F39353F0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27441</Words>
  <Characters>156417</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Кононенко С.В. user199</cp:lastModifiedBy>
  <cp:revision>2</cp:revision>
  <cp:lastPrinted>2020-06-09T10:06:00Z</cp:lastPrinted>
  <dcterms:created xsi:type="dcterms:W3CDTF">2020-06-23T05:13:00Z</dcterms:created>
  <dcterms:modified xsi:type="dcterms:W3CDTF">2020-06-23T05:13:00Z</dcterms:modified>
</cp:coreProperties>
</file>